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7A76" w:rsidRPr="0064219B" w:rsidRDefault="00F17A76" w:rsidP="0064219B">
      <w:pPr>
        <w:spacing w:line="23" w:lineRule="atLeast"/>
        <w:ind w:firstLine="567"/>
        <w:jc w:val="center"/>
        <w:rPr>
          <w:b/>
          <w:bCs/>
          <w:sz w:val="24"/>
          <w:szCs w:val="24"/>
          <w:lang w:eastAsia="en-US"/>
        </w:rPr>
      </w:pPr>
      <w:r w:rsidRPr="0064219B">
        <w:rPr>
          <w:b/>
          <w:bCs/>
          <w:sz w:val="24"/>
          <w:szCs w:val="24"/>
          <w:lang w:eastAsia="en-US"/>
        </w:rPr>
        <w:t>Положение</w:t>
      </w:r>
    </w:p>
    <w:p w:rsidR="00F17A76" w:rsidRPr="0064219B" w:rsidRDefault="00F17A76" w:rsidP="0064219B">
      <w:pPr>
        <w:spacing w:line="23" w:lineRule="atLeast"/>
        <w:ind w:firstLine="567"/>
        <w:jc w:val="center"/>
        <w:rPr>
          <w:b/>
          <w:bCs/>
          <w:sz w:val="24"/>
          <w:szCs w:val="24"/>
          <w:lang w:eastAsia="en-US"/>
        </w:rPr>
      </w:pPr>
      <w:r w:rsidRPr="0064219B">
        <w:rPr>
          <w:b/>
          <w:bCs/>
          <w:sz w:val="24"/>
          <w:szCs w:val="24"/>
          <w:lang w:eastAsia="en-US"/>
        </w:rPr>
        <w:t>о районном молодежном фестивале «</w:t>
      </w:r>
      <w:r w:rsidRPr="0064219B">
        <w:rPr>
          <w:b/>
          <w:bCs/>
          <w:sz w:val="24"/>
          <w:szCs w:val="24"/>
          <w:lang w:val="en-US" w:eastAsia="en-US"/>
        </w:rPr>
        <w:t>T</w:t>
      </w:r>
      <w:proofErr w:type="spellStart"/>
      <w:r w:rsidRPr="0064219B">
        <w:rPr>
          <w:b/>
          <w:bCs/>
          <w:sz w:val="24"/>
          <w:szCs w:val="24"/>
          <w:lang w:eastAsia="en-US"/>
        </w:rPr>
        <w:t>урФест</w:t>
      </w:r>
      <w:proofErr w:type="spellEnd"/>
      <w:r w:rsidRPr="0064219B">
        <w:rPr>
          <w:b/>
          <w:bCs/>
          <w:sz w:val="24"/>
          <w:szCs w:val="24"/>
          <w:lang w:eastAsia="en-US"/>
        </w:rPr>
        <w:t>- 20</w:t>
      </w:r>
      <w:r w:rsidR="00F21B04" w:rsidRPr="0064219B">
        <w:rPr>
          <w:b/>
          <w:bCs/>
          <w:sz w:val="24"/>
          <w:szCs w:val="24"/>
          <w:lang w:eastAsia="en-US"/>
        </w:rPr>
        <w:t>21</w:t>
      </w:r>
      <w:r w:rsidRPr="0064219B">
        <w:rPr>
          <w:b/>
          <w:bCs/>
          <w:sz w:val="24"/>
          <w:szCs w:val="24"/>
          <w:lang w:eastAsia="en-US"/>
        </w:rPr>
        <w:t>»</w:t>
      </w:r>
    </w:p>
    <w:p w:rsidR="00F17A76" w:rsidRPr="0064219B" w:rsidRDefault="00F17A76" w:rsidP="005B4E99">
      <w:pPr>
        <w:tabs>
          <w:tab w:val="left" w:pos="142"/>
        </w:tabs>
        <w:spacing w:line="23" w:lineRule="atLeast"/>
        <w:ind w:firstLine="567"/>
        <w:jc w:val="center"/>
        <w:rPr>
          <w:b/>
          <w:bCs/>
          <w:sz w:val="24"/>
          <w:szCs w:val="24"/>
          <w:lang w:eastAsia="en-US"/>
        </w:rPr>
      </w:pPr>
      <w:r w:rsidRPr="0064219B">
        <w:rPr>
          <w:b/>
          <w:bCs/>
          <w:sz w:val="24"/>
          <w:szCs w:val="24"/>
          <w:lang w:eastAsia="en-US"/>
        </w:rPr>
        <w:t>1. Общие положения</w:t>
      </w:r>
    </w:p>
    <w:p w:rsidR="00F17A76" w:rsidRPr="0064219B" w:rsidRDefault="00F17A76" w:rsidP="0064219B">
      <w:pPr>
        <w:tabs>
          <w:tab w:val="left" w:pos="142"/>
        </w:tabs>
        <w:spacing w:line="23" w:lineRule="atLeast"/>
        <w:ind w:firstLine="567"/>
        <w:jc w:val="both"/>
        <w:rPr>
          <w:sz w:val="24"/>
          <w:szCs w:val="24"/>
          <w:lang w:eastAsia="en-US"/>
        </w:rPr>
      </w:pPr>
      <w:r w:rsidRPr="0064219B">
        <w:rPr>
          <w:sz w:val="24"/>
          <w:szCs w:val="24"/>
          <w:lang w:eastAsia="en-US"/>
        </w:rPr>
        <w:t>Настоящее положение определяет, условия участия, порядок, дату и время проведения</w:t>
      </w:r>
      <w:r w:rsidR="00995C2F" w:rsidRPr="0064219B">
        <w:rPr>
          <w:sz w:val="24"/>
          <w:szCs w:val="24"/>
          <w:lang w:eastAsia="en-US"/>
        </w:rPr>
        <w:t xml:space="preserve"> </w:t>
      </w:r>
      <w:r w:rsidRPr="0064219B">
        <w:rPr>
          <w:sz w:val="24"/>
          <w:szCs w:val="24"/>
          <w:lang w:eastAsia="en-US"/>
        </w:rPr>
        <w:t>районного молодежного фестиваля «</w:t>
      </w:r>
      <w:proofErr w:type="spellStart"/>
      <w:r w:rsidRPr="0064219B">
        <w:rPr>
          <w:sz w:val="24"/>
          <w:szCs w:val="24"/>
          <w:lang w:eastAsia="en-US"/>
        </w:rPr>
        <w:t>TурФест</w:t>
      </w:r>
      <w:proofErr w:type="spellEnd"/>
      <w:r w:rsidRPr="0064219B">
        <w:rPr>
          <w:sz w:val="24"/>
          <w:szCs w:val="24"/>
          <w:lang w:eastAsia="en-US"/>
        </w:rPr>
        <w:t>» (далее – мероприятие).</w:t>
      </w:r>
    </w:p>
    <w:p w:rsidR="0064219B" w:rsidRDefault="0064219B" w:rsidP="0064219B">
      <w:pPr>
        <w:tabs>
          <w:tab w:val="left" w:pos="142"/>
        </w:tabs>
        <w:spacing w:line="23" w:lineRule="atLeast"/>
        <w:ind w:firstLine="567"/>
        <w:jc w:val="both"/>
        <w:rPr>
          <w:b/>
          <w:bCs/>
          <w:sz w:val="24"/>
          <w:szCs w:val="24"/>
          <w:lang w:eastAsia="en-US"/>
        </w:rPr>
      </w:pPr>
    </w:p>
    <w:p w:rsidR="00F17A76" w:rsidRPr="0064219B" w:rsidRDefault="00F17A76" w:rsidP="005B4E99">
      <w:pPr>
        <w:tabs>
          <w:tab w:val="left" w:pos="142"/>
        </w:tabs>
        <w:spacing w:line="23" w:lineRule="atLeast"/>
        <w:ind w:firstLine="567"/>
        <w:jc w:val="center"/>
        <w:rPr>
          <w:b/>
          <w:bCs/>
          <w:sz w:val="24"/>
          <w:szCs w:val="24"/>
          <w:lang w:eastAsia="en-US"/>
        </w:rPr>
      </w:pPr>
      <w:r w:rsidRPr="0064219B">
        <w:rPr>
          <w:b/>
          <w:bCs/>
          <w:sz w:val="24"/>
          <w:szCs w:val="24"/>
          <w:lang w:eastAsia="en-US"/>
        </w:rPr>
        <w:t>2. Цели и задачи</w:t>
      </w:r>
    </w:p>
    <w:p w:rsidR="00F17A76" w:rsidRPr="0064219B" w:rsidRDefault="00F17A76" w:rsidP="0064219B">
      <w:pPr>
        <w:tabs>
          <w:tab w:val="left" w:pos="142"/>
        </w:tabs>
        <w:spacing w:line="23" w:lineRule="atLeast"/>
        <w:ind w:firstLine="567"/>
        <w:jc w:val="both"/>
        <w:rPr>
          <w:sz w:val="24"/>
          <w:szCs w:val="24"/>
          <w:lang w:eastAsia="en-US"/>
        </w:rPr>
      </w:pPr>
      <w:r w:rsidRPr="0064219B">
        <w:rPr>
          <w:sz w:val="24"/>
          <w:szCs w:val="24"/>
          <w:lang w:eastAsia="en-US"/>
        </w:rPr>
        <w:t>- популяризация туризма среди молодежи как эффективной формы организации позитивного досуга,</w:t>
      </w:r>
    </w:p>
    <w:p w:rsidR="00F17A76" w:rsidRPr="0064219B" w:rsidRDefault="00F17A76" w:rsidP="0064219B">
      <w:pPr>
        <w:tabs>
          <w:tab w:val="left" w:pos="142"/>
        </w:tabs>
        <w:spacing w:line="23" w:lineRule="atLeast"/>
        <w:ind w:firstLine="567"/>
        <w:jc w:val="both"/>
        <w:rPr>
          <w:sz w:val="24"/>
          <w:szCs w:val="24"/>
          <w:lang w:eastAsia="en-US"/>
        </w:rPr>
      </w:pPr>
      <w:r w:rsidRPr="0064219B">
        <w:rPr>
          <w:sz w:val="24"/>
          <w:szCs w:val="24"/>
          <w:lang w:eastAsia="en-US"/>
        </w:rPr>
        <w:t>- пропаганда здорового образа жизни в молодежной среде,</w:t>
      </w:r>
    </w:p>
    <w:p w:rsidR="00F17A76" w:rsidRPr="0064219B" w:rsidRDefault="00F17A76" w:rsidP="0064219B">
      <w:pPr>
        <w:tabs>
          <w:tab w:val="left" w:pos="142"/>
        </w:tabs>
        <w:spacing w:line="23" w:lineRule="atLeast"/>
        <w:ind w:firstLine="567"/>
        <w:jc w:val="both"/>
        <w:rPr>
          <w:sz w:val="24"/>
          <w:szCs w:val="24"/>
          <w:lang w:eastAsia="en-US"/>
        </w:rPr>
      </w:pPr>
      <w:r w:rsidRPr="0064219B">
        <w:rPr>
          <w:sz w:val="24"/>
          <w:szCs w:val="24"/>
          <w:lang w:eastAsia="en-US"/>
        </w:rPr>
        <w:t>- организация содержательного досуга молодежи,</w:t>
      </w:r>
    </w:p>
    <w:p w:rsidR="00F17A76" w:rsidRPr="0064219B" w:rsidRDefault="00F17A76" w:rsidP="0064219B">
      <w:pPr>
        <w:tabs>
          <w:tab w:val="left" w:pos="142"/>
        </w:tabs>
        <w:spacing w:line="23" w:lineRule="atLeast"/>
        <w:ind w:firstLine="567"/>
        <w:jc w:val="both"/>
        <w:rPr>
          <w:sz w:val="24"/>
          <w:szCs w:val="24"/>
          <w:lang w:eastAsia="en-US"/>
        </w:rPr>
      </w:pPr>
      <w:r w:rsidRPr="0064219B">
        <w:rPr>
          <w:sz w:val="24"/>
          <w:szCs w:val="24"/>
          <w:lang w:eastAsia="en-US"/>
        </w:rPr>
        <w:t>- патриотическое, экологическое воспитание молодежи.</w:t>
      </w:r>
    </w:p>
    <w:p w:rsidR="0064219B" w:rsidRDefault="0064219B" w:rsidP="0064219B">
      <w:pPr>
        <w:tabs>
          <w:tab w:val="left" w:pos="142"/>
        </w:tabs>
        <w:spacing w:line="23" w:lineRule="atLeast"/>
        <w:ind w:firstLine="567"/>
        <w:jc w:val="both"/>
        <w:rPr>
          <w:b/>
          <w:bCs/>
          <w:sz w:val="24"/>
          <w:szCs w:val="24"/>
          <w:lang w:eastAsia="en-US"/>
        </w:rPr>
      </w:pPr>
    </w:p>
    <w:p w:rsidR="00F17A76" w:rsidRPr="0064219B" w:rsidRDefault="00F17A76" w:rsidP="005B4E99">
      <w:pPr>
        <w:tabs>
          <w:tab w:val="left" w:pos="142"/>
        </w:tabs>
        <w:spacing w:line="23" w:lineRule="atLeast"/>
        <w:ind w:firstLine="567"/>
        <w:jc w:val="center"/>
        <w:rPr>
          <w:b/>
          <w:bCs/>
          <w:sz w:val="24"/>
          <w:szCs w:val="24"/>
          <w:lang w:eastAsia="en-US"/>
        </w:rPr>
      </w:pPr>
      <w:r w:rsidRPr="0064219B">
        <w:rPr>
          <w:b/>
          <w:bCs/>
          <w:sz w:val="24"/>
          <w:szCs w:val="24"/>
          <w:lang w:eastAsia="en-US"/>
        </w:rPr>
        <w:t>3. Организаторы фестиваля</w:t>
      </w:r>
    </w:p>
    <w:p w:rsidR="00F17A76" w:rsidRPr="0064219B" w:rsidRDefault="00F17A76" w:rsidP="0064219B">
      <w:pPr>
        <w:shd w:val="clear" w:color="auto" w:fill="FFFFFF"/>
        <w:tabs>
          <w:tab w:val="left" w:pos="142"/>
        </w:tabs>
        <w:spacing w:line="23" w:lineRule="atLeast"/>
        <w:ind w:firstLine="567"/>
        <w:jc w:val="both"/>
        <w:rPr>
          <w:sz w:val="24"/>
          <w:szCs w:val="24"/>
          <w:lang w:eastAsia="en-US"/>
        </w:rPr>
      </w:pPr>
      <w:r w:rsidRPr="0064219B">
        <w:rPr>
          <w:sz w:val="24"/>
          <w:szCs w:val="24"/>
          <w:lang w:eastAsia="en-US"/>
        </w:rPr>
        <w:t>Общее руководство организацией и проведением мероприятия осуществляет муниципальное бюджетное учреждение Молодежный центр «Мир молодежи» Советского района города Новосибирска при поддержке комитета по делам молодежи мэрии города Новосибирска, администрации Советского района города Новосибирска, Новосибирского регионального отделения общероссийского общественного благотворительного фонда «Российский детский фонд»</w:t>
      </w:r>
      <w:r w:rsidR="00AD73EA">
        <w:rPr>
          <w:sz w:val="24"/>
          <w:szCs w:val="24"/>
          <w:lang w:eastAsia="en-US"/>
        </w:rPr>
        <w:t>.</w:t>
      </w:r>
    </w:p>
    <w:p w:rsidR="00F17A76" w:rsidRPr="0064219B" w:rsidRDefault="00F17A76" w:rsidP="005B4E99">
      <w:pPr>
        <w:tabs>
          <w:tab w:val="left" w:pos="142"/>
        </w:tabs>
        <w:spacing w:line="23" w:lineRule="atLeast"/>
        <w:ind w:firstLine="567"/>
        <w:jc w:val="center"/>
        <w:rPr>
          <w:b/>
          <w:bCs/>
          <w:sz w:val="24"/>
          <w:szCs w:val="24"/>
          <w:lang w:eastAsia="en-US"/>
        </w:rPr>
      </w:pPr>
      <w:bookmarkStart w:id="0" w:name="_GoBack"/>
      <w:bookmarkEnd w:id="0"/>
      <w:r w:rsidRPr="0064219B">
        <w:rPr>
          <w:b/>
          <w:bCs/>
          <w:sz w:val="24"/>
          <w:szCs w:val="24"/>
          <w:lang w:eastAsia="en-US"/>
        </w:rPr>
        <w:t>4. Время и место проведения</w:t>
      </w:r>
    </w:p>
    <w:p w:rsidR="00F17A76" w:rsidRPr="0064219B" w:rsidRDefault="00F17A76" w:rsidP="0064219B">
      <w:pPr>
        <w:shd w:val="clear" w:color="auto" w:fill="FFFFFF"/>
        <w:tabs>
          <w:tab w:val="left" w:pos="142"/>
        </w:tabs>
        <w:spacing w:line="23" w:lineRule="atLeast"/>
        <w:ind w:firstLine="567"/>
        <w:jc w:val="both"/>
        <w:rPr>
          <w:sz w:val="24"/>
          <w:szCs w:val="24"/>
          <w:lang w:eastAsia="en-US"/>
        </w:rPr>
      </w:pPr>
      <w:r w:rsidRPr="0064219B">
        <w:rPr>
          <w:sz w:val="24"/>
          <w:szCs w:val="24"/>
          <w:lang w:eastAsia="en-US"/>
        </w:rPr>
        <w:t xml:space="preserve">Мероприятие состоится </w:t>
      </w:r>
      <w:r w:rsidR="00F21B04" w:rsidRPr="0064219B">
        <w:rPr>
          <w:sz w:val="24"/>
          <w:szCs w:val="24"/>
          <w:lang w:eastAsia="en-US"/>
        </w:rPr>
        <w:t>19-20</w:t>
      </w:r>
      <w:r w:rsidRPr="0064219B">
        <w:rPr>
          <w:sz w:val="24"/>
          <w:szCs w:val="24"/>
          <w:lang w:eastAsia="en-US"/>
        </w:rPr>
        <w:t xml:space="preserve"> июня 20</w:t>
      </w:r>
      <w:r w:rsidR="00F21B04" w:rsidRPr="0064219B">
        <w:rPr>
          <w:sz w:val="24"/>
          <w:szCs w:val="24"/>
          <w:lang w:eastAsia="en-US"/>
        </w:rPr>
        <w:t>21</w:t>
      </w:r>
      <w:r w:rsidRPr="0064219B">
        <w:rPr>
          <w:sz w:val="24"/>
          <w:szCs w:val="24"/>
          <w:lang w:eastAsia="en-US"/>
        </w:rPr>
        <w:t xml:space="preserve"> г. на территории лесного массива, расположенного по адресу: туристическая база «Азимут-Н», ул. </w:t>
      </w:r>
      <w:proofErr w:type="spellStart"/>
      <w:r w:rsidRPr="0064219B">
        <w:rPr>
          <w:sz w:val="24"/>
          <w:szCs w:val="24"/>
          <w:lang w:eastAsia="en-US"/>
        </w:rPr>
        <w:t>Бердский</w:t>
      </w:r>
      <w:proofErr w:type="spellEnd"/>
      <w:r w:rsidRPr="0064219B">
        <w:rPr>
          <w:sz w:val="24"/>
          <w:szCs w:val="24"/>
          <w:lang w:eastAsia="en-US"/>
        </w:rPr>
        <w:t xml:space="preserve"> тупик,1. </w:t>
      </w:r>
    </w:p>
    <w:p w:rsidR="00F17A76" w:rsidRPr="0064219B" w:rsidRDefault="00F17A76" w:rsidP="0064219B">
      <w:pPr>
        <w:tabs>
          <w:tab w:val="left" w:pos="142"/>
        </w:tabs>
        <w:spacing w:line="23" w:lineRule="atLeast"/>
        <w:ind w:firstLine="567"/>
        <w:jc w:val="both"/>
        <w:rPr>
          <w:b/>
          <w:bCs/>
          <w:sz w:val="24"/>
          <w:szCs w:val="24"/>
          <w:lang w:eastAsia="en-US"/>
        </w:rPr>
      </w:pPr>
      <w:r w:rsidRPr="0064219B">
        <w:rPr>
          <w:sz w:val="24"/>
          <w:szCs w:val="24"/>
          <w:lang w:eastAsia="en-US"/>
        </w:rPr>
        <w:t xml:space="preserve">Заезд команд осуществляется </w:t>
      </w:r>
      <w:r w:rsidR="00F21B04" w:rsidRPr="0064219B">
        <w:rPr>
          <w:b/>
          <w:bCs/>
          <w:sz w:val="24"/>
          <w:szCs w:val="24"/>
          <w:lang w:eastAsia="en-US"/>
        </w:rPr>
        <w:t>19</w:t>
      </w:r>
      <w:r w:rsidRPr="0064219B">
        <w:rPr>
          <w:b/>
          <w:bCs/>
          <w:sz w:val="24"/>
          <w:szCs w:val="24"/>
          <w:lang w:eastAsia="en-US"/>
        </w:rPr>
        <w:t xml:space="preserve"> июня с 09.00 </w:t>
      </w:r>
    </w:p>
    <w:p w:rsidR="0064219B" w:rsidRDefault="0064219B" w:rsidP="0064219B">
      <w:pPr>
        <w:tabs>
          <w:tab w:val="left" w:pos="142"/>
          <w:tab w:val="center" w:pos="4465"/>
        </w:tabs>
        <w:spacing w:line="23" w:lineRule="atLeast"/>
        <w:ind w:firstLine="567"/>
        <w:jc w:val="both"/>
        <w:rPr>
          <w:b/>
          <w:bCs/>
          <w:sz w:val="24"/>
          <w:szCs w:val="24"/>
          <w:lang w:eastAsia="en-US"/>
        </w:rPr>
      </w:pPr>
    </w:p>
    <w:p w:rsidR="00F17A76" w:rsidRPr="0064219B" w:rsidRDefault="00F17A76" w:rsidP="005B4E99">
      <w:pPr>
        <w:tabs>
          <w:tab w:val="left" w:pos="142"/>
          <w:tab w:val="center" w:pos="4465"/>
        </w:tabs>
        <w:spacing w:line="23" w:lineRule="atLeast"/>
        <w:ind w:firstLine="567"/>
        <w:jc w:val="center"/>
        <w:rPr>
          <w:b/>
          <w:bCs/>
          <w:sz w:val="24"/>
          <w:szCs w:val="24"/>
          <w:lang w:eastAsia="en-US"/>
        </w:rPr>
      </w:pPr>
      <w:r w:rsidRPr="0064219B">
        <w:rPr>
          <w:b/>
          <w:bCs/>
          <w:sz w:val="24"/>
          <w:szCs w:val="24"/>
          <w:lang w:eastAsia="en-US"/>
        </w:rPr>
        <w:t>5. Участники мероприятия</w:t>
      </w:r>
    </w:p>
    <w:p w:rsidR="00F17A76" w:rsidRPr="0064219B" w:rsidRDefault="00F17A76" w:rsidP="0064219B">
      <w:pPr>
        <w:tabs>
          <w:tab w:val="left" w:pos="142"/>
        </w:tabs>
        <w:spacing w:line="23" w:lineRule="atLeast"/>
        <w:ind w:firstLine="567"/>
        <w:jc w:val="both"/>
        <w:rPr>
          <w:sz w:val="24"/>
          <w:szCs w:val="24"/>
          <w:lang w:eastAsia="en-US"/>
        </w:rPr>
      </w:pPr>
      <w:r w:rsidRPr="0064219B">
        <w:rPr>
          <w:sz w:val="24"/>
          <w:szCs w:val="24"/>
          <w:lang w:eastAsia="en-US"/>
        </w:rPr>
        <w:t xml:space="preserve">К участию приглашаются команды численностью до 10 человек в возрасте от 18 лет. Количество команд от одной организации (учреждения, фирмы и т.п.) не ограничено. </w:t>
      </w:r>
    </w:p>
    <w:p w:rsidR="00F17A76" w:rsidRPr="0064219B" w:rsidRDefault="00F17A76" w:rsidP="0064219B">
      <w:pPr>
        <w:tabs>
          <w:tab w:val="left" w:pos="142"/>
        </w:tabs>
        <w:spacing w:line="23" w:lineRule="atLeast"/>
        <w:ind w:firstLine="567"/>
        <w:jc w:val="both"/>
        <w:rPr>
          <w:sz w:val="24"/>
          <w:szCs w:val="24"/>
          <w:lang w:eastAsia="en-US"/>
        </w:rPr>
      </w:pPr>
      <w:r w:rsidRPr="0064219B">
        <w:rPr>
          <w:sz w:val="24"/>
          <w:szCs w:val="24"/>
          <w:lang w:eastAsia="en-US"/>
        </w:rPr>
        <w:t xml:space="preserve">От участников мероприятия не требуется специальной подготовки и знаний. </w:t>
      </w:r>
    </w:p>
    <w:p w:rsidR="0064219B" w:rsidRDefault="0064219B" w:rsidP="0064219B">
      <w:pPr>
        <w:tabs>
          <w:tab w:val="left" w:pos="142"/>
        </w:tabs>
        <w:spacing w:line="23" w:lineRule="atLeast"/>
        <w:ind w:firstLine="567"/>
        <w:jc w:val="both"/>
        <w:rPr>
          <w:b/>
          <w:bCs/>
          <w:sz w:val="24"/>
          <w:szCs w:val="24"/>
          <w:lang w:eastAsia="en-US"/>
        </w:rPr>
      </w:pPr>
    </w:p>
    <w:p w:rsidR="00F17A76" w:rsidRPr="0064219B" w:rsidRDefault="00F17A76" w:rsidP="005B4E99">
      <w:pPr>
        <w:tabs>
          <w:tab w:val="left" w:pos="142"/>
        </w:tabs>
        <w:spacing w:line="23" w:lineRule="atLeast"/>
        <w:ind w:firstLine="567"/>
        <w:jc w:val="center"/>
        <w:rPr>
          <w:b/>
          <w:bCs/>
          <w:sz w:val="24"/>
          <w:szCs w:val="24"/>
          <w:lang w:eastAsia="en-US"/>
        </w:rPr>
      </w:pPr>
      <w:r w:rsidRPr="0064219B">
        <w:rPr>
          <w:b/>
          <w:bCs/>
          <w:sz w:val="24"/>
          <w:szCs w:val="24"/>
          <w:lang w:eastAsia="en-US"/>
        </w:rPr>
        <w:t>6.</w:t>
      </w:r>
      <w:r w:rsidRPr="0064219B">
        <w:rPr>
          <w:sz w:val="24"/>
          <w:szCs w:val="24"/>
          <w:lang w:eastAsia="en-US"/>
        </w:rPr>
        <w:t> </w:t>
      </w:r>
      <w:r w:rsidRPr="0064219B">
        <w:rPr>
          <w:b/>
          <w:bCs/>
          <w:sz w:val="24"/>
          <w:szCs w:val="24"/>
          <w:lang w:eastAsia="en-US"/>
        </w:rPr>
        <w:t>Условия участия команд</w:t>
      </w:r>
    </w:p>
    <w:p w:rsidR="00F17A76" w:rsidRPr="0064219B" w:rsidRDefault="00F17A76" w:rsidP="0064219B">
      <w:pPr>
        <w:ind w:firstLine="567"/>
        <w:jc w:val="both"/>
        <w:rPr>
          <w:color w:val="000000"/>
          <w:sz w:val="24"/>
          <w:szCs w:val="24"/>
          <w:lang w:eastAsia="en-US"/>
        </w:rPr>
      </w:pPr>
      <w:r w:rsidRPr="0064219B">
        <w:rPr>
          <w:color w:val="000000"/>
          <w:sz w:val="24"/>
          <w:szCs w:val="24"/>
        </w:rPr>
        <w:t xml:space="preserve">К участию в мероприятии допускаются команды, предварительно подавшие заявки на электронную почту: </w:t>
      </w:r>
      <w:hyperlink r:id="rId7" w:history="1">
        <w:proofErr w:type="gramStart"/>
        <w:r w:rsidR="00B11320" w:rsidRPr="00351132">
          <w:rPr>
            <w:rStyle w:val="ab"/>
            <w:sz w:val="24"/>
            <w:szCs w:val="24"/>
          </w:rPr>
          <w:t>mir-m2016@mail.ru</w:t>
        </w:r>
      </w:hyperlink>
      <w:r w:rsidR="00B11320">
        <w:rPr>
          <w:color w:val="000000"/>
          <w:sz w:val="24"/>
          <w:szCs w:val="24"/>
        </w:rPr>
        <w:t xml:space="preserve"> </w:t>
      </w:r>
      <w:r w:rsidR="007B7FC6" w:rsidRPr="0064219B">
        <w:rPr>
          <w:color w:val="000000"/>
          <w:sz w:val="24"/>
          <w:szCs w:val="24"/>
        </w:rPr>
        <w:t>,</w:t>
      </w:r>
      <w:proofErr w:type="gramEnd"/>
      <w:r w:rsidR="007B7FC6" w:rsidRPr="0064219B">
        <w:rPr>
          <w:color w:val="000000"/>
          <w:sz w:val="24"/>
          <w:szCs w:val="24"/>
        </w:rPr>
        <w:t xml:space="preserve"> в срок до 1</w:t>
      </w:r>
      <w:r w:rsidR="00E3523D" w:rsidRPr="0064219B">
        <w:rPr>
          <w:color w:val="000000"/>
          <w:sz w:val="24"/>
          <w:szCs w:val="24"/>
        </w:rPr>
        <w:t>8</w:t>
      </w:r>
      <w:r w:rsidRPr="0064219B">
        <w:rPr>
          <w:color w:val="000000"/>
          <w:sz w:val="24"/>
          <w:szCs w:val="24"/>
        </w:rPr>
        <w:t>.06.20</w:t>
      </w:r>
      <w:r w:rsidR="00E3523D" w:rsidRPr="0064219B">
        <w:rPr>
          <w:color w:val="000000"/>
          <w:sz w:val="24"/>
          <w:szCs w:val="24"/>
        </w:rPr>
        <w:t>21</w:t>
      </w:r>
      <w:r w:rsidRPr="0064219B">
        <w:rPr>
          <w:color w:val="000000"/>
          <w:sz w:val="24"/>
          <w:szCs w:val="24"/>
        </w:rPr>
        <w:t xml:space="preserve"> года по утверждённой форме (приложение 1.1). По прибытии к месту проведения мероприятия руководитель команды сдает организаторам окончательную заявку.</w:t>
      </w:r>
      <w:r w:rsidR="00995C2F" w:rsidRPr="0064219B">
        <w:rPr>
          <w:color w:val="000000"/>
          <w:sz w:val="24"/>
          <w:szCs w:val="24"/>
        </w:rPr>
        <w:t xml:space="preserve"> </w:t>
      </w:r>
      <w:r w:rsidRPr="0064219B">
        <w:rPr>
          <w:color w:val="000000"/>
          <w:sz w:val="24"/>
          <w:szCs w:val="24"/>
          <w:lang w:eastAsia="en-US"/>
        </w:rPr>
        <w:t>Изменение состава команды после подачи предварительной заявки возможно при подаче окончательной заявки в день мероприятия.</w:t>
      </w:r>
    </w:p>
    <w:p w:rsidR="00F17A76" w:rsidRDefault="00F17A76" w:rsidP="0064219B">
      <w:pPr>
        <w:tabs>
          <w:tab w:val="left" w:pos="142"/>
        </w:tabs>
        <w:spacing w:line="23" w:lineRule="atLeast"/>
        <w:ind w:firstLine="567"/>
        <w:jc w:val="both"/>
        <w:rPr>
          <w:sz w:val="24"/>
          <w:szCs w:val="24"/>
          <w:lang w:eastAsia="en-US"/>
        </w:rPr>
      </w:pPr>
      <w:r w:rsidRPr="0064219B">
        <w:rPr>
          <w:color w:val="000000"/>
          <w:sz w:val="24"/>
          <w:szCs w:val="24"/>
          <w:u w:val="single"/>
          <w:lang w:eastAsia="en-US"/>
        </w:rPr>
        <w:t>Каждая команда должна иметь</w:t>
      </w:r>
      <w:r w:rsidRPr="0064219B">
        <w:rPr>
          <w:color w:val="000000"/>
          <w:sz w:val="24"/>
          <w:szCs w:val="24"/>
          <w:lang w:eastAsia="en-US"/>
        </w:rPr>
        <w:t>: заполненное заявление на обработку персональных данных (приложение 1.2), название, девиз, отличительный</w:t>
      </w:r>
      <w:r w:rsidRPr="0064219B">
        <w:rPr>
          <w:sz w:val="24"/>
          <w:szCs w:val="24"/>
          <w:lang w:eastAsia="en-US"/>
        </w:rPr>
        <w:t xml:space="preserve"> знак, спортивную одежду и обувь, личное и групповое снаряжение для ночевки в полевых условиях, головные уборы, медицинскую сумку (аптечку), оборудование для костра, и продуктов для приготовления и приема пищи, запас питьевой воды, средства от комаров и клещей, дрова для разведения костра (в лесу разрешается собирать валежник. Строго запрещено рубить живые деревья).</w:t>
      </w:r>
    </w:p>
    <w:p w:rsidR="006F12D2" w:rsidRPr="007F51B0" w:rsidRDefault="005B4E99" w:rsidP="0064219B">
      <w:pPr>
        <w:tabs>
          <w:tab w:val="left" w:pos="142"/>
        </w:tabs>
        <w:spacing w:line="23" w:lineRule="atLeast"/>
        <w:ind w:firstLine="567"/>
        <w:jc w:val="both"/>
        <w:rPr>
          <w:b/>
          <w:sz w:val="28"/>
          <w:szCs w:val="28"/>
          <w:lang w:eastAsia="en-US"/>
        </w:rPr>
      </w:pPr>
      <w:r>
        <w:rPr>
          <w:b/>
          <w:sz w:val="28"/>
          <w:szCs w:val="28"/>
          <w:lang w:eastAsia="en-US"/>
        </w:rPr>
        <w:t>Оплата проезда к месту проведения мероприятия (на территории парка отдыха «Звезда»), размещение (оплата кострового места, палаток), и питание членов команды производится за свой счет</w:t>
      </w:r>
      <w:r w:rsidR="006F12D2" w:rsidRPr="007F51B0">
        <w:rPr>
          <w:b/>
          <w:sz w:val="28"/>
          <w:szCs w:val="28"/>
          <w:lang w:eastAsia="en-US"/>
        </w:rPr>
        <w:t xml:space="preserve">. </w:t>
      </w:r>
    </w:p>
    <w:p w:rsidR="00F17A76" w:rsidRPr="0064219B" w:rsidRDefault="003D6015" w:rsidP="0064219B">
      <w:pPr>
        <w:tabs>
          <w:tab w:val="left" w:pos="284"/>
        </w:tabs>
        <w:spacing w:line="23" w:lineRule="atLeast"/>
        <w:ind w:firstLine="567"/>
        <w:jc w:val="both"/>
        <w:rPr>
          <w:b/>
          <w:bCs/>
          <w:i/>
          <w:iCs/>
          <w:sz w:val="24"/>
          <w:szCs w:val="24"/>
          <w:lang w:eastAsia="en-US"/>
        </w:rPr>
      </w:pPr>
      <w:r w:rsidRPr="0064219B">
        <w:rPr>
          <w:b/>
          <w:bCs/>
          <w:i/>
          <w:iCs/>
          <w:sz w:val="24"/>
          <w:szCs w:val="24"/>
          <w:lang w:eastAsia="en-US"/>
        </w:rPr>
        <w:t>Рекомендуется</w:t>
      </w:r>
      <w:r w:rsidR="00F17A76" w:rsidRPr="0064219B">
        <w:rPr>
          <w:b/>
          <w:bCs/>
          <w:i/>
          <w:iCs/>
          <w:sz w:val="24"/>
          <w:szCs w:val="24"/>
          <w:lang w:eastAsia="en-US"/>
        </w:rPr>
        <w:t xml:space="preserve"> наличие у участников мероприятия прививки или страхового</w:t>
      </w:r>
      <w:r w:rsidRPr="0064219B">
        <w:rPr>
          <w:b/>
          <w:bCs/>
          <w:i/>
          <w:iCs/>
          <w:sz w:val="24"/>
          <w:szCs w:val="24"/>
          <w:lang w:eastAsia="en-US"/>
        </w:rPr>
        <w:t xml:space="preserve"> полиса от клещевого энцефалита.</w:t>
      </w:r>
    </w:p>
    <w:p w:rsidR="00F17A76" w:rsidRPr="0064219B" w:rsidRDefault="00F17A76" w:rsidP="0064219B">
      <w:pPr>
        <w:tabs>
          <w:tab w:val="left" w:pos="142"/>
        </w:tabs>
        <w:spacing w:line="23" w:lineRule="atLeast"/>
        <w:ind w:firstLine="567"/>
        <w:jc w:val="both"/>
        <w:rPr>
          <w:sz w:val="24"/>
          <w:szCs w:val="24"/>
          <w:lang w:eastAsia="en-US"/>
        </w:rPr>
      </w:pPr>
      <w:r w:rsidRPr="0064219B">
        <w:rPr>
          <w:sz w:val="24"/>
          <w:szCs w:val="24"/>
          <w:lang w:eastAsia="en-US"/>
        </w:rPr>
        <w:t>Расходы, связанные с участием в соревнованиях (питание, питьевая вода и проезд до места проведения и обратно) несут командирующие организации или сами участники.</w:t>
      </w:r>
    </w:p>
    <w:p w:rsidR="0064219B" w:rsidRDefault="0064219B" w:rsidP="005B4E99">
      <w:pPr>
        <w:tabs>
          <w:tab w:val="left" w:pos="142"/>
        </w:tabs>
        <w:spacing w:line="23" w:lineRule="atLeast"/>
        <w:ind w:firstLine="567"/>
        <w:jc w:val="center"/>
        <w:rPr>
          <w:b/>
          <w:bCs/>
          <w:sz w:val="24"/>
          <w:szCs w:val="24"/>
          <w:lang w:eastAsia="en-US"/>
        </w:rPr>
      </w:pPr>
    </w:p>
    <w:p w:rsidR="00F17A76" w:rsidRPr="0064219B" w:rsidRDefault="00F17A76" w:rsidP="005B4E99">
      <w:pPr>
        <w:tabs>
          <w:tab w:val="left" w:pos="142"/>
        </w:tabs>
        <w:spacing w:line="23" w:lineRule="atLeast"/>
        <w:ind w:firstLine="567"/>
        <w:jc w:val="center"/>
        <w:rPr>
          <w:b/>
          <w:bCs/>
          <w:sz w:val="24"/>
          <w:szCs w:val="24"/>
          <w:lang w:eastAsia="en-US"/>
        </w:rPr>
      </w:pPr>
      <w:r w:rsidRPr="0064219B">
        <w:rPr>
          <w:b/>
          <w:bCs/>
          <w:sz w:val="24"/>
          <w:szCs w:val="24"/>
          <w:lang w:eastAsia="en-US"/>
        </w:rPr>
        <w:lastRenderedPageBreak/>
        <w:t>7. Программа мероприятия</w:t>
      </w:r>
    </w:p>
    <w:p w:rsidR="001A4B6B" w:rsidRPr="0064219B" w:rsidRDefault="001A4B6B" w:rsidP="0064219B">
      <w:pPr>
        <w:tabs>
          <w:tab w:val="left" w:pos="142"/>
        </w:tabs>
        <w:spacing w:line="23" w:lineRule="atLeast"/>
        <w:ind w:firstLine="567"/>
        <w:jc w:val="both"/>
        <w:rPr>
          <w:b/>
          <w:sz w:val="24"/>
          <w:szCs w:val="24"/>
          <w:lang w:eastAsia="en-US"/>
        </w:rPr>
      </w:pPr>
      <w:r w:rsidRPr="0064219B">
        <w:rPr>
          <w:sz w:val="24"/>
          <w:szCs w:val="24"/>
          <w:lang w:eastAsia="en-US"/>
        </w:rPr>
        <w:t xml:space="preserve">Тематика фестиваля посвящена </w:t>
      </w:r>
      <w:r w:rsidRPr="0064219B">
        <w:rPr>
          <w:b/>
          <w:sz w:val="24"/>
          <w:szCs w:val="24"/>
          <w:lang w:eastAsia="en-US"/>
        </w:rPr>
        <w:t xml:space="preserve">Году </w:t>
      </w:r>
      <w:r w:rsidR="00E3523D" w:rsidRPr="0064219B">
        <w:rPr>
          <w:b/>
          <w:sz w:val="24"/>
          <w:szCs w:val="24"/>
          <w:lang w:eastAsia="en-US"/>
        </w:rPr>
        <w:t>науки</w:t>
      </w:r>
      <w:r w:rsidR="003D6015" w:rsidRPr="0064219B">
        <w:rPr>
          <w:b/>
          <w:sz w:val="24"/>
          <w:szCs w:val="24"/>
          <w:lang w:eastAsia="en-US"/>
        </w:rPr>
        <w:t xml:space="preserve"> и технологий</w:t>
      </w:r>
      <w:r w:rsidRPr="0064219B">
        <w:rPr>
          <w:b/>
          <w:sz w:val="24"/>
          <w:szCs w:val="24"/>
          <w:lang w:eastAsia="en-US"/>
        </w:rPr>
        <w:t xml:space="preserve"> в России. </w:t>
      </w:r>
    </w:p>
    <w:p w:rsidR="00F17A76" w:rsidRPr="0064219B" w:rsidRDefault="00F17A76" w:rsidP="0064219B">
      <w:pPr>
        <w:tabs>
          <w:tab w:val="left" w:pos="142"/>
        </w:tabs>
        <w:spacing w:line="23" w:lineRule="atLeast"/>
        <w:ind w:firstLine="567"/>
        <w:jc w:val="both"/>
        <w:rPr>
          <w:sz w:val="24"/>
          <w:szCs w:val="24"/>
          <w:lang w:eastAsia="en-US"/>
        </w:rPr>
      </w:pPr>
      <w:r w:rsidRPr="0064219B">
        <w:rPr>
          <w:sz w:val="24"/>
          <w:szCs w:val="24"/>
          <w:lang w:eastAsia="en-US"/>
        </w:rPr>
        <w:t>Основная программа мероприятия включает в себя соре</w:t>
      </w:r>
      <w:r w:rsidR="0064219B">
        <w:rPr>
          <w:sz w:val="24"/>
          <w:szCs w:val="24"/>
          <w:lang w:eastAsia="en-US"/>
        </w:rPr>
        <w:t>вновательный и конкурсный этапы.</w:t>
      </w:r>
    </w:p>
    <w:p w:rsidR="00212477" w:rsidRPr="0064219B" w:rsidRDefault="00212477" w:rsidP="0064219B">
      <w:pPr>
        <w:tabs>
          <w:tab w:val="left" w:pos="142"/>
        </w:tabs>
        <w:spacing w:line="23" w:lineRule="atLeast"/>
        <w:ind w:firstLine="567"/>
        <w:jc w:val="both"/>
        <w:rPr>
          <w:b/>
          <w:bCs/>
          <w:sz w:val="24"/>
          <w:szCs w:val="24"/>
          <w:lang w:eastAsia="en-US"/>
        </w:rPr>
      </w:pPr>
    </w:p>
    <w:p w:rsidR="00F17A76" w:rsidRPr="0064219B" w:rsidRDefault="007B3A5D" w:rsidP="0064219B">
      <w:pPr>
        <w:tabs>
          <w:tab w:val="left" w:pos="142"/>
        </w:tabs>
        <w:spacing w:line="23" w:lineRule="atLeast"/>
        <w:ind w:firstLine="567"/>
        <w:jc w:val="both"/>
        <w:rPr>
          <w:b/>
          <w:bCs/>
          <w:sz w:val="24"/>
          <w:szCs w:val="24"/>
          <w:lang w:eastAsia="en-US"/>
        </w:rPr>
      </w:pPr>
      <w:r w:rsidRPr="0064219B">
        <w:rPr>
          <w:b/>
          <w:bCs/>
          <w:sz w:val="24"/>
          <w:szCs w:val="24"/>
          <w:lang w:eastAsia="en-US"/>
        </w:rPr>
        <w:t>7.1. Соревновательный этап</w:t>
      </w:r>
      <w:r w:rsidR="00F17A76" w:rsidRPr="0064219B">
        <w:rPr>
          <w:b/>
          <w:bCs/>
          <w:sz w:val="24"/>
          <w:szCs w:val="24"/>
          <w:lang w:eastAsia="en-US"/>
        </w:rPr>
        <w:t>:</w:t>
      </w:r>
    </w:p>
    <w:p w:rsidR="00F17A76" w:rsidRPr="0064219B" w:rsidRDefault="006D637A" w:rsidP="0064219B">
      <w:pPr>
        <w:tabs>
          <w:tab w:val="left" w:pos="142"/>
        </w:tabs>
        <w:spacing w:line="23" w:lineRule="atLeast"/>
        <w:ind w:firstLine="567"/>
        <w:jc w:val="both"/>
        <w:rPr>
          <w:sz w:val="24"/>
          <w:szCs w:val="24"/>
          <w:lang w:eastAsia="en-US"/>
        </w:rPr>
      </w:pPr>
      <w:r>
        <w:rPr>
          <w:sz w:val="24"/>
          <w:szCs w:val="24"/>
          <w:lang w:eastAsia="en-US"/>
        </w:rPr>
        <w:t>- п</w:t>
      </w:r>
      <w:r w:rsidR="00F17A76" w:rsidRPr="0064219B">
        <w:rPr>
          <w:sz w:val="24"/>
          <w:szCs w:val="24"/>
          <w:lang w:eastAsia="en-US"/>
        </w:rPr>
        <w:t>олоса препятствий;</w:t>
      </w:r>
    </w:p>
    <w:p w:rsidR="00212477" w:rsidRDefault="00F17A76" w:rsidP="0064219B">
      <w:pPr>
        <w:tabs>
          <w:tab w:val="left" w:pos="142"/>
        </w:tabs>
        <w:spacing w:line="23" w:lineRule="atLeast"/>
        <w:ind w:firstLine="567"/>
        <w:jc w:val="both"/>
        <w:rPr>
          <w:sz w:val="24"/>
          <w:szCs w:val="24"/>
        </w:rPr>
      </w:pPr>
      <w:r w:rsidRPr="0064219B">
        <w:rPr>
          <w:sz w:val="24"/>
          <w:szCs w:val="24"/>
          <w:lang w:eastAsia="en-US"/>
        </w:rPr>
        <w:t xml:space="preserve">- </w:t>
      </w:r>
      <w:r w:rsidR="00212477" w:rsidRPr="0064219B">
        <w:rPr>
          <w:sz w:val="24"/>
          <w:szCs w:val="24"/>
        </w:rPr>
        <w:t xml:space="preserve">ночной </w:t>
      </w:r>
      <w:proofErr w:type="spellStart"/>
      <w:r w:rsidR="00212477" w:rsidRPr="0064219B">
        <w:rPr>
          <w:sz w:val="24"/>
          <w:szCs w:val="24"/>
        </w:rPr>
        <w:t>квест</w:t>
      </w:r>
      <w:proofErr w:type="spellEnd"/>
      <w:r w:rsidR="006D637A">
        <w:rPr>
          <w:sz w:val="24"/>
          <w:szCs w:val="24"/>
        </w:rPr>
        <w:t>-ориентирование;</w:t>
      </w:r>
    </w:p>
    <w:p w:rsidR="007D369D" w:rsidRPr="0064219B" w:rsidRDefault="006D637A" w:rsidP="0064219B">
      <w:pPr>
        <w:tabs>
          <w:tab w:val="left" w:pos="142"/>
        </w:tabs>
        <w:spacing w:line="23" w:lineRule="atLeast"/>
        <w:ind w:firstLine="567"/>
        <w:jc w:val="both"/>
        <w:rPr>
          <w:sz w:val="24"/>
          <w:szCs w:val="24"/>
        </w:rPr>
      </w:pPr>
      <w:r>
        <w:rPr>
          <w:sz w:val="24"/>
          <w:szCs w:val="24"/>
        </w:rPr>
        <w:t xml:space="preserve">- </w:t>
      </w:r>
      <w:proofErr w:type="spellStart"/>
      <w:r>
        <w:rPr>
          <w:sz w:val="24"/>
          <w:szCs w:val="24"/>
        </w:rPr>
        <w:t>простынбол</w:t>
      </w:r>
      <w:proofErr w:type="spellEnd"/>
      <w:r>
        <w:rPr>
          <w:sz w:val="24"/>
          <w:szCs w:val="24"/>
        </w:rPr>
        <w:t>.</w:t>
      </w:r>
    </w:p>
    <w:p w:rsidR="00212477" w:rsidRPr="0064219B" w:rsidRDefault="00212477" w:rsidP="0064219B">
      <w:pPr>
        <w:tabs>
          <w:tab w:val="left" w:pos="142"/>
        </w:tabs>
        <w:spacing w:line="23" w:lineRule="atLeast"/>
        <w:ind w:firstLine="567"/>
        <w:jc w:val="both"/>
        <w:rPr>
          <w:b/>
          <w:bCs/>
          <w:sz w:val="24"/>
          <w:szCs w:val="24"/>
        </w:rPr>
      </w:pPr>
    </w:p>
    <w:p w:rsidR="00212477" w:rsidRPr="0064219B" w:rsidRDefault="00212477" w:rsidP="0064219B">
      <w:pPr>
        <w:ind w:firstLine="567"/>
        <w:jc w:val="both"/>
        <w:rPr>
          <w:b/>
          <w:bCs/>
          <w:sz w:val="24"/>
          <w:szCs w:val="24"/>
        </w:rPr>
      </w:pPr>
      <w:r w:rsidRPr="0064219B">
        <w:rPr>
          <w:b/>
          <w:bCs/>
          <w:sz w:val="24"/>
          <w:szCs w:val="24"/>
        </w:rPr>
        <w:t>7.1.1 Полоса препятствий</w:t>
      </w:r>
    </w:p>
    <w:p w:rsidR="007E4280" w:rsidRPr="0064219B" w:rsidRDefault="007E4280" w:rsidP="0064219B">
      <w:pPr>
        <w:ind w:firstLine="567"/>
        <w:jc w:val="both"/>
        <w:rPr>
          <w:sz w:val="24"/>
          <w:szCs w:val="24"/>
        </w:rPr>
      </w:pPr>
      <w:r w:rsidRPr="0064219B">
        <w:rPr>
          <w:sz w:val="24"/>
          <w:szCs w:val="24"/>
        </w:rPr>
        <w:t xml:space="preserve">Длина дистанции </w:t>
      </w:r>
      <w:r w:rsidRPr="0064219B">
        <w:rPr>
          <w:spacing w:val="-2"/>
          <w:sz w:val="24"/>
          <w:szCs w:val="24"/>
        </w:rPr>
        <w:t xml:space="preserve">– </w:t>
      </w:r>
      <w:r w:rsidRPr="0064219B">
        <w:rPr>
          <w:sz w:val="24"/>
          <w:szCs w:val="24"/>
        </w:rPr>
        <w:t>500 м</w:t>
      </w:r>
    </w:p>
    <w:p w:rsidR="007E4280" w:rsidRPr="0064219B" w:rsidRDefault="007E4280" w:rsidP="0064219B">
      <w:pPr>
        <w:ind w:firstLine="567"/>
        <w:jc w:val="both"/>
        <w:rPr>
          <w:spacing w:val="-2"/>
          <w:sz w:val="24"/>
          <w:szCs w:val="24"/>
        </w:rPr>
      </w:pPr>
      <w:r w:rsidRPr="0064219B">
        <w:rPr>
          <w:spacing w:val="-2"/>
          <w:sz w:val="24"/>
          <w:szCs w:val="24"/>
        </w:rPr>
        <w:t>Количество этапов – 6.</w:t>
      </w:r>
    </w:p>
    <w:p w:rsidR="007E4280" w:rsidRPr="0064219B" w:rsidRDefault="007E4280" w:rsidP="0064219B">
      <w:pPr>
        <w:ind w:firstLine="567"/>
        <w:jc w:val="both"/>
        <w:rPr>
          <w:sz w:val="24"/>
          <w:szCs w:val="24"/>
        </w:rPr>
      </w:pPr>
      <w:r w:rsidRPr="0064219B">
        <w:rPr>
          <w:sz w:val="24"/>
          <w:szCs w:val="24"/>
        </w:rPr>
        <w:t xml:space="preserve">Количество участников от команды – 4 человека.  </w:t>
      </w:r>
    </w:p>
    <w:p w:rsidR="007E4280" w:rsidRPr="00203849" w:rsidRDefault="00203849" w:rsidP="0064219B">
      <w:pPr>
        <w:shd w:val="clear" w:color="auto" w:fill="FFFFFF"/>
        <w:ind w:firstLine="567"/>
        <w:jc w:val="both"/>
        <w:rPr>
          <w:bCs/>
          <w:sz w:val="24"/>
          <w:szCs w:val="24"/>
        </w:rPr>
      </w:pPr>
      <w:r w:rsidRPr="00203849">
        <w:rPr>
          <w:bCs/>
          <w:spacing w:val="-1"/>
          <w:sz w:val="24"/>
          <w:szCs w:val="24"/>
        </w:rPr>
        <w:t>О содержании каждого этапа будет сообщено за 2 недели до фестиваля</w:t>
      </w:r>
      <w:r>
        <w:rPr>
          <w:bCs/>
          <w:spacing w:val="-1"/>
          <w:sz w:val="24"/>
          <w:szCs w:val="24"/>
        </w:rPr>
        <w:t xml:space="preserve"> в группе ВКонтакте </w:t>
      </w:r>
      <w:hyperlink r:id="rId8" w:history="1">
        <w:r w:rsidRPr="0046390C">
          <w:rPr>
            <w:rStyle w:val="ab"/>
            <w:bCs/>
            <w:spacing w:val="-1"/>
            <w:sz w:val="24"/>
            <w:szCs w:val="24"/>
          </w:rPr>
          <w:t>https://vk.com/mirmolodeginsk</w:t>
        </w:r>
      </w:hyperlink>
      <w:r>
        <w:rPr>
          <w:bCs/>
          <w:spacing w:val="-1"/>
          <w:sz w:val="24"/>
          <w:szCs w:val="24"/>
        </w:rPr>
        <w:t xml:space="preserve"> и лично капитанам зарегистрировавшихся команд</w:t>
      </w:r>
    </w:p>
    <w:p w:rsidR="00212477" w:rsidRPr="0064219B" w:rsidRDefault="00212477" w:rsidP="0064219B">
      <w:pPr>
        <w:shd w:val="clear" w:color="auto" w:fill="FFFFFF"/>
        <w:ind w:firstLine="567"/>
        <w:jc w:val="both"/>
        <w:rPr>
          <w:b/>
          <w:bCs/>
          <w:sz w:val="24"/>
          <w:szCs w:val="24"/>
        </w:rPr>
      </w:pPr>
    </w:p>
    <w:p w:rsidR="007E4280" w:rsidRPr="0064219B" w:rsidRDefault="00212477" w:rsidP="0064219B">
      <w:pPr>
        <w:ind w:firstLine="567"/>
        <w:jc w:val="both"/>
        <w:rPr>
          <w:b/>
          <w:bCs/>
          <w:sz w:val="24"/>
          <w:szCs w:val="24"/>
        </w:rPr>
      </w:pPr>
      <w:r w:rsidRPr="0064219B">
        <w:rPr>
          <w:b/>
          <w:bCs/>
          <w:sz w:val="24"/>
          <w:szCs w:val="24"/>
        </w:rPr>
        <w:t xml:space="preserve">7. 1.2 Ночной </w:t>
      </w:r>
      <w:proofErr w:type="spellStart"/>
      <w:r w:rsidRPr="0064219B">
        <w:rPr>
          <w:b/>
          <w:bCs/>
          <w:sz w:val="24"/>
          <w:szCs w:val="24"/>
        </w:rPr>
        <w:t>квест</w:t>
      </w:r>
      <w:proofErr w:type="spellEnd"/>
      <w:r w:rsidRPr="0064219B">
        <w:rPr>
          <w:b/>
          <w:bCs/>
          <w:sz w:val="24"/>
          <w:szCs w:val="24"/>
        </w:rPr>
        <w:t>-о</w:t>
      </w:r>
      <w:r w:rsidR="007E4280" w:rsidRPr="0064219B">
        <w:rPr>
          <w:b/>
          <w:bCs/>
          <w:sz w:val="24"/>
          <w:szCs w:val="24"/>
        </w:rPr>
        <w:t>риен</w:t>
      </w:r>
      <w:r w:rsidRPr="0064219B">
        <w:rPr>
          <w:b/>
          <w:bCs/>
          <w:sz w:val="24"/>
          <w:szCs w:val="24"/>
        </w:rPr>
        <w:t>тирование</w:t>
      </w:r>
    </w:p>
    <w:p w:rsidR="007E4280" w:rsidRPr="0064219B" w:rsidRDefault="007E4280" w:rsidP="0064219B">
      <w:pPr>
        <w:spacing w:line="276" w:lineRule="auto"/>
        <w:ind w:firstLine="567"/>
        <w:jc w:val="both"/>
        <w:rPr>
          <w:sz w:val="24"/>
          <w:szCs w:val="24"/>
        </w:rPr>
      </w:pPr>
      <w:r w:rsidRPr="0064219B">
        <w:rPr>
          <w:sz w:val="24"/>
          <w:szCs w:val="24"/>
        </w:rPr>
        <w:t>Коли</w:t>
      </w:r>
      <w:r w:rsidR="00212477" w:rsidRPr="0064219B">
        <w:rPr>
          <w:sz w:val="24"/>
          <w:szCs w:val="24"/>
        </w:rPr>
        <w:t>чество участников от команды – от 3</w:t>
      </w:r>
      <w:r w:rsidRPr="0064219B">
        <w:rPr>
          <w:sz w:val="24"/>
          <w:szCs w:val="24"/>
        </w:rPr>
        <w:t xml:space="preserve"> человек.</w:t>
      </w:r>
    </w:p>
    <w:p w:rsidR="007E4280" w:rsidRPr="0064219B" w:rsidRDefault="007E4280" w:rsidP="0064219B">
      <w:pPr>
        <w:spacing w:line="276" w:lineRule="auto"/>
        <w:ind w:firstLine="567"/>
        <w:jc w:val="both"/>
        <w:rPr>
          <w:color w:val="000000"/>
          <w:sz w:val="24"/>
          <w:szCs w:val="24"/>
        </w:rPr>
      </w:pPr>
      <w:r w:rsidRPr="0064219B">
        <w:rPr>
          <w:sz w:val="24"/>
          <w:szCs w:val="24"/>
        </w:rPr>
        <w:t>Задача команды, используя карту, выданную организаторами на старте, пройти по заданному маршруту и обнаружить на местности контрольные пункты, сделав отметку</w:t>
      </w:r>
      <w:r w:rsidRPr="0064219B">
        <w:rPr>
          <w:rFonts w:ascii="Calibri" w:hAnsi="Calibri" w:cs="Calibri"/>
          <w:sz w:val="24"/>
          <w:szCs w:val="24"/>
        </w:rPr>
        <w:t>.</w:t>
      </w:r>
      <w:r w:rsidR="00212477" w:rsidRPr="0064219B">
        <w:rPr>
          <w:rFonts w:ascii="Calibri" w:hAnsi="Calibri" w:cs="Calibri"/>
          <w:sz w:val="24"/>
          <w:szCs w:val="24"/>
        </w:rPr>
        <w:t xml:space="preserve"> </w:t>
      </w:r>
    </w:p>
    <w:p w:rsidR="007E4280" w:rsidRPr="0064219B" w:rsidRDefault="007E4280" w:rsidP="0064219B">
      <w:pPr>
        <w:ind w:firstLine="567"/>
        <w:jc w:val="both"/>
        <w:rPr>
          <w:sz w:val="24"/>
          <w:szCs w:val="24"/>
        </w:rPr>
      </w:pPr>
      <w:r w:rsidRPr="0064219B">
        <w:rPr>
          <w:sz w:val="24"/>
          <w:szCs w:val="24"/>
        </w:rPr>
        <w:t xml:space="preserve">Командное место в ориентировании определяется по наименьшему времени, затраченному командой на прохождение маршрута. За каждый необнаруженный пункт добавляется штрафное время. </w:t>
      </w:r>
    </w:p>
    <w:p w:rsidR="007E4280" w:rsidRDefault="007E4280" w:rsidP="0064219B">
      <w:pPr>
        <w:ind w:firstLine="567"/>
        <w:jc w:val="both"/>
        <w:rPr>
          <w:sz w:val="24"/>
          <w:szCs w:val="24"/>
        </w:rPr>
      </w:pPr>
      <w:r w:rsidRPr="0064219B">
        <w:rPr>
          <w:sz w:val="24"/>
          <w:szCs w:val="24"/>
        </w:rPr>
        <w:t>Размер штрафного времени, а также вся необходимая информация будут объявлены на месте проведения соревнований перед стартом.</w:t>
      </w:r>
    </w:p>
    <w:p w:rsidR="006D637A" w:rsidRPr="006D637A" w:rsidRDefault="006D637A" w:rsidP="0064219B">
      <w:pPr>
        <w:ind w:firstLine="567"/>
        <w:jc w:val="both"/>
        <w:rPr>
          <w:b/>
          <w:color w:val="000000"/>
          <w:sz w:val="24"/>
          <w:szCs w:val="24"/>
        </w:rPr>
      </w:pPr>
      <w:r w:rsidRPr="006D637A">
        <w:rPr>
          <w:b/>
          <w:sz w:val="24"/>
          <w:szCs w:val="24"/>
        </w:rPr>
        <w:t xml:space="preserve">7. 1. 3 </w:t>
      </w:r>
      <w:proofErr w:type="spellStart"/>
      <w:r w:rsidRPr="006D637A">
        <w:rPr>
          <w:b/>
          <w:sz w:val="24"/>
          <w:szCs w:val="24"/>
        </w:rPr>
        <w:t>Простынбол</w:t>
      </w:r>
      <w:proofErr w:type="spellEnd"/>
    </w:p>
    <w:p w:rsidR="006D637A" w:rsidRPr="0064219B" w:rsidRDefault="006D637A" w:rsidP="006D637A">
      <w:pPr>
        <w:ind w:firstLine="567"/>
        <w:jc w:val="both"/>
        <w:rPr>
          <w:sz w:val="24"/>
          <w:szCs w:val="24"/>
          <w:lang w:eastAsia="en-US"/>
        </w:rPr>
      </w:pPr>
      <w:r w:rsidRPr="0064219B">
        <w:rPr>
          <w:color w:val="252525"/>
          <w:sz w:val="24"/>
          <w:szCs w:val="24"/>
          <w:shd w:val="clear" w:color="auto" w:fill="FFFFFF"/>
          <w:lang w:eastAsia="en-US"/>
        </w:rPr>
        <w:t>Команда состоит из 5 человек.</w:t>
      </w:r>
      <w:r w:rsidRPr="0064219B">
        <w:rPr>
          <w:sz w:val="24"/>
          <w:szCs w:val="24"/>
          <w:lang w:eastAsia="en-US"/>
        </w:rPr>
        <w:t xml:space="preserve"> </w:t>
      </w:r>
    </w:p>
    <w:p w:rsidR="006D637A" w:rsidRPr="0064219B" w:rsidRDefault="006D637A" w:rsidP="006D637A">
      <w:pPr>
        <w:ind w:firstLine="567"/>
        <w:jc w:val="both"/>
        <w:rPr>
          <w:sz w:val="24"/>
          <w:szCs w:val="24"/>
          <w:lang w:eastAsia="en-US"/>
        </w:rPr>
      </w:pPr>
      <w:r w:rsidRPr="0064219B">
        <w:rPr>
          <w:sz w:val="24"/>
          <w:szCs w:val="24"/>
          <w:lang w:eastAsia="en-US"/>
        </w:rPr>
        <w:t xml:space="preserve">Турнир проводится по смешанной системе в два этапа. Участники по жребию делятся на две группы, в которых проводится первый этап – групповой. На этом этапе участники проводят поединки в группах по круговой системе, т.е. каждый участник играет со всеми другими по одной игре. </w:t>
      </w:r>
      <w:r w:rsidRPr="0064219B">
        <w:rPr>
          <w:color w:val="252525"/>
          <w:sz w:val="24"/>
          <w:szCs w:val="24"/>
          <w:shd w:val="clear" w:color="auto" w:fill="FFFFFF"/>
          <w:lang w:eastAsia="en-US"/>
        </w:rPr>
        <w:t xml:space="preserve">Количество встреч в каждой группе при круговой системе </w:t>
      </w:r>
      <w:r w:rsidR="0090087E">
        <w:rPr>
          <w:color w:val="252525"/>
          <w:sz w:val="24"/>
          <w:szCs w:val="24"/>
          <w:shd w:val="clear" w:color="auto" w:fill="FFFFFF"/>
          <w:lang w:eastAsia="en-US"/>
        </w:rPr>
        <w:t>определяется по формуле N (N -1</w:t>
      </w:r>
      <w:r w:rsidRPr="0064219B">
        <w:rPr>
          <w:color w:val="252525"/>
          <w:sz w:val="24"/>
          <w:szCs w:val="24"/>
          <w:shd w:val="clear" w:color="auto" w:fill="FFFFFF"/>
          <w:lang w:eastAsia="en-US"/>
        </w:rPr>
        <w:t>/2</w:t>
      </w:r>
      <w:r w:rsidR="0090087E">
        <w:rPr>
          <w:color w:val="252525"/>
          <w:sz w:val="24"/>
          <w:szCs w:val="24"/>
          <w:shd w:val="clear" w:color="auto" w:fill="FFFFFF"/>
          <w:lang w:eastAsia="en-US"/>
        </w:rPr>
        <w:t>)</w:t>
      </w:r>
      <w:r w:rsidRPr="0064219B">
        <w:rPr>
          <w:color w:val="252525"/>
          <w:sz w:val="24"/>
          <w:szCs w:val="24"/>
          <w:shd w:val="clear" w:color="auto" w:fill="FFFFFF"/>
          <w:lang w:eastAsia="en-US"/>
        </w:rPr>
        <w:t xml:space="preserve">, где N - количество команд. </w:t>
      </w:r>
    </w:p>
    <w:p w:rsidR="006D637A" w:rsidRPr="0064219B" w:rsidRDefault="006D637A" w:rsidP="006D637A">
      <w:pPr>
        <w:ind w:firstLine="567"/>
        <w:jc w:val="both"/>
        <w:rPr>
          <w:sz w:val="24"/>
          <w:szCs w:val="24"/>
          <w:lang w:eastAsia="en-US"/>
        </w:rPr>
      </w:pPr>
      <w:r w:rsidRPr="0064219B">
        <w:rPr>
          <w:sz w:val="24"/>
          <w:szCs w:val="24"/>
          <w:lang w:eastAsia="en-US"/>
        </w:rPr>
        <w:t xml:space="preserve">По итогам первого этапа по два участника, занявших первое и второе место в своих группах выходят во второй этап турнира – </w:t>
      </w:r>
      <w:proofErr w:type="spellStart"/>
      <w:r w:rsidRPr="0064219B">
        <w:rPr>
          <w:sz w:val="24"/>
          <w:szCs w:val="24"/>
          <w:lang w:eastAsia="en-US"/>
        </w:rPr>
        <w:t>плейофф</w:t>
      </w:r>
      <w:proofErr w:type="spellEnd"/>
      <w:r>
        <w:rPr>
          <w:sz w:val="24"/>
          <w:szCs w:val="24"/>
          <w:lang w:eastAsia="en-US"/>
        </w:rPr>
        <w:t>.</w:t>
      </w:r>
      <w:r w:rsidRPr="0064219B">
        <w:rPr>
          <w:sz w:val="24"/>
          <w:szCs w:val="24"/>
          <w:lang w:eastAsia="en-US"/>
        </w:rPr>
        <w:t xml:space="preserve"> Во втором этапе ту</w:t>
      </w:r>
      <w:r w:rsidR="005840C7">
        <w:rPr>
          <w:sz w:val="24"/>
          <w:szCs w:val="24"/>
          <w:lang w:eastAsia="en-US"/>
        </w:rPr>
        <w:t>рнира проводятся два полуфинала</w:t>
      </w:r>
      <w:r w:rsidRPr="0064219B">
        <w:rPr>
          <w:sz w:val="24"/>
          <w:szCs w:val="24"/>
          <w:lang w:eastAsia="en-US"/>
        </w:rPr>
        <w:t xml:space="preserve">, один финал и матч за третье место. В полуфиналах играют победители одной группы с участниками, занявшими второе место из другой группы. В финале турнира участвуют победители полуфиналов. Победитель финала занимает первое место на турнире, </w:t>
      </w:r>
      <w:r w:rsidR="005840C7">
        <w:rPr>
          <w:sz w:val="24"/>
          <w:szCs w:val="24"/>
          <w:lang w:eastAsia="en-US"/>
        </w:rPr>
        <w:t>а проигравший</w:t>
      </w:r>
      <w:r w:rsidR="00B11320">
        <w:rPr>
          <w:sz w:val="24"/>
          <w:szCs w:val="24"/>
          <w:lang w:eastAsia="en-US"/>
        </w:rPr>
        <w:t xml:space="preserve"> - второе место</w:t>
      </w:r>
      <w:r>
        <w:rPr>
          <w:sz w:val="24"/>
          <w:szCs w:val="24"/>
          <w:lang w:eastAsia="en-US"/>
        </w:rPr>
        <w:t xml:space="preserve">. </w:t>
      </w:r>
      <w:r w:rsidRPr="0064219B">
        <w:rPr>
          <w:sz w:val="24"/>
          <w:szCs w:val="24"/>
          <w:lang w:eastAsia="en-US"/>
        </w:rPr>
        <w:t>Третье место на турнире разыгрывается между проигравшими в полуфиналах.</w:t>
      </w:r>
    </w:p>
    <w:p w:rsidR="006D637A" w:rsidRPr="0064219B" w:rsidRDefault="006D637A" w:rsidP="006D637A">
      <w:pPr>
        <w:shd w:val="clear" w:color="auto" w:fill="FFFFFF"/>
        <w:ind w:firstLine="567"/>
        <w:jc w:val="both"/>
        <w:rPr>
          <w:w w:val="113"/>
          <w:sz w:val="24"/>
          <w:szCs w:val="24"/>
        </w:rPr>
      </w:pPr>
      <w:r w:rsidRPr="0064219B">
        <w:rPr>
          <w:w w:val="113"/>
          <w:sz w:val="24"/>
          <w:szCs w:val="24"/>
        </w:rPr>
        <w:t xml:space="preserve">Победители конкурса определяются по максимально набранному количеству баллов. </w:t>
      </w:r>
    </w:p>
    <w:p w:rsidR="006D637A" w:rsidRDefault="006D637A" w:rsidP="006D637A">
      <w:pPr>
        <w:ind w:firstLine="567"/>
        <w:jc w:val="both"/>
        <w:rPr>
          <w:color w:val="000000"/>
          <w:sz w:val="24"/>
          <w:szCs w:val="24"/>
        </w:rPr>
      </w:pPr>
      <w:r w:rsidRPr="0064219B">
        <w:rPr>
          <w:color w:val="000000"/>
          <w:sz w:val="24"/>
          <w:szCs w:val="24"/>
        </w:rPr>
        <w:t>Организаторы оставляют за собой право вносить изменения в зависимости от погодных условий и количества участников.</w:t>
      </w:r>
    </w:p>
    <w:p w:rsidR="006D637A" w:rsidRPr="0064219B" w:rsidRDefault="006D637A" w:rsidP="0064219B">
      <w:pPr>
        <w:tabs>
          <w:tab w:val="left" w:pos="142"/>
        </w:tabs>
        <w:spacing w:line="23" w:lineRule="atLeast"/>
        <w:ind w:firstLine="567"/>
        <w:jc w:val="both"/>
        <w:rPr>
          <w:b/>
          <w:bCs/>
          <w:sz w:val="24"/>
          <w:szCs w:val="24"/>
          <w:lang w:eastAsia="en-US"/>
        </w:rPr>
      </w:pPr>
    </w:p>
    <w:p w:rsidR="00F17A76" w:rsidRPr="0064219B" w:rsidRDefault="007B3A5D" w:rsidP="0064219B">
      <w:pPr>
        <w:tabs>
          <w:tab w:val="left" w:pos="142"/>
        </w:tabs>
        <w:spacing w:line="23" w:lineRule="atLeast"/>
        <w:ind w:firstLine="567"/>
        <w:jc w:val="both"/>
        <w:rPr>
          <w:sz w:val="24"/>
          <w:szCs w:val="24"/>
          <w:lang w:eastAsia="en-US"/>
        </w:rPr>
      </w:pPr>
      <w:r w:rsidRPr="0064219B">
        <w:rPr>
          <w:b/>
          <w:bCs/>
          <w:sz w:val="24"/>
          <w:szCs w:val="24"/>
          <w:lang w:eastAsia="en-US"/>
        </w:rPr>
        <w:t>7.2. Конкурсный этап</w:t>
      </w:r>
      <w:r w:rsidR="00F17A76" w:rsidRPr="0064219B">
        <w:rPr>
          <w:b/>
          <w:bCs/>
          <w:sz w:val="24"/>
          <w:szCs w:val="24"/>
          <w:lang w:eastAsia="en-US"/>
        </w:rPr>
        <w:t>:</w:t>
      </w:r>
    </w:p>
    <w:p w:rsidR="00F17A76" w:rsidRPr="0064219B" w:rsidRDefault="00F17A76" w:rsidP="00170F57">
      <w:pPr>
        <w:tabs>
          <w:tab w:val="left" w:pos="142"/>
          <w:tab w:val="left" w:pos="6375"/>
        </w:tabs>
        <w:spacing w:line="23" w:lineRule="atLeast"/>
        <w:ind w:firstLine="567"/>
        <w:jc w:val="both"/>
        <w:rPr>
          <w:sz w:val="24"/>
          <w:szCs w:val="24"/>
          <w:lang w:eastAsia="en-US"/>
        </w:rPr>
      </w:pPr>
      <w:r w:rsidRPr="0064219B">
        <w:rPr>
          <w:sz w:val="24"/>
          <w:szCs w:val="24"/>
          <w:lang w:eastAsia="en-US"/>
        </w:rPr>
        <w:t>- Кулинарный конкурс;</w:t>
      </w:r>
      <w:r w:rsidR="00170F57">
        <w:rPr>
          <w:sz w:val="24"/>
          <w:szCs w:val="24"/>
          <w:lang w:eastAsia="en-US"/>
        </w:rPr>
        <w:tab/>
      </w:r>
    </w:p>
    <w:p w:rsidR="00F17A76" w:rsidRPr="0064219B" w:rsidRDefault="00F17A76" w:rsidP="0064219B">
      <w:pPr>
        <w:tabs>
          <w:tab w:val="left" w:pos="142"/>
        </w:tabs>
        <w:spacing w:line="23" w:lineRule="atLeast"/>
        <w:ind w:firstLine="567"/>
        <w:jc w:val="both"/>
        <w:rPr>
          <w:sz w:val="24"/>
          <w:szCs w:val="24"/>
          <w:lang w:eastAsia="en-US"/>
        </w:rPr>
      </w:pPr>
      <w:r w:rsidRPr="0064219B">
        <w:rPr>
          <w:sz w:val="24"/>
          <w:szCs w:val="24"/>
          <w:lang w:eastAsia="en-US"/>
        </w:rPr>
        <w:t>- Интеллектуальный конкурс;</w:t>
      </w:r>
    </w:p>
    <w:p w:rsidR="00F17A76" w:rsidRPr="0064219B" w:rsidRDefault="00F17A76" w:rsidP="0064219B">
      <w:pPr>
        <w:tabs>
          <w:tab w:val="left" w:pos="142"/>
        </w:tabs>
        <w:spacing w:line="23" w:lineRule="atLeast"/>
        <w:ind w:firstLine="567"/>
        <w:jc w:val="both"/>
        <w:rPr>
          <w:spacing w:val="-7"/>
          <w:w w:val="106"/>
          <w:sz w:val="24"/>
          <w:szCs w:val="24"/>
          <w:lang w:eastAsia="en-US"/>
        </w:rPr>
      </w:pPr>
      <w:r w:rsidRPr="0064219B">
        <w:rPr>
          <w:sz w:val="24"/>
          <w:szCs w:val="24"/>
          <w:lang w:eastAsia="en-US"/>
        </w:rPr>
        <w:t>- Визитка «Творческий конкурс</w:t>
      </w:r>
      <w:r w:rsidR="00995C2F" w:rsidRPr="0064219B">
        <w:rPr>
          <w:sz w:val="24"/>
          <w:szCs w:val="24"/>
          <w:lang w:eastAsia="en-US"/>
        </w:rPr>
        <w:t>»</w:t>
      </w:r>
      <w:r w:rsidRPr="0064219B">
        <w:rPr>
          <w:sz w:val="24"/>
          <w:szCs w:val="24"/>
          <w:lang w:eastAsia="en-US"/>
        </w:rPr>
        <w:t>;</w:t>
      </w:r>
    </w:p>
    <w:p w:rsidR="00F17A76" w:rsidRPr="0064219B" w:rsidRDefault="001F0704" w:rsidP="0064219B">
      <w:pPr>
        <w:tabs>
          <w:tab w:val="left" w:pos="142"/>
        </w:tabs>
        <w:spacing w:line="23" w:lineRule="atLeast"/>
        <w:ind w:firstLine="567"/>
        <w:jc w:val="both"/>
        <w:rPr>
          <w:sz w:val="24"/>
          <w:szCs w:val="24"/>
          <w:lang w:eastAsia="en-US"/>
        </w:rPr>
      </w:pPr>
      <w:r w:rsidRPr="0064219B">
        <w:rPr>
          <w:sz w:val="24"/>
          <w:szCs w:val="24"/>
          <w:lang w:eastAsia="en-US"/>
        </w:rPr>
        <w:t xml:space="preserve">- Конкурс </w:t>
      </w:r>
      <w:r w:rsidRPr="006D637A">
        <w:rPr>
          <w:sz w:val="24"/>
          <w:szCs w:val="24"/>
          <w:lang w:eastAsia="en-US"/>
        </w:rPr>
        <w:t xml:space="preserve">«Безумный </w:t>
      </w:r>
      <w:proofErr w:type="spellStart"/>
      <w:r w:rsidRPr="006D637A">
        <w:rPr>
          <w:sz w:val="24"/>
          <w:szCs w:val="24"/>
          <w:lang w:eastAsia="en-US"/>
        </w:rPr>
        <w:t>сумоист</w:t>
      </w:r>
      <w:proofErr w:type="spellEnd"/>
      <w:r w:rsidRPr="006D637A">
        <w:rPr>
          <w:sz w:val="24"/>
          <w:szCs w:val="24"/>
          <w:lang w:eastAsia="en-US"/>
        </w:rPr>
        <w:t>».</w:t>
      </w:r>
      <w:r w:rsidRPr="0064219B">
        <w:rPr>
          <w:sz w:val="24"/>
          <w:szCs w:val="24"/>
          <w:lang w:eastAsia="en-US"/>
        </w:rPr>
        <w:t xml:space="preserve"> </w:t>
      </w:r>
    </w:p>
    <w:p w:rsidR="005532B8" w:rsidRPr="0064219B" w:rsidRDefault="005532B8" w:rsidP="0064219B">
      <w:pPr>
        <w:tabs>
          <w:tab w:val="left" w:pos="142"/>
        </w:tabs>
        <w:spacing w:line="23" w:lineRule="atLeast"/>
        <w:ind w:firstLine="567"/>
        <w:jc w:val="both"/>
        <w:rPr>
          <w:sz w:val="24"/>
          <w:szCs w:val="24"/>
          <w:lang w:eastAsia="en-US"/>
        </w:rPr>
      </w:pPr>
    </w:p>
    <w:p w:rsidR="007E4280" w:rsidRPr="0064219B" w:rsidRDefault="001F0704" w:rsidP="0064219B">
      <w:pPr>
        <w:tabs>
          <w:tab w:val="left" w:pos="142"/>
        </w:tabs>
        <w:ind w:firstLine="567"/>
        <w:jc w:val="both"/>
        <w:rPr>
          <w:b/>
          <w:bCs/>
          <w:sz w:val="24"/>
          <w:szCs w:val="24"/>
        </w:rPr>
      </w:pPr>
      <w:r w:rsidRPr="0064219B">
        <w:rPr>
          <w:b/>
          <w:bCs/>
          <w:sz w:val="24"/>
          <w:szCs w:val="24"/>
        </w:rPr>
        <w:t>7. 2.1. Кулинарный конкурс</w:t>
      </w:r>
    </w:p>
    <w:p w:rsidR="007E4280" w:rsidRPr="0064219B" w:rsidRDefault="007E4280" w:rsidP="0064219B">
      <w:pPr>
        <w:tabs>
          <w:tab w:val="left" w:pos="142"/>
        </w:tabs>
        <w:ind w:firstLine="567"/>
        <w:jc w:val="both"/>
        <w:rPr>
          <w:sz w:val="24"/>
          <w:szCs w:val="24"/>
        </w:rPr>
      </w:pPr>
      <w:r w:rsidRPr="0064219B">
        <w:rPr>
          <w:sz w:val="24"/>
          <w:szCs w:val="24"/>
        </w:rPr>
        <w:t xml:space="preserve">Количество участников от команды – до 10 человек.  </w:t>
      </w:r>
    </w:p>
    <w:p w:rsidR="001F0704" w:rsidRPr="0064219B" w:rsidRDefault="001F0704" w:rsidP="0064219B">
      <w:pPr>
        <w:ind w:firstLine="567"/>
        <w:jc w:val="both"/>
        <w:rPr>
          <w:b/>
          <w:color w:val="000000"/>
          <w:sz w:val="24"/>
          <w:szCs w:val="24"/>
        </w:rPr>
      </w:pPr>
      <w:r w:rsidRPr="0064219B">
        <w:rPr>
          <w:color w:val="000000"/>
          <w:sz w:val="24"/>
          <w:szCs w:val="24"/>
        </w:rPr>
        <w:t xml:space="preserve">Тематика конкурса </w:t>
      </w:r>
      <w:r w:rsidRPr="006D637A">
        <w:rPr>
          <w:b/>
          <w:color w:val="000000"/>
          <w:sz w:val="24"/>
          <w:szCs w:val="24"/>
        </w:rPr>
        <w:t>«</w:t>
      </w:r>
      <w:r w:rsidR="006D637A">
        <w:rPr>
          <w:b/>
          <w:color w:val="000000"/>
          <w:sz w:val="24"/>
          <w:szCs w:val="24"/>
        </w:rPr>
        <w:t>Сыворотка здоровья</w:t>
      </w:r>
      <w:r w:rsidRPr="006D637A">
        <w:rPr>
          <w:b/>
          <w:color w:val="000000"/>
          <w:sz w:val="24"/>
          <w:szCs w:val="24"/>
        </w:rPr>
        <w:t>».</w:t>
      </w:r>
      <w:r w:rsidRPr="0064219B">
        <w:rPr>
          <w:b/>
          <w:color w:val="000000"/>
          <w:sz w:val="24"/>
          <w:szCs w:val="24"/>
        </w:rPr>
        <w:t xml:space="preserve"> </w:t>
      </w:r>
    </w:p>
    <w:p w:rsidR="007E4280" w:rsidRPr="0064219B" w:rsidRDefault="007E4280" w:rsidP="0064219B">
      <w:pPr>
        <w:tabs>
          <w:tab w:val="left" w:pos="142"/>
        </w:tabs>
        <w:ind w:firstLine="567"/>
        <w:jc w:val="both"/>
        <w:rPr>
          <w:sz w:val="24"/>
          <w:szCs w:val="24"/>
        </w:rPr>
      </w:pPr>
      <w:r w:rsidRPr="0064219B">
        <w:rPr>
          <w:sz w:val="24"/>
          <w:szCs w:val="24"/>
        </w:rPr>
        <w:t>В кулинарном конкурсе проводится дегустация и оценивается рецепт и презентация конкурсного блюда, приготовленного командой.</w:t>
      </w:r>
      <w:r w:rsidR="0064219B">
        <w:rPr>
          <w:sz w:val="24"/>
          <w:szCs w:val="24"/>
        </w:rPr>
        <w:t xml:space="preserve"> </w:t>
      </w:r>
      <w:r w:rsidRPr="0064219B">
        <w:rPr>
          <w:sz w:val="24"/>
          <w:szCs w:val="24"/>
        </w:rPr>
        <w:t>В состав жюри входят два представителя организаторов и по одному представителю от команд, участвующих в конкурсе. Представители от команд оценивают конкурсное блюдо всех участников, кроме своего, выставляя оценку, распределяют баллы - от 1до 3, придерживаясь критериев настоящего положения.</w:t>
      </w:r>
    </w:p>
    <w:p w:rsidR="007E4280" w:rsidRPr="0064219B" w:rsidRDefault="007E4280" w:rsidP="0064219B">
      <w:pPr>
        <w:tabs>
          <w:tab w:val="left" w:pos="142"/>
        </w:tabs>
        <w:ind w:firstLine="567"/>
        <w:jc w:val="both"/>
        <w:rPr>
          <w:sz w:val="24"/>
          <w:szCs w:val="24"/>
        </w:rPr>
      </w:pPr>
      <w:r w:rsidRPr="0064219B">
        <w:rPr>
          <w:sz w:val="24"/>
          <w:szCs w:val="24"/>
        </w:rPr>
        <w:t>Представители от организаторов оценивают все конкурсные блюда по нижеприведенным критериям по 3-х бальной системе.</w:t>
      </w:r>
    </w:p>
    <w:p w:rsidR="007E4280" w:rsidRPr="0064219B" w:rsidRDefault="007E4280" w:rsidP="0064219B">
      <w:pPr>
        <w:tabs>
          <w:tab w:val="left" w:pos="142"/>
        </w:tabs>
        <w:ind w:firstLine="567"/>
        <w:jc w:val="both"/>
        <w:rPr>
          <w:sz w:val="24"/>
          <w:szCs w:val="24"/>
        </w:rPr>
      </w:pPr>
      <w:r w:rsidRPr="0064219B">
        <w:rPr>
          <w:sz w:val="24"/>
          <w:szCs w:val="24"/>
        </w:rPr>
        <w:t xml:space="preserve">Определяется лучший туристский рецепт по следующим </w:t>
      </w:r>
      <w:r w:rsidRPr="0064219B">
        <w:rPr>
          <w:b/>
          <w:i/>
          <w:sz w:val="24"/>
          <w:szCs w:val="24"/>
        </w:rPr>
        <w:t>критериям:</w:t>
      </w:r>
      <w:r w:rsidRPr="0064219B">
        <w:rPr>
          <w:sz w:val="24"/>
          <w:szCs w:val="24"/>
        </w:rPr>
        <w:t xml:space="preserve"> </w:t>
      </w:r>
    </w:p>
    <w:p w:rsidR="001F0704" w:rsidRPr="0064219B" w:rsidRDefault="001F0704" w:rsidP="0064219B">
      <w:pPr>
        <w:tabs>
          <w:tab w:val="left" w:pos="142"/>
        </w:tabs>
        <w:ind w:firstLine="567"/>
        <w:jc w:val="both"/>
        <w:rPr>
          <w:sz w:val="24"/>
          <w:szCs w:val="24"/>
        </w:rPr>
      </w:pPr>
      <w:r w:rsidRPr="0064219B">
        <w:rPr>
          <w:sz w:val="24"/>
          <w:szCs w:val="24"/>
        </w:rPr>
        <w:t>-приверженность тематике;</w:t>
      </w:r>
    </w:p>
    <w:p w:rsidR="007E4280" w:rsidRPr="0064219B" w:rsidRDefault="007E4280" w:rsidP="0064219B">
      <w:pPr>
        <w:tabs>
          <w:tab w:val="left" w:pos="142"/>
        </w:tabs>
        <w:ind w:firstLine="567"/>
        <w:jc w:val="both"/>
        <w:rPr>
          <w:sz w:val="24"/>
          <w:szCs w:val="24"/>
        </w:rPr>
      </w:pPr>
      <w:r w:rsidRPr="0064219B">
        <w:rPr>
          <w:sz w:val="24"/>
          <w:szCs w:val="24"/>
        </w:rPr>
        <w:t>-простота изготовления;</w:t>
      </w:r>
    </w:p>
    <w:p w:rsidR="007E4280" w:rsidRPr="0064219B" w:rsidRDefault="007E4280" w:rsidP="0064219B">
      <w:pPr>
        <w:tabs>
          <w:tab w:val="left" w:pos="142"/>
        </w:tabs>
        <w:ind w:firstLine="567"/>
        <w:jc w:val="both"/>
        <w:rPr>
          <w:sz w:val="24"/>
          <w:szCs w:val="24"/>
        </w:rPr>
      </w:pPr>
      <w:r w:rsidRPr="0064219B">
        <w:rPr>
          <w:sz w:val="24"/>
          <w:szCs w:val="24"/>
        </w:rPr>
        <w:t>-доступность ингредиентов;</w:t>
      </w:r>
    </w:p>
    <w:p w:rsidR="007E4280" w:rsidRPr="0064219B" w:rsidRDefault="007E4280" w:rsidP="0064219B">
      <w:pPr>
        <w:tabs>
          <w:tab w:val="left" w:pos="142"/>
        </w:tabs>
        <w:ind w:firstLine="567"/>
        <w:jc w:val="both"/>
        <w:rPr>
          <w:sz w:val="24"/>
          <w:szCs w:val="24"/>
        </w:rPr>
      </w:pPr>
      <w:r w:rsidRPr="0064219B">
        <w:rPr>
          <w:sz w:val="24"/>
          <w:szCs w:val="24"/>
        </w:rPr>
        <w:t>-внешний вид;</w:t>
      </w:r>
    </w:p>
    <w:p w:rsidR="007E4280" w:rsidRPr="0064219B" w:rsidRDefault="007E4280" w:rsidP="0064219B">
      <w:pPr>
        <w:tabs>
          <w:tab w:val="left" w:pos="142"/>
        </w:tabs>
        <w:ind w:firstLine="567"/>
        <w:jc w:val="both"/>
        <w:rPr>
          <w:sz w:val="24"/>
          <w:szCs w:val="24"/>
        </w:rPr>
      </w:pPr>
      <w:r w:rsidRPr="0064219B">
        <w:rPr>
          <w:sz w:val="24"/>
          <w:szCs w:val="24"/>
        </w:rPr>
        <w:t>-польза для здоровья;</w:t>
      </w:r>
    </w:p>
    <w:p w:rsidR="007E4280" w:rsidRPr="0064219B" w:rsidRDefault="007E4280" w:rsidP="0064219B">
      <w:pPr>
        <w:tabs>
          <w:tab w:val="left" w:pos="142"/>
        </w:tabs>
        <w:ind w:firstLine="567"/>
        <w:jc w:val="both"/>
        <w:rPr>
          <w:sz w:val="24"/>
          <w:szCs w:val="24"/>
        </w:rPr>
      </w:pPr>
      <w:r w:rsidRPr="0064219B">
        <w:rPr>
          <w:sz w:val="24"/>
          <w:szCs w:val="24"/>
        </w:rPr>
        <w:t xml:space="preserve">-вкусовые качества;  </w:t>
      </w:r>
    </w:p>
    <w:p w:rsidR="007E4280" w:rsidRPr="0064219B" w:rsidRDefault="007E4280" w:rsidP="0064219B">
      <w:pPr>
        <w:tabs>
          <w:tab w:val="left" w:pos="142"/>
        </w:tabs>
        <w:ind w:firstLine="567"/>
        <w:jc w:val="both"/>
        <w:rPr>
          <w:sz w:val="24"/>
          <w:szCs w:val="24"/>
        </w:rPr>
      </w:pPr>
      <w:r w:rsidRPr="0064219B">
        <w:rPr>
          <w:sz w:val="24"/>
          <w:szCs w:val="24"/>
        </w:rPr>
        <w:t xml:space="preserve">-культура презентации конкурсного блюда. </w:t>
      </w:r>
    </w:p>
    <w:p w:rsidR="007E4280" w:rsidRPr="0064219B" w:rsidRDefault="007E4280" w:rsidP="0064219B">
      <w:pPr>
        <w:tabs>
          <w:tab w:val="left" w:pos="142"/>
        </w:tabs>
        <w:ind w:firstLine="567"/>
        <w:jc w:val="both"/>
        <w:rPr>
          <w:sz w:val="24"/>
          <w:szCs w:val="24"/>
        </w:rPr>
      </w:pPr>
      <w:r w:rsidRPr="0064219B">
        <w:rPr>
          <w:sz w:val="24"/>
          <w:szCs w:val="24"/>
        </w:rPr>
        <w:t>Каждый критерий оценивается по 3-х бальной шкале.</w:t>
      </w:r>
    </w:p>
    <w:p w:rsidR="0064219B" w:rsidRDefault="0064219B" w:rsidP="0064219B">
      <w:pPr>
        <w:ind w:firstLine="567"/>
        <w:jc w:val="both"/>
        <w:rPr>
          <w:b/>
          <w:bCs/>
          <w:sz w:val="24"/>
          <w:szCs w:val="24"/>
        </w:rPr>
      </w:pPr>
    </w:p>
    <w:p w:rsidR="007E4280" w:rsidRPr="0064219B" w:rsidRDefault="001F0704" w:rsidP="0064219B">
      <w:pPr>
        <w:ind w:firstLine="567"/>
        <w:jc w:val="both"/>
        <w:rPr>
          <w:b/>
          <w:bCs/>
          <w:sz w:val="24"/>
          <w:szCs w:val="24"/>
        </w:rPr>
      </w:pPr>
      <w:r w:rsidRPr="0064219B">
        <w:rPr>
          <w:b/>
          <w:bCs/>
          <w:sz w:val="24"/>
          <w:szCs w:val="24"/>
        </w:rPr>
        <w:t xml:space="preserve">7. </w:t>
      </w:r>
      <w:proofErr w:type="gramStart"/>
      <w:r w:rsidRPr="0064219B">
        <w:rPr>
          <w:b/>
          <w:bCs/>
          <w:sz w:val="24"/>
          <w:szCs w:val="24"/>
        </w:rPr>
        <w:t>2.2  Интеллектуальный</w:t>
      </w:r>
      <w:proofErr w:type="gramEnd"/>
      <w:r w:rsidRPr="0064219B">
        <w:rPr>
          <w:b/>
          <w:bCs/>
          <w:sz w:val="24"/>
          <w:szCs w:val="24"/>
        </w:rPr>
        <w:t xml:space="preserve"> конкурс</w:t>
      </w:r>
    </w:p>
    <w:p w:rsidR="007E4280" w:rsidRPr="0064219B" w:rsidRDefault="007E4280" w:rsidP="0064219B">
      <w:pPr>
        <w:ind w:firstLine="567"/>
        <w:jc w:val="both"/>
        <w:rPr>
          <w:sz w:val="24"/>
          <w:szCs w:val="24"/>
        </w:rPr>
      </w:pPr>
      <w:r w:rsidRPr="0064219B">
        <w:rPr>
          <w:sz w:val="24"/>
          <w:szCs w:val="24"/>
        </w:rPr>
        <w:t xml:space="preserve">Количество участников от команды – не более 5 человек.  </w:t>
      </w:r>
    </w:p>
    <w:p w:rsidR="001F0704" w:rsidRPr="0064219B" w:rsidRDefault="001F0704" w:rsidP="0064219B">
      <w:pPr>
        <w:ind w:firstLine="567"/>
        <w:jc w:val="both"/>
        <w:rPr>
          <w:sz w:val="24"/>
          <w:szCs w:val="24"/>
        </w:rPr>
      </w:pPr>
      <w:r w:rsidRPr="0064219B">
        <w:rPr>
          <w:sz w:val="24"/>
          <w:szCs w:val="24"/>
        </w:rPr>
        <w:t>Конкурс проводится в формате «Смарт</w:t>
      </w:r>
      <w:r w:rsidRPr="0064219B">
        <w:rPr>
          <w:sz w:val="24"/>
          <w:szCs w:val="24"/>
          <w:lang w:val="en-US"/>
        </w:rPr>
        <w:t>Games</w:t>
      </w:r>
      <w:r w:rsidRPr="0064219B">
        <w:rPr>
          <w:sz w:val="24"/>
          <w:szCs w:val="24"/>
        </w:rPr>
        <w:t xml:space="preserve">» в несколько этапов. Участникам предлагается отгадать продолжение песен, подобрать песню под предложенный клип, отгадать, что зашифровано на экране или какие запросы чаще всего делают в </w:t>
      </w:r>
      <w:r w:rsidRPr="0064219B">
        <w:rPr>
          <w:sz w:val="24"/>
          <w:szCs w:val="24"/>
          <w:lang w:val="en-US"/>
        </w:rPr>
        <w:t>google</w:t>
      </w:r>
      <w:r w:rsidRPr="0064219B">
        <w:rPr>
          <w:sz w:val="24"/>
          <w:szCs w:val="24"/>
        </w:rPr>
        <w:t xml:space="preserve"> и т.д. За каждый правильный ответ команда получает 1 балл, победитель определяется по наибольшему количеству баллов. </w:t>
      </w:r>
    </w:p>
    <w:p w:rsidR="007E4280" w:rsidRPr="0064219B" w:rsidRDefault="007E4280" w:rsidP="0064219B">
      <w:pPr>
        <w:ind w:firstLine="567"/>
        <w:jc w:val="both"/>
        <w:rPr>
          <w:sz w:val="24"/>
          <w:szCs w:val="24"/>
        </w:rPr>
      </w:pPr>
      <w:r w:rsidRPr="0064219B">
        <w:rPr>
          <w:sz w:val="24"/>
          <w:szCs w:val="24"/>
        </w:rPr>
        <w:t xml:space="preserve">Во время конкурса участникам запрещается пользоваться мобильными телефонами, смартфонами и </w:t>
      </w:r>
      <w:proofErr w:type="gramStart"/>
      <w:r w:rsidRPr="0064219B">
        <w:rPr>
          <w:sz w:val="24"/>
          <w:szCs w:val="24"/>
        </w:rPr>
        <w:t>планшетами</w:t>
      </w:r>
      <w:proofErr w:type="gramEnd"/>
      <w:r w:rsidRPr="0064219B">
        <w:rPr>
          <w:sz w:val="24"/>
          <w:szCs w:val="24"/>
        </w:rPr>
        <w:t xml:space="preserve"> и прочими электронными средствами, чтобы исключить возможность получения и использования подсказок в интернете или от третьих лиц. </w:t>
      </w:r>
    </w:p>
    <w:p w:rsidR="007E4280" w:rsidRDefault="007E4280" w:rsidP="0064219B">
      <w:pPr>
        <w:ind w:firstLine="567"/>
        <w:jc w:val="both"/>
        <w:rPr>
          <w:sz w:val="24"/>
          <w:szCs w:val="24"/>
        </w:rPr>
      </w:pPr>
      <w:r w:rsidRPr="0064219B">
        <w:rPr>
          <w:sz w:val="24"/>
          <w:szCs w:val="24"/>
        </w:rPr>
        <w:t xml:space="preserve">Зрителям запрещено подсказывать. Если будет озвучена подсказка на ответ, вопрос снимается с конкурса, а все правильные ответы, записанные на бланках, не засчитываются. </w:t>
      </w:r>
    </w:p>
    <w:p w:rsidR="0064219B" w:rsidRPr="0064219B" w:rsidRDefault="0064219B" w:rsidP="0064219B">
      <w:pPr>
        <w:ind w:firstLine="567"/>
        <w:jc w:val="both"/>
        <w:rPr>
          <w:sz w:val="24"/>
          <w:szCs w:val="24"/>
        </w:rPr>
      </w:pPr>
    </w:p>
    <w:p w:rsidR="007E4280" w:rsidRPr="0064219B" w:rsidRDefault="001F0704" w:rsidP="0064219B">
      <w:pPr>
        <w:ind w:firstLine="567"/>
        <w:jc w:val="both"/>
        <w:rPr>
          <w:b/>
          <w:bCs/>
          <w:sz w:val="24"/>
          <w:szCs w:val="24"/>
        </w:rPr>
      </w:pPr>
      <w:r w:rsidRPr="0064219B">
        <w:rPr>
          <w:b/>
          <w:bCs/>
          <w:sz w:val="24"/>
          <w:szCs w:val="24"/>
        </w:rPr>
        <w:t>7. 2.3 Визитка. Творческий конкурс</w:t>
      </w:r>
    </w:p>
    <w:p w:rsidR="007E4280" w:rsidRPr="0064219B" w:rsidRDefault="007E4280" w:rsidP="0064219B">
      <w:pPr>
        <w:ind w:firstLine="567"/>
        <w:jc w:val="both"/>
        <w:rPr>
          <w:sz w:val="24"/>
          <w:szCs w:val="24"/>
        </w:rPr>
      </w:pPr>
      <w:r w:rsidRPr="0064219B">
        <w:rPr>
          <w:sz w:val="24"/>
          <w:szCs w:val="24"/>
        </w:rPr>
        <w:t xml:space="preserve">Количество участников от команды – до 10 человек.  </w:t>
      </w:r>
    </w:p>
    <w:p w:rsidR="001F0704" w:rsidRPr="0064219B" w:rsidRDefault="001F0704" w:rsidP="0064219B">
      <w:pPr>
        <w:ind w:firstLine="567"/>
        <w:jc w:val="both"/>
        <w:rPr>
          <w:color w:val="000000"/>
          <w:sz w:val="24"/>
          <w:szCs w:val="24"/>
        </w:rPr>
      </w:pPr>
      <w:r w:rsidRPr="0064219B">
        <w:rPr>
          <w:color w:val="000000"/>
          <w:sz w:val="24"/>
          <w:szCs w:val="24"/>
        </w:rPr>
        <w:t xml:space="preserve">Тематика конкурса </w:t>
      </w:r>
      <w:r w:rsidRPr="0064219B">
        <w:rPr>
          <w:b/>
          <w:color w:val="000000"/>
          <w:sz w:val="24"/>
          <w:szCs w:val="24"/>
        </w:rPr>
        <w:t>«Случай в научной лаборатории»</w:t>
      </w:r>
      <w:r w:rsidR="005532B8" w:rsidRPr="0064219B">
        <w:rPr>
          <w:b/>
          <w:color w:val="000000"/>
          <w:sz w:val="24"/>
          <w:szCs w:val="24"/>
        </w:rPr>
        <w:t>.</w:t>
      </w:r>
    </w:p>
    <w:p w:rsidR="007E4280" w:rsidRPr="0064219B" w:rsidRDefault="007E4280" w:rsidP="0064219B">
      <w:pPr>
        <w:ind w:firstLine="567"/>
        <w:jc w:val="both"/>
        <w:rPr>
          <w:sz w:val="24"/>
          <w:szCs w:val="24"/>
          <w:lang w:eastAsia="en-US"/>
        </w:rPr>
      </w:pPr>
      <w:r w:rsidRPr="0064219B">
        <w:rPr>
          <w:color w:val="000000"/>
          <w:sz w:val="24"/>
          <w:szCs w:val="24"/>
        </w:rPr>
        <w:t>Продолжительность выступления до 5 минут</w:t>
      </w:r>
    </w:p>
    <w:p w:rsidR="007E4280" w:rsidRPr="0064219B" w:rsidRDefault="007E4280" w:rsidP="0064219B">
      <w:pPr>
        <w:ind w:firstLine="567"/>
        <w:jc w:val="both"/>
        <w:rPr>
          <w:color w:val="000000"/>
          <w:sz w:val="24"/>
          <w:szCs w:val="24"/>
        </w:rPr>
      </w:pPr>
      <w:r w:rsidRPr="0064219B">
        <w:rPr>
          <w:color w:val="000000"/>
          <w:sz w:val="24"/>
          <w:szCs w:val="24"/>
        </w:rPr>
        <w:t xml:space="preserve">Разрешается применение технических средств музыкального сопровождения (о чем необходимо заранее сообщить организаторам мероприятия и предоставить на электронном носителе необходимые для выступления </w:t>
      </w:r>
      <w:proofErr w:type="spellStart"/>
      <w:r w:rsidRPr="0064219B">
        <w:rPr>
          <w:color w:val="000000"/>
          <w:sz w:val="24"/>
          <w:szCs w:val="24"/>
        </w:rPr>
        <w:t>медиафайлы</w:t>
      </w:r>
      <w:proofErr w:type="spellEnd"/>
      <w:r w:rsidRPr="0064219B">
        <w:rPr>
          <w:color w:val="000000"/>
          <w:sz w:val="24"/>
          <w:szCs w:val="24"/>
        </w:rPr>
        <w:t>).</w:t>
      </w:r>
    </w:p>
    <w:p w:rsidR="005532B8" w:rsidRPr="0064219B" w:rsidRDefault="005532B8" w:rsidP="0064219B">
      <w:pPr>
        <w:ind w:firstLine="567"/>
        <w:jc w:val="both"/>
        <w:rPr>
          <w:color w:val="000000"/>
          <w:sz w:val="24"/>
          <w:szCs w:val="24"/>
        </w:rPr>
      </w:pPr>
      <w:r w:rsidRPr="0064219B">
        <w:rPr>
          <w:color w:val="000000"/>
          <w:sz w:val="24"/>
          <w:szCs w:val="24"/>
        </w:rPr>
        <w:t xml:space="preserve">Жюри конкурса формируется из представителей команд – участниц мероприятия. От 1 команды – 1 член жюри. Председатель жюри – представитель </w:t>
      </w:r>
      <w:proofErr w:type="gramStart"/>
      <w:r w:rsidRPr="0064219B">
        <w:rPr>
          <w:color w:val="000000"/>
          <w:sz w:val="24"/>
          <w:szCs w:val="24"/>
        </w:rPr>
        <w:t>оргкомитета  мероприятия</w:t>
      </w:r>
      <w:proofErr w:type="gramEnd"/>
      <w:r w:rsidRPr="0064219B">
        <w:rPr>
          <w:color w:val="000000"/>
          <w:sz w:val="24"/>
          <w:szCs w:val="24"/>
        </w:rPr>
        <w:t xml:space="preserve">. </w:t>
      </w:r>
    </w:p>
    <w:p w:rsidR="005532B8" w:rsidRPr="0064219B" w:rsidRDefault="005532B8" w:rsidP="0064219B">
      <w:pPr>
        <w:ind w:firstLine="567"/>
        <w:jc w:val="both"/>
        <w:rPr>
          <w:b/>
          <w:bCs/>
          <w:i/>
          <w:iCs/>
          <w:color w:val="000000"/>
          <w:sz w:val="24"/>
          <w:szCs w:val="24"/>
        </w:rPr>
      </w:pPr>
      <w:r w:rsidRPr="0064219B">
        <w:rPr>
          <w:b/>
          <w:bCs/>
          <w:i/>
          <w:iCs/>
          <w:color w:val="000000"/>
          <w:sz w:val="24"/>
          <w:szCs w:val="24"/>
        </w:rPr>
        <w:t xml:space="preserve">Критерии оценки: </w:t>
      </w:r>
    </w:p>
    <w:p w:rsidR="005532B8" w:rsidRPr="0064219B" w:rsidRDefault="005532B8" w:rsidP="0064219B">
      <w:pPr>
        <w:numPr>
          <w:ilvl w:val="3"/>
          <w:numId w:val="3"/>
        </w:numPr>
        <w:tabs>
          <w:tab w:val="clear" w:pos="2880"/>
          <w:tab w:val="num" w:pos="720"/>
          <w:tab w:val="num" w:pos="1211"/>
        </w:tabs>
        <w:ind w:left="0" w:firstLine="567"/>
        <w:jc w:val="both"/>
        <w:rPr>
          <w:color w:val="000000"/>
          <w:sz w:val="24"/>
          <w:szCs w:val="24"/>
        </w:rPr>
      </w:pPr>
      <w:r w:rsidRPr="0064219B">
        <w:rPr>
          <w:color w:val="000000"/>
          <w:sz w:val="24"/>
          <w:szCs w:val="24"/>
        </w:rPr>
        <w:t>приверженность тематике конкурса;</w:t>
      </w:r>
    </w:p>
    <w:p w:rsidR="005532B8" w:rsidRPr="0064219B" w:rsidRDefault="005532B8" w:rsidP="0064219B">
      <w:pPr>
        <w:numPr>
          <w:ilvl w:val="3"/>
          <w:numId w:val="3"/>
        </w:numPr>
        <w:tabs>
          <w:tab w:val="clear" w:pos="2880"/>
          <w:tab w:val="num" w:pos="720"/>
          <w:tab w:val="num" w:pos="1211"/>
        </w:tabs>
        <w:ind w:left="0" w:firstLine="567"/>
        <w:jc w:val="both"/>
        <w:rPr>
          <w:color w:val="000000"/>
          <w:sz w:val="24"/>
          <w:szCs w:val="24"/>
        </w:rPr>
      </w:pPr>
      <w:r w:rsidRPr="0064219B">
        <w:rPr>
          <w:color w:val="000000"/>
          <w:sz w:val="24"/>
          <w:szCs w:val="24"/>
        </w:rPr>
        <w:t>художественное достоинство номера;</w:t>
      </w:r>
    </w:p>
    <w:p w:rsidR="005532B8" w:rsidRPr="0064219B" w:rsidRDefault="005532B8" w:rsidP="0064219B">
      <w:pPr>
        <w:numPr>
          <w:ilvl w:val="3"/>
          <w:numId w:val="3"/>
        </w:numPr>
        <w:tabs>
          <w:tab w:val="clear" w:pos="2880"/>
          <w:tab w:val="num" w:pos="720"/>
          <w:tab w:val="num" w:pos="1211"/>
        </w:tabs>
        <w:ind w:left="0" w:firstLine="567"/>
        <w:jc w:val="both"/>
        <w:rPr>
          <w:color w:val="000000"/>
          <w:sz w:val="24"/>
          <w:szCs w:val="24"/>
        </w:rPr>
      </w:pPr>
      <w:r w:rsidRPr="0064219B">
        <w:rPr>
          <w:color w:val="000000"/>
          <w:sz w:val="24"/>
          <w:szCs w:val="24"/>
        </w:rPr>
        <w:t>креативное исполнение.</w:t>
      </w:r>
    </w:p>
    <w:p w:rsidR="005532B8" w:rsidRPr="0064219B" w:rsidRDefault="005532B8" w:rsidP="0064219B">
      <w:pPr>
        <w:ind w:firstLine="567"/>
        <w:jc w:val="both"/>
        <w:rPr>
          <w:spacing w:val="-7"/>
          <w:w w:val="106"/>
          <w:sz w:val="24"/>
          <w:szCs w:val="24"/>
          <w:lang w:eastAsia="en-US"/>
        </w:rPr>
      </w:pPr>
      <w:r w:rsidRPr="0064219B">
        <w:rPr>
          <w:spacing w:val="-7"/>
          <w:w w:val="106"/>
          <w:sz w:val="24"/>
          <w:szCs w:val="24"/>
          <w:lang w:eastAsia="en-US"/>
        </w:rPr>
        <w:t xml:space="preserve">Члены жюри выставляют оценки по трехбалльной шкале за выступление команд (за исключением своей) в соответствии с критериями. По итогам оценки член жюри расставляет команды по местам. Равенство мест для нескольких команд при оценке одним членом жюри не допускается.  </w:t>
      </w:r>
    </w:p>
    <w:p w:rsidR="005532B8" w:rsidRPr="0064219B" w:rsidRDefault="005532B8" w:rsidP="0064219B">
      <w:pPr>
        <w:ind w:firstLine="567"/>
        <w:jc w:val="both"/>
        <w:rPr>
          <w:color w:val="000000"/>
          <w:sz w:val="24"/>
          <w:szCs w:val="24"/>
        </w:rPr>
      </w:pPr>
      <w:r w:rsidRPr="0064219B">
        <w:rPr>
          <w:spacing w:val="-7"/>
          <w:w w:val="106"/>
          <w:sz w:val="24"/>
          <w:szCs w:val="24"/>
          <w:lang w:eastAsia="en-US"/>
        </w:rPr>
        <w:lastRenderedPageBreak/>
        <w:t>Победитель определяется по наибольшей сумме набранных баллов.</w:t>
      </w:r>
    </w:p>
    <w:p w:rsidR="0064219B" w:rsidRDefault="0064219B" w:rsidP="0064219B">
      <w:pPr>
        <w:ind w:firstLine="567"/>
        <w:jc w:val="both"/>
        <w:rPr>
          <w:b/>
          <w:bCs/>
          <w:sz w:val="24"/>
          <w:szCs w:val="24"/>
        </w:rPr>
      </w:pPr>
    </w:p>
    <w:p w:rsidR="007E4280" w:rsidRPr="0064219B" w:rsidRDefault="005532B8" w:rsidP="0064219B">
      <w:pPr>
        <w:ind w:firstLine="567"/>
        <w:jc w:val="both"/>
        <w:rPr>
          <w:b/>
          <w:bCs/>
          <w:sz w:val="24"/>
          <w:szCs w:val="24"/>
        </w:rPr>
      </w:pPr>
      <w:r w:rsidRPr="0064219B">
        <w:rPr>
          <w:b/>
          <w:bCs/>
          <w:sz w:val="24"/>
          <w:szCs w:val="24"/>
        </w:rPr>
        <w:t>7. 2</w:t>
      </w:r>
      <w:r w:rsidR="007E4280" w:rsidRPr="0064219B">
        <w:rPr>
          <w:b/>
          <w:bCs/>
          <w:sz w:val="24"/>
          <w:szCs w:val="24"/>
        </w:rPr>
        <w:t>.</w:t>
      </w:r>
      <w:r w:rsidR="0064219B">
        <w:rPr>
          <w:b/>
          <w:bCs/>
          <w:sz w:val="24"/>
          <w:szCs w:val="24"/>
        </w:rPr>
        <w:t xml:space="preserve"> </w:t>
      </w:r>
      <w:proofErr w:type="gramStart"/>
      <w:r w:rsidR="007E4280" w:rsidRPr="0064219B">
        <w:rPr>
          <w:b/>
          <w:bCs/>
          <w:sz w:val="24"/>
          <w:szCs w:val="24"/>
        </w:rPr>
        <w:t xml:space="preserve">4  </w:t>
      </w:r>
      <w:r w:rsidRPr="0064219B">
        <w:rPr>
          <w:b/>
          <w:bCs/>
          <w:sz w:val="24"/>
          <w:szCs w:val="24"/>
        </w:rPr>
        <w:t>Безумный</w:t>
      </w:r>
      <w:proofErr w:type="gramEnd"/>
      <w:r w:rsidRPr="0064219B">
        <w:rPr>
          <w:b/>
          <w:bCs/>
          <w:sz w:val="24"/>
          <w:szCs w:val="24"/>
        </w:rPr>
        <w:t xml:space="preserve"> </w:t>
      </w:r>
      <w:proofErr w:type="spellStart"/>
      <w:r w:rsidRPr="0064219B">
        <w:rPr>
          <w:b/>
          <w:bCs/>
          <w:sz w:val="24"/>
          <w:szCs w:val="24"/>
        </w:rPr>
        <w:t>сумоист</w:t>
      </w:r>
      <w:proofErr w:type="spellEnd"/>
    </w:p>
    <w:p w:rsidR="007E4280" w:rsidRPr="0064219B" w:rsidRDefault="007E4280" w:rsidP="0064219B">
      <w:pPr>
        <w:ind w:firstLine="567"/>
        <w:jc w:val="both"/>
        <w:rPr>
          <w:sz w:val="24"/>
          <w:szCs w:val="24"/>
        </w:rPr>
      </w:pPr>
      <w:r w:rsidRPr="0064219B">
        <w:rPr>
          <w:sz w:val="24"/>
          <w:szCs w:val="24"/>
        </w:rPr>
        <w:t>Количество участников от команды – 1 человек.</w:t>
      </w:r>
    </w:p>
    <w:p w:rsidR="005532B8" w:rsidRPr="0064219B" w:rsidRDefault="005532B8" w:rsidP="0064219B">
      <w:pPr>
        <w:ind w:firstLine="567"/>
        <w:jc w:val="both"/>
        <w:rPr>
          <w:sz w:val="24"/>
          <w:szCs w:val="24"/>
        </w:rPr>
      </w:pPr>
      <w:r w:rsidRPr="0064219B">
        <w:rPr>
          <w:sz w:val="24"/>
          <w:szCs w:val="24"/>
        </w:rPr>
        <w:t>Задачей участника является вытеснение противника за пределы арены. Дополнительным ограничением является специальная экипировка участников.</w:t>
      </w:r>
    </w:p>
    <w:p w:rsidR="005532B8" w:rsidRPr="0064219B" w:rsidRDefault="005532B8" w:rsidP="0064219B">
      <w:pPr>
        <w:ind w:firstLine="567"/>
        <w:jc w:val="both"/>
        <w:rPr>
          <w:sz w:val="24"/>
          <w:szCs w:val="24"/>
        </w:rPr>
      </w:pPr>
      <w:r w:rsidRPr="0064219B">
        <w:rPr>
          <w:sz w:val="24"/>
          <w:szCs w:val="24"/>
        </w:rPr>
        <w:t xml:space="preserve">Арена: ограничена по периметру жгутом и представляет собой круг диаметром 4,55 метра. В центре круга на расстоянии 70 сантиметров друг от друга нанесены 2 линии длиной 80 сантиметров. </w:t>
      </w:r>
    </w:p>
    <w:p w:rsidR="005532B8" w:rsidRPr="0064219B" w:rsidRDefault="005532B8" w:rsidP="0064219B">
      <w:pPr>
        <w:ind w:firstLine="567"/>
        <w:jc w:val="both"/>
        <w:rPr>
          <w:sz w:val="24"/>
          <w:szCs w:val="24"/>
        </w:rPr>
      </w:pPr>
      <w:r w:rsidRPr="0064219B">
        <w:rPr>
          <w:sz w:val="24"/>
          <w:szCs w:val="24"/>
        </w:rPr>
        <w:t>Длительность раунда 3 минуты.</w:t>
      </w:r>
    </w:p>
    <w:p w:rsidR="005532B8" w:rsidRPr="0064219B" w:rsidRDefault="005532B8" w:rsidP="0064219B">
      <w:pPr>
        <w:ind w:firstLine="567"/>
        <w:jc w:val="both"/>
        <w:rPr>
          <w:sz w:val="24"/>
          <w:szCs w:val="24"/>
        </w:rPr>
      </w:pPr>
      <w:r w:rsidRPr="0064219B">
        <w:rPr>
          <w:sz w:val="24"/>
          <w:szCs w:val="24"/>
        </w:rPr>
        <w:t xml:space="preserve">В сумо запрещается: наносить удары кулаками или делать тычки пальцами; наносить удары ногами в грудь или живот; делать захваты за волосы; делать захваты за горло; заламывать пальцы соперника; кусаться; наносить прямые удары в голову. </w:t>
      </w:r>
    </w:p>
    <w:p w:rsidR="007E4280" w:rsidRPr="0064219B" w:rsidRDefault="007E4280" w:rsidP="0064219B">
      <w:pPr>
        <w:ind w:firstLine="567"/>
        <w:jc w:val="both"/>
        <w:rPr>
          <w:sz w:val="24"/>
          <w:szCs w:val="24"/>
        </w:rPr>
      </w:pPr>
      <w:r w:rsidRPr="0064219B">
        <w:rPr>
          <w:sz w:val="24"/>
          <w:szCs w:val="24"/>
        </w:rPr>
        <w:t xml:space="preserve">Каждый поединок проводится до одного поражения. </w:t>
      </w:r>
    </w:p>
    <w:p w:rsidR="007E4280" w:rsidRPr="0064219B" w:rsidRDefault="007E4280" w:rsidP="0064219B">
      <w:pPr>
        <w:ind w:firstLine="567"/>
        <w:jc w:val="both"/>
        <w:rPr>
          <w:sz w:val="24"/>
          <w:szCs w:val="24"/>
        </w:rPr>
      </w:pPr>
      <w:r w:rsidRPr="0064219B">
        <w:rPr>
          <w:sz w:val="24"/>
          <w:szCs w:val="24"/>
        </w:rPr>
        <w:t xml:space="preserve">Командный турнир проводится по олимпийской системе по </w:t>
      </w:r>
      <w:proofErr w:type="gramStart"/>
      <w:r w:rsidRPr="0064219B">
        <w:rPr>
          <w:sz w:val="24"/>
          <w:szCs w:val="24"/>
        </w:rPr>
        <w:t>предварительной  жеребьевке</w:t>
      </w:r>
      <w:proofErr w:type="gramEnd"/>
      <w:r w:rsidRPr="0064219B">
        <w:rPr>
          <w:sz w:val="24"/>
          <w:szCs w:val="24"/>
        </w:rPr>
        <w:t xml:space="preserve">. </w:t>
      </w:r>
    </w:p>
    <w:p w:rsidR="0064219B" w:rsidRPr="0064219B" w:rsidRDefault="0064219B" w:rsidP="0064219B">
      <w:pPr>
        <w:ind w:firstLine="567"/>
        <w:jc w:val="both"/>
        <w:rPr>
          <w:color w:val="000000"/>
          <w:sz w:val="24"/>
          <w:szCs w:val="24"/>
        </w:rPr>
      </w:pPr>
    </w:p>
    <w:p w:rsidR="00F17A76" w:rsidRPr="0064219B" w:rsidRDefault="00F17A76" w:rsidP="005B4E99">
      <w:pPr>
        <w:tabs>
          <w:tab w:val="left" w:pos="142"/>
        </w:tabs>
        <w:spacing w:line="23" w:lineRule="atLeast"/>
        <w:ind w:firstLine="567"/>
        <w:jc w:val="center"/>
        <w:rPr>
          <w:sz w:val="24"/>
          <w:szCs w:val="24"/>
          <w:lang w:eastAsia="en-US"/>
        </w:rPr>
      </w:pPr>
      <w:r w:rsidRPr="0064219B">
        <w:rPr>
          <w:b/>
          <w:bCs/>
          <w:sz w:val="24"/>
          <w:szCs w:val="24"/>
          <w:lang w:eastAsia="en-US"/>
        </w:rPr>
        <w:t>8. Обеспечение безопасности</w:t>
      </w:r>
    </w:p>
    <w:p w:rsidR="00F17A76" w:rsidRDefault="00F17A76" w:rsidP="0064219B">
      <w:pPr>
        <w:tabs>
          <w:tab w:val="left" w:pos="142"/>
          <w:tab w:val="left" w:pos="709"/>
        </w:tabs>
        <w:spacing w:line="23" w:lineRule="atLeast"/>
        <w:ind w:firstLine="567"/>
        <w:jc w:val="both"/>
        <w:outlineLvl w:val="0"/>
        <w:rPr>
          <w:sz w:val="24"/>
          <w:szCs w:val="24"/>
          <w:lang w:eastAsia="en-US"/>
        </w:rPr>
      </w:pPr>
      <w:r w:rsidRPr="0064219B">
        <w:rPr>
          <w:sz w:val="24"/>
          <w:szCs w:val="24"/>
          <w:lang w:eastAsia="en-US"/>
        </w:rPr>
        <w:t>Ответственность за осуществление безопасности при проведении мероприятия несет оргкомитет. Ответственность за применяемое судейское страховочное снаряжение несёт оргкомитет. Ответственность за безопасность применяемого личного и группового снаряжения несут руководители команд и сами участники. Ответственность за соответствие подготовки участников требованиям, предъявляемым к дистанциям соревнований, несут руководители команд. Ответственность за жизнь и здоровье участников вне дистанций несут руководители команд.</w:t>
      </w:r>
    </w:p>
    <w:p w:rsidR="0064219B" w:rsidRPr="0064219B" w:rsidRDefault="0064219B" w:rsidP="0064219B">
      <w:pPr>
        <w:tabs>
          <w:tab w:val="left" w:pos="142"/>
          <w:tab w:val="left" w:pos="709"/>
        </w:tabs>
        <w:spacing w:line="23" w:lineRule="atLeast"/>
        <w:ind w:firstLine="567"/>
        <w:jc w:val="both"/>
        <w:outlineLvl w:val="0"/>
        <w:rPr>
          <w:sz w:val="24"/>
          <w:szCs w:val="24"/>
          <w:lang w:eastAsia="en-US"/>
        </w:rPr>
      </w:pPr>
    </w:p>
    <w:p w:rsidR="00F17A76" w:rsidRPr="0064219B" w:rsidRDefault="0064219B" w:rsidP="005B4E99">
      <w:pPr>
        <w:shd w:val="clear" w:color="auto" w:fill="FFFFFF"/>
        <w:tabs>
          <w:tab w:val="left" w:pos="142"/>
        </w:tabs>
        <w:spacing w:line="23" w:lineRule="atLeast"/>
        <w:ind w:firstLine="567"/>
        <w:jc w:val="center"/>
        <w:rPr>
          <w:b/>
          <w:bCs/>
          <w:w w:val="113"/>
          <w:sz w:val="24"/>
          <w:szCs w:val="24"/>
        </w:rPr>
      </w:pPr>
      <w:r>
        <w:rPr>
          <w:b/>
          <w:bCs/>
          <w:w w:val="113"/>
          <w:sz w:val="24"/>
          <w:szCs w:val="24"/>
          <w:lang w:eastAsia="en-US"/>
        </w:rPr>
        <w:t>9</w:t>
      </w:r>
      <w:r w:rsidR="00F17A76" w:rsidRPr="0064219B">
        <w:rPr>
          <w:b/>
          <w:bCs/>
          <w:w w:val="113"/>
          <w:sz w:val="24"/>
          <w:szCs w:val="24"/>
          <w:lang w:eastAsia="en-US"/>
        </w:rPr>
        <w:t>. Подведение итогов. Награждение.</w:t>
      </w:r>
    </w:p>
    <w:p w:rsidR="00F17A76" w:rsidRPr="0064219B" w:rsidRDefault="00F17A76" w:rsidP="0064219B">
      <w:pPr>
        <w:tabs>
          <w:tab w:val="left" w:pos="142"/>
        </w:tabs>
        <w:spacing w:line="23" w:lineRule="atLeast"/>
        <w:ind w:firstLine="567"/>
        <w:jc w:val="both"/>
        <w:rPr>
          <w:b/>
          <w:bCs/>
          <w:w w:val="114"/>
          <w:sz w:val="24"/>
          <w:szCs w:val="24"/>
          <w:lang w:eastAsia="en-US"/>
        </w:rPr>
      </w:pPr>
      <w:r w:rsidRPr="0064219B">
        <w:rPr>
          <w:sz w:val="24"/>
          <w:szCs w:val="24"/>
          <w:lang w:eastAsia="en-US"/>
        </w:rPr>
        <w:t xml:space="preserve">Победители на полосе препятствий и в ориентировании определяются по наименьшему времени прохождения дистанции. </w:t>
      </w:r>
    </w:p>
    <w:p w:rsidR="00F17A76" w:rsidRPr="0064219B" w:rsidRDefault="00F17A76" w:rsidP="0064219B">
      <w:pPr>
        <w:tabs>
          <w:tab w:val="left" w:pos="142"/>
        </w:tabs>
        <w:spacing w:line="23" w:lineRule="atLeast"/>
        <w:ind w:firstLine="567"/>
        <w:jc w:val="both"/>
        <w:rPr>
          <w:b/>
          <w:bCs/>
          <w:w w:val="114"/>
          <w:sz w:val="24"/>
          <w:szCs w:val="24"/>
          <w:lang w:eastAsia="en-US"/>
        </w:rPr>
      </w:pPr>
      <w:r w:rsidRPr="0064219B">
        <w:rPr>
          <w:sz w:val="24"/>
          <w:szCs w:val="24"/>
          <w:lang w:eastAsia="en-US"/>
        </w:rPr>
        <w:t>Победители в каждом конкурсе определяются по наибольшей сумме набранных баллов.</w:t>
      </w:r>
    </w:p>
    <w:p w:rsidR="00F17A76" w:rsidRPr="0064219B" w:rsidRDefault="00F17A76" w:rsidP="0064219B">
      <w:pPr>
        <w:tabs>
          <w:tab w:val="left" w:pos="142"/>
        </w:tabs>
        <w:spacing w:line="23" w:lineRule="atLeast"/>
        <w:ind w:firstLine="567"/>
        <w:jc w:val="both"/>
        <w:rPr>
          <w:sz w:val="24"/>
          <w:szCs w:val="24"/>
          <w:lang w:eastAsia="en-US"/>
        </w:rPr>
      </w:pPr>
      <w:r w:rsidRPr="0064219B">
        <w:rPr>
          <w:sz w:val="24"/>
          <w:szCs w:val="24"/>
          <w:lang w:eastAsia="en-US"/>
        </w:rPr>
        <w:t xml:space="preserve">Победители мероприятия в общем зачёте определяются по наименьшей сумме мест набранных командой во всех этапах. Команды, не участвующие в отдельных конкурсах, занимают последнее место в этих конкурсах и с полученными баллами участвуют в общем зачете. При равенстве результатов выигрывает команда, показавшая лучший результат на дистанции «Полоса препятствий». </w:t>
      </w:r>
    </w:p>
    <w:p w:rsidR="00F17A76" w:rsidRPr="0064219B" w:rsidRDefault="00F17A76" w:rsidP="0064219B">
      <w:pPr>
        <w:tabs>
          <w:tab w:val="left" w:pos="142"/>
        </w:tabs>
        <w:spacing w:line="23" w:lineRule="atLeast"/>
        <w:ind w:firstLine="567"/>
        <w:jc w:val="both"/>
        <w:rPr>
          <w:sz w:val="24"/>
          <w:szCs w:val="24"/>
          <w:lang w:eastAsia="en-US"/>
        </w:rPr>
      </w:pPr>
      <w:r w:rsidRPr="0064219B">
        <w:rPr>
          <w:sz w:val="24"/>
          <w:szCs w:val="24"/>
          <w:lang w:eastAsia="en-US"/>
        </w:rPr>
        <w:t>Команды – победители в общем зачёте награждаются кубками, грамотами и ценными призами.</w:t>
      </w:r>
    </w:p>
    <w:p w:rsidR="00F17A76" w:rsidRPr="0064219B" w:rsidRDefault="00F17A76" w:rsidP="0064219B">
      <w:pPr>
        <w:spacing w:line="276" w:lineRule="auto"/>
        <w:ind w:firstLine="567"/>
        <w:jc w:val="both"/>
        <w:rPr>
          <w:sz w:val="24"/>
          <w:szCs w:val="24"/>
          <w:lang w:eastAsia="en-US"/>
        </w:rPr>
      </w:pPr>
      <w:r w:rsidRPr="0064219B">
        <w:rPr>
          <w:b/>
          <w:bCs/>
          <w:sz w:val="24"/>
          <w:szCs w:val="24"/>
          <w:lang w:eastAsia="en-US"/>
        </w:rPr>
        <w:t>Встреча организаторов с представителями команд по всем вопросам</w:t>
      </w:r>
      <w:r w:rsidR="005B4E99">
        <w:rPr>
          <w:b/>
          <w:bCs/>
          <w:sz w:val="24"/>
          <w:szCs w:val="24"/>
          <w:lang w:eastAsia="en-US"/>
        </w:rPr>
        <w:t xml:space="preserve"> связанными с участием</w:t>
      </w:r>
      <w:r w:rsidRPr="0064219B">
        <w:rPr>
          <w:b/>
          <w:bCs/>
          <w:sz w:val="24"/>
          <w:szCs w:val="24"/>
          <w:lang w:eastAsia="en-US"/>
        </w:rPr>
        <w:t xml:space="preserve"> в мероприятии </w:t>
      </w:r>
      <w:r w:rsidRPr="0064219B">
        <w:rPr>
          <w:sz w:val="24"/>
          <w:szCs w:val="24"/>
          <w:lang w:eastAsia="en-US"/>
        </w:rPr>
        <w:t xml:space="preserve">состоится </w:t>
      </w:r>
      <w:r w:rsidR="007B7FC6" w:rsidRPr="0064219B">
        <w:rPr>
          <w:b/>
          <w:bCs/>
          <w:sz w:val="24"/>
          <w:szCs w:val="24"/>
          <w:lang w:eastAsia="en-US"/>
        </w:rPr>
        <w:t>1</w:t>
      </w:r>
      <w:r w:rsidR="001E0643" w:rsidRPr="0064219B">
        <w:rPr>
          <w:b/>
          <w:bCs/>
          <w:sz w:val="24"/>
          <w:szCs w:val="24"/>
          <w:lang w:eastAsia="en-US"/>
        </w:rPr>
        <w:t>7</w:t>
      </w:r>
      <w:r w:rsidR="007B7FC6" w:rsidRPr="0064219B">
        <w:rPr>
          <w:b/>
          <w:bCs/>
          <w:sz w:val="24"/>
          <w:szCs w:val="24"/>
          <w:lang w:eastAsia="en-US"/>
        </w:rPr>
        <w:t xml:space="preserve"> июня 20</w:t>
      </w:r>
      <w:r w:rsidR="001E0643" w:rsidRPr="0064219B">
        <w:rPr>
          <w:b/>
          <w:bCs/>
          <w:sz w:val="24"/>
          <w:szCs w:val="24"/>
          <w:lang w:eastAsia="en-US"/>
        </w:rPr>
        <w:t>21</w:t>
      </w:r>
      <w:r w:rsidRPr="0064219B">
        <w:rPr>
          <w:b/>
          <w:bCs/>
          <w:sz w:val="24"/>
          <w:szCs w:val="24"/>
          <w:lang w:eastAsia="en-US"/>
        </w:rPr>
        <w:t xml:space="preserve"> года в 18-00 </w:t>
      </w:r>
      <w:r w:rsidRPr="0064219B">
        <w:rPr>
          <w:sz w:val="24"/>
          <w:szCs w:val="24"/>
          <w:lang w:eastAsia="en-US"/>
        </w:rPr>
        <w:t>по адресу ул. Российская, 10 (тел. для справок 332-01-60).</w:t>
      </w:r>
    </w:p>
    <w:p w:rsidR="00F17A76" w:rsidRPr="0064219B" w:rsidRDefault="00F17A76" w:rsidP="005B4E99">
      <w:pPr>
        <w:widowControl w:val="0"/>
        <w:tabs>
          <w:tab w:val="left" w:pos="720"/>
          <w:tab w:val="left" w:pos="1260"/>
          <w:tab w:val="left" w:pos="1440"/>
        </w:tabs>
        <w:ind w:firstLine="567"/>
        <w:jc w:val="center"/>
        <w:rPr>
          <w:b/>
          <w:bCs/>
          <w:sz w:val="24"/>
          <w:szCs w:val="24"/>
        </w:rPr>
      </w:pPr>
      <w:r w:rsidRPr="0064219B">
        <w:rPr>
          <w:b/>
          <w:bCs/>
          <w:sz w:val="24"/>
          <w:szCs w:val="24"/>
        </w:rPr>
        <w:t>Примечание для молодёжных центров!!!</w:t>
      </w:r>
    </w:p>
    <w:p w:rsidR="00F17A76" w:rsidRPr="0064219B" w:rsidRDefault="00F17A76" w:rsidP="0064219B">
      <w:pPr>
        <w:tabs>
          <w:tab w:val="left" w:pos="142"/>
        </w:tabs>
        <w:spacing w:line="23" w:lineRule="atLeast"/>
        <w:ind w:firstLine="567"/>
        <w:jc w:val="both"/>
        <w:rPr>
          <w:sz w:val="24"/>
          <w:szCs w:val="24"/>
        </w:rPr>
      </w:pPr>
      <w:r w:rsidRPr="0064219B">
        <w:rPr>
          <w:sz w:val="24"/>
          <w:szCs w:val="24"/>
        </w:rPr>
        <w:t>Грамоты, полученные на данном соревновании, учитываются при подсчёте объёмных показателей учреждений для установления группы оплаты труда.</w:t>
      </w:r>
    </w:p>
    <w:p w:rsidR="00F17A76" w:rsidRPr="0064219B" w:rsidRDefault="00F17A76" w:rsidP="00C07C5E">
      <w:pPr>
        <w:tabs>
          <w:tab w:val="left" w:pos="142"/>
        </w:tabs>
        <w:spacing w:line="23" w:lineRule="atLeast"/>
        <w:ind w:firstLine="567"/>
        <w:jc w:val="center"/>
        <w:rPr>
          <w:b/>
          <w:bCs/>
          <w:i/>
          <w:iCs/>
          <w:sz w:val="24"/>
          <w:szCs w:val="28"/>
          <w:lang w:eastAsia="en-US"/>
        </w:rPr>
      </w:pPr>
      <w:r w:rsidRPr="0064219B">
        <w:rPr>
          <w:i/>
          <w:iCs/>
          <w:sz w:val="24"/>
          <w:szCs w:val="28"/>
          <w:lang w:eastAsia="en-US"/>
        </w:rPr>
        <w:t xml:space="preserve">Более подробная информация о мероприятии (карта, форма заявки, положение мероприятия с приложениями, протоколы результатов соревнований и конкурсов, фото и видео отчеты и. др.) </w:t>
      </w:r>
      <w:proofErr w:type="spellStart"/>
      <w:proofErr w:type="gramStart"/>
      <w:r w:rsidRPr="0064219B">
        <w:rPr>
          <w:i/>
          <w:iCs/>
          <w:sz w:val="24"/>
          <w:szCs w:val="28"/>
          <w:lang w:eastAsia="en-US"/>
        </w:rPr>
        <w:t>размещена:</w:t>
      </w:r>
      <w:hyperlink r:id="rId9" w:history="1">
        <w:r w:rsidRPr="0064219B">
          <w:rPr>
            <w:b/>
            <w:bCs/>
            <w:i/>
            <w:iCs/>
            <w:sz w:val="24"/>
            <w:szCs w:val="28"/>
            <w:lang w:eastAsia="en-US"/>
          </w:rPr>
          <w:t>http</w:t>
        </w:r>
        <w:proofErr w:type="spellEnd"/>
        <w:r w:rsidRPr="0064219B">
          <w:rPr>
            <w:b/>
            <w:bCs/>
            <w:i/>
            <w:iCs/>
            <w:sz w:val="24"/>
            <w:szCs w:val="28"/>
            <w:lang w:eastAsia="en-US"/>
          </w:rPr>
          <w:t>://vk.com/</w:t>
        </w:r>
        <w:proofErr w:type="spellStart"/>
        <w:r w:rsidRPr="0064219B">
          <w:rPr>
            <w:b/>
            <w:bCs/>
            <w:i/>
            <w:iCs/>
            <w:sz w:val="24"/>
            <w:szCs w:val="28"/>
            <w:lang w:eastAsia="en-US"/>
          </w:rPr>
          <w:t>mirmolodeginso</w:t>
        </w:r>
        <w:proofErr w:type="spellEnd"/>
        <w:proofErr w:type="gramEnd"/>
      </w:hyperlink>
      <w:r w:rsidRPr="0064219B">
        <w:rPr>
          <w:b/>
          <w:bCs/>
          <w:i/>
          <w:iCs/>
          <w:sz w:val="24"/>
          <w:szCs w:val="28"/>
          <w:lang w:eastAsia="en-US"/>
        </w:rPr>
        <w:t xml:space="preserve">  мир-</w:t>
      </w:r>
      <w:proofErr w:type="spellStart"/>
      <w:r w:rsidRPr="0064219B">
        <w:rPr>
          <w:b/>
          <w:bCs/>
          <w:i/>
          <w:iCs/>
          <w:sz w:val="24"/>
          <w:szCs w:val="28"/>
          <w:lang w:eastAsia="en-US"/>
        </w:rPr>
        <w:t>молодежи.рф</w:t>
      </w:r>
      <w:proofErr w:type="spellEnd"/>
    </w:p>
    <w:p w:rsidR="00F17A76" w:rsidRPr="00A5761A" w:rsidRDefault="00F17A76" w:rsidP="00A5761A">
      <w:pPr>
        <w:widowControl w:val="0"/>
        <w:tabs>
          <w:tab w:val="left" w:pos="720"/>
          <w:tab w:val="left" w:pos="1260"/>
          <w:tab w:val="left" w:pos="1440"/>
        </w:tabs>
        <w:jc w:val="right"/>
        <w:rPr>
          <w:sz w:val="24"/>
          <w:szCs w:val="24"/>
        </w:rPr>
      </w:pPr>
      <w:r w:rsidRPr="0064219B">
        <w:rPr>
          <w:b/>
          <w:bCs/>
          <w:i/>
          <w:iCs/>
          <w:sz w:val="24"/>
          <w:szCs w:val="28"/>
          <w:lang w:eastAsia="en-US"/>
        </w:rPr>
        <w:br w:type="page"/>
      </w:r>
      <w:r w:rsidRPr="00A5761A">
        <w:rPr>
          <w:sz w:val="24"/>
          <w:szCs w:val="24"/>
        </w:rPr>
        <w:lastRenderedPageBreak/>
        <w:t>Приложение 1.1</w:t>
      </w:r>
    </w:p>
    <w:p w:rsidR="00F17A76" w:rsidRPr="00A5761A" w:rsidRDefault="00F17A76" w:rsidP="00A5761A">
      <w:pPr>
        <w:spacing w:line="23" w:lineRule="atLeast"/>
        <w:jc w:val="right"/>
        <w:rPr>
          <w:sz w:val="24"/>
          <w:szCs w:val="24"/>
          <w:lang w:eastAsia="en-US"/>
        </w:rPr>
      </w:pPr>
      <w:r w:rsidRPr="00A5761A">
        <w:rPr>
          <w:sz w:val="24"/>
          <w:szCs w:val="24"/>
        </w:rPr>
        <w:t xml:space="preserve">к положению </w:t>
      </w:r>
      <w:r w:rsidRPr="00A5761A">
        <w:rPr>
          <w:sz w:val="24"/>
          <w:szCs w:val="24"/>
          <w:lang w:eastAsia="en-US"/>
        </w:rPr>
        <w:t>о районном</w:t>
      </w:r>
    </w:p>
    <w:p w:rsidR="00F17A76" w:rsidRPr="00A5761A" w:rsidRDefault="00F17A76" w:rsidP="00A5761A">
      <w:pPr>
        <w:spacing w:line="23" w:lineRule="atLeast"/>
        <w:jc w:val="right"/>
        <w:rPr>
          <w:sz w:val="24"/>
          <w:szCs w:val="24"/>
          <w:lang w:eastAsia="en-US"/>
        </w:rPr>
      </w:pPr>
      <w:r w:rsidRPr="00A5761A">
        <w:rPr>
          <w:sz w:val="24"/>
          <w:szCs w:val="24"/>
          <w:lang w:eastAsia="en-US"/>
        </w:rPr>
        <w:t>молодежном фестивале</w:t>
      </w:r>
    </w:p>
    <w:p w:rsidR="00F17A76" w:rsidRPr="00A5761A" w:rsidRDefault="00F17A76" w:rsidP="00A5761A">
      <w:pPr>
        <w:spacing w:line="23" w:lineRule="atLeast"/>
        <w:jc w:val="right"/>
        <w:rPr>
          <w:sz w:val="24"/>
          <w:szCs w:val="24"/>
          <w:lang w:eastAsia="en-US"/>
        </w:rPr>
      </w:pPr>
      <w:r w:rsidRPr="00A5761A">
        <w:rPr>
          <w:sz w:val="24"/>
          <w:szCs w:val="24"/>
          <w:lang w:eastAsia="en-US"/>
        </w:rPr>
        <w:t>«</w:t>
      </w:r>
      <w:r w:rsidRPr="00A5761A">
        <w:rPr>
          <w:sz w:val="24"/>
          <w:szCs w:val="24"/>
          <w:lang w:val="en-US" w:eastAsia="en-US"/>
        </w:rPr>
        <w:t>T</w:t>
      </w:r>
      <w:r w:rsidR="001A4B6B">
        <w:rPr>
          <w:sz w:val="24"/>
          <w:szCs w:val="24"/>
          <w:lang w:eastAsia="en-US"/>
        </w:rPr>
        <w:t>урФест-20</w:t>
      </w:r>
      <w:r w:rsidR="001E0643">
        <w:rPr>
          <w:sz w:val="24"/>
          <w:szCs w:val="24"/>
          <w:lang w:eastAsia="en-US"/>
        </w:rPr>
        <w:t>21</w:t>
      </w:r>
      <w:r w:rsidRPr="00A5761A">
        <w:rPr>
          <w:sz w:val="24"/>
          <w:szCs w:val="24"/>
          <w:lang w:eastAsia="en-US"/>
        </w:rPr>
        <w:t>»</w:t>
      </w:r>
    </w:p>
    <w:p w:rsidR="00F17A76" w:rsidRPr="00A5761A" w:rsidRDefault="00F17A76" w:rsidP="00A5761A">
      <w:pPr>
        <w:widowControl w:val="0"/>
        <w:tabs>
          <w:tab w:val="left" w:pos="720"/>
          <w:tab w:val="left" w:pos="1260"/>
          <w:tab w:val="left" w:pos="1440"/>
        </w:tabs>
        <w:jc w:val="right"/>
        <w:rPr>
          <w:b/>
          <w:bCs/>
          <w:sz w:val="28"/>
          <w:szCs w:val="28"/>
        </w:rPr>
      </w:pPr>
    </w:p>
    <w:p w:rsidR="00F17A76" w:rsidRPr="00A5761A" w:rsidRDefault="00F17A76" w:rsidP="00A5761A">
      <w:pPr>
        <w:spacing w:line="23" w:lineRule="atLeast"/>
        <w:jc w:val="center"/>
        <w:rPr>
          <w:b/>
          <w:bCs/>
          <w:sz w:val="28"/>
          <w:szCs w:val="28"/>
        </w:rPr>
      </w:pPr>
      <w:r w:rsidRPr="00A5761A">
        <w:rPr>
          <w:b/>
          <w:bCs/>
          <w:sz w:val="28"/>
          <w:szCs w:val="28"/>
        </w:rPr>
        <w:t>ЗАЯВКА</w:t>
      </w:r>
    </w:p>
    <w:p w:rsidR="00F17A76" w:rsidRPr="00A5761A" w:rsidRDefault="00F17A76" w:rsidP="00A5761A">
      <w:pPr>
        <w:spacing w:line="23" w:lineRule="atLeast"/>
        <w:jc w:val="center"/>
        <w:rPr>
          <w:b/>
          <w:bCs/>
          <w:sz w:val="28"/>
          <w:szCs w:val="28"/>
        </w:rPr>
      </w:pPr>
      <w:r w:rsidRPr="00A5761A">
        <w:rPr>
          <w:b/>
          <w:bCs/>
          <w:sz w:val="28"/>
          <w:szCs w:val="28"/>
        </w:rPr>
        <w:t>на участие в районном молодежном фестивале</w:t>
      </w:r>
    </w:p>
    <w:p w:rsidR="00F17A76" w:rsidRPr="00A5761A" w:rsidRDefault="00F17A76" w:rsidP="00A5761A">
      <w:pPr>
        <w:spacing w:line="23" w:lineRule="atLeast"/>
        <w:jc w:val="center"/>
        <w:rPr>
          <w:b/>
          <w:bCs/>
          <w:sz w:val="28"/>
          <w:szCs w:val="28"/>
        </w:rPr>
      </w:pPr>
      <w:r w:rsidRPr="00A5761A">
        <w:rPr>
          <w:b/>
          <w:bCs/>
          <w:sz w:val="28"/>
          <w:szCs w:val="28"/>
        </w:rPr>
        <w:t xml:space="preserve"> «</w:t>
      </w:r>
      <w:r w:rsidRPr="00A5761A">
        <w:rPr>
          <w:b/>
          <w:bCs/>
          <w:sz w:val="28"/>
          <w:szCs w:val="28"/>
          <w:lang w:val="en-US"/>
        </w:rPr>
        <w:t>T</w:t>
      </w:r>
      <w:r w:rsidRPr="00A5761A">
        <w:rPr>
          <w:b/>
          <w:bCs/>
          <w:sz w:val="28"/>
          <w:szCs w:val="28"/>
        </w:rPr>
        <w:t>урФест</w:t>
      </w:r>
      <w:r w:rsidR="001A4B6B">
        <w:rPr>
          <w:b/>
          <w:bCs/>
          <w:sz w:val="28"/>
          <w:szCs w:val="28"/>
        </w:rPr>
        <w:t>-20</w:t>
      </w:r>
      <w:r w:rsidR="001E0643">
        <w:rPr>
          <w:b/>
          <w:bCs/>
          <w:sz w:val="28"/>
          <w:szCs w:val="28"/>
        </w:rPr>
        <w:t>21</w:t>
      </w:r>
      <w:r w:rsidRPr="00A5761A">
        <w:rPr>
          <w:b/>
          <w:bCs/>
          <w:sz w:val="28"/>
          <w:szCs w:val="28"/>
        </w:rPr>
        <w:t>»</w:t>
      </w:r>
    </w:p>
    <w:p w:rsidR="00F17A76" w:rsidRPr="00A5761A" w:rsidRDefault="00F17A76" w:rsidP="00A5761A">
      <w:pPr>
        <w:spacing w:line="23" w:lineRule="atLeast"/>
        <w:jc w:val="center"/>
        <w:rPr>
          <w:b/>
          <w:bCs/>
          <w:sz w:val="28"/>
          <w:szCs w:val="28"/>
        </w:rPr>
      </w:pPr>
    </w:p>
    <w:p w:rsidR="00F17A76" w:rsidRPr="00A5761A" w:rsidRDefault="00F17A76" w:rsidP="00A5761A">
      <w:pPr>
        <w:spacing w:line="23" w:lineRule="atLeast"/>
        <w:jc w:val="both"/>
        <w:rPr>
          <w:sz w:val="28"/>
          <w:szCs w:val="28"/>
        </w:rPr>
      </w:pPr>
      <w:r w:rsidRPr="00A5761A">
        <w:rPr>
          <w:sz w:val="28"/>
          <w:szCs w:val="28"/>
        </w:rPr>
        <w:t>Название команды ___________________________________________________</w:t>
      </w:r>
    </w:p>
    <w:p w:rsidR="00F17A76" w:rsidRPr="00A5761A" w:rsidRDefault="00F17A76" w:rsidP="00A5761A">
      <w:pPr>
        <w:spacing w:line="23" w:lineRule="atLeast"/>
        <w:jc w:val="both"/>
        <w:rPr>
          <w:sz w:val="28"/>
          <w:szCs w:val="28"/>
        </w:rPr>
      </w:pPr>
    </w:p>
    <w:p w:rsidR="00F17A76" w:rsidRPr="00A5761A" w:rsidRDefault="00F17A76" w:rsidP="00A5761A">
      <w:pPr>
        <w:spacing w:line="23" w:lineRule="atLeast"/>
        <w:jc w:val="both"/>
        <w:rPr>
          <w:sz w:val="28"/>
          <w:szCs w:val="28"/>
        </w:rPr>
      </w:pPr>
      <w:r w:rsidRPr="00A5761A">
        <w:rPr>
          <w:sz w:val="28"/>
          <w:szCs w:val="28"/>
        </w:rPr>
        <w:t xml:space="preserve"> ___________________________________________________________________</w:t>
      </w:r>
    </w:p>
    <w:p w:rsidR="00F17A76" w:rsidRPr="00A5761A" w:rsidRDefault="00F17A76" w:rsidP="00A5761A">
      <w:pPr>
        <w:spacing w:line="23" w:lineRule="atLeast"/>
        <w:jc w:val="center"/>
        <w:rPr>
          <w:sz w:val="28"/>
          <w:szCs w:val="28"/>
        </w:rPr>
      </w:pPr>
      <w:r w:rsidRPr="00A5761A">
        <w:rPr>
          <w:sz w:val="28"/>
          <w:szCs w:val="28"/>
        </w:rPr>
        <w:t>полное наименование организации</w:t>
      </w:r>
    </w:p>
    <w:p w:rsidR="00F17A76" w:rsidRPr="00A5761A" w:rsidRDefault="00F17A76" w:rsidP="00A5761A">
      <w:pPr>
        <w:spacing w:line="23" w:lineRule="atLeast"/>
        <w:jc w:val="both"/>
        <w:rPr>
          <w:sz w:val="28"/>
          <w:szCs w:val="28"/>
        </w:rPr>
      </w:pPr>
    </w:p>
    <w:tbl>
      <w:tblPr>
        <w:tblW w:w="1006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6804"/>
        <w:gridCol w:w="2551"/>
      </w:tblGrid>
      <w:tr w:rsidR="00F17A76" w:rsidRPr="00A5761A">
        <w:trPr>
          <w:trHeight w:val="480"/>
        </w:trPr>
        <w:tc>
          <w:tcPr>
            <w:tcW w:w="710" w:type="dxa"/>
            <w:vAlign w:val="center"/>
          </w:tcPr>
          <w:p w:rsidR="00F17A76" w:rsidRPr="00A5761A" w:rsidRDefault="00F17A76" w:rsidP="00A5761A">
            <w:pPr>
              <w:widowControl w:val="0"/>
              <w:spacing w:line="23" w:lineRule="atLeast"/>
              <w:jc w:val="center"/>
              <w:rPr>
                <w:sz w:val="28"/>
                <w:szCs w:val="28"/>
              </w:rPr>
            </w:pPr>
            <w:r w:rsidRPr="00A5761A">
              <w:rPr>
                <w:sz w:val="28"/>
                <w:szCs w:val="28"/>
              </w:rPr>
              <w:t>№ п/п</w:t>
            </w:r>
          </w:p>
        </w:tc>
        <w:tc>
          <w:tcPr>
            <w:tcW w:w="6804" w:type="dxa"/>
            <w:vAlign w:val="center"/>
          </w:tcPr>
          <w:p w:rsidR="00F17A76" w:rsidRPr="00A5761A" w:rsidRDefault="00F17A76" w:rsidP="00A5761A">
            <w:pPr>
              <w:widowControl w:val="0"/>
              <w:spacing w:line="23" w:lineRule="atLeast"/>
              <w:jc w:val="center"/>
              <w:rPr>
                <w:sz w:val="28"/>
                <w:szCs w:val="28"/>
              </w:rPr>
            </w:pPr>
            <w:r w:rsidRPr="00A5761A">
              <w:rPr>
                <w:sz w:val="28"/>
                <w:szCs w:val="28"/>
              </w:rPr>
              <w:t>Ф.И.О. полностью</w:t>
            </w:r>
          </w:p>
        </w:tc>
        <w:tc>
          <w:tcPr>
            <w:tcW w:w="2551" w:type="dxa"/>
            <w:vAlign w:val="center"/>
          </w:tcPr>
          <w:p w:rsidR="00F17A76" w:rsidRPr="00A5761A" w:rsidRDefault="00F17A76" w:rsidP="00A5761A">
            <w:pPr>
              <w:widowControl w:val="0"/>
              <w:spacing w:line="23" w:lineRule="atLeast"/>
              <w:jc w:val="center"/>
              <w:rPr>
                <w:sz w:val="28"/>
                <w:szCs w:val="28"/>
              </w:rPr>
            </w:pPr>
            <w:r w:rsidRPr="00A5761A">
              <w:rPr>
                <w:sz w:val="28"/>
                <w:szCs w:val="28"/>
              </w:rPr>
              <w:t>Дата рождения</w:t>
            </w:r>
          </w:p>
        </w:tc>
      </w:tr>
      <w:tr w:rsidR="00F17A76" w:rsidRPr="00A5761A">
        <w:trPr>
          <w:trHeight w:hRule="exact" w:val="510"/>
        </w:trPr>
        <w:tc>
          <w:tcPr>
            <w:tcW w:w="710" w:type="dxa"/>
            <w:vAlign w:val="center"/>
          </w:tcPr>
          <w:p w:rsidR="00F17A76" w:rsidRPr="00A5761A" w:rsidRDefault="00F17A76" w:rsidP="00A5761A">
            <w:pPr>
              <w:spacing w:line="23" w:lineRule="atLeast"/>
              <w:rPr>
                <w:b/>
                <w:bCs/>
                <w:sz w:val="28"/>
                <w:szCs w:val="28"/>
              </w:rPr>
            </w:pPr>
            <w:r w:rsidRPr="00A5761A">
              <w:rPr>
                <w:b/>
                <w:bCs/>
                <w:sz w:val="28"/>
                <w:szCs w:val="28"/>
              </w:rPr>
              <w:t>1.</w:t>
            </w:r>
          </w:p>
        </w:tc>
        <w:tc>
          <w:tcPr>
            <w:tcW w:w="6804" w:type="dxa"/>
          </w:tcPr>
          <w:p w:rsidR="00F17A76" w:rsidRPr="00A5761A" w:rsidRDefault="00F17A76" w:rsidP="00A5761A">
            <w:pPr>
              <w:spacing w:line="23" w:lineRule="atLeast"/>
              <w:jc w:val="both"/>
              <w:rPr>
                <w:b/>
                <w:bCs/>
                <w:sz w:val="28"/>
                <w:szCs w:val="28"/>
              </w:rPr>
            </w:pPr>
          </w:p>
        </w:tc>
        <w:tc>
          <w:tcPr>
            <w:tcW w:w="2551" w:type="dxa"/>
          </w:tcPr>
          <w:p w:rsidR="00F17A76" w:rsidRPr="00A5761A" w:rsidRDefault="00F17A76" w:rsidP="00A5761A">
            <w:pPr>
              <w:spacing w:line="23" w:lineRule="atLeast"/>
              <w:jc w:val="both"/>
              <w:rPr>
                <w:b/>
                <w:bCs/>
                <w:sz w:val="28"/>
                <w:szCs w:val="28"/>
              </w:rPr>
            </w:pPr>
          </w:p>
        </w:tc>
      </w:tr>
      <w:tr w:rsidR="00F17A76" w:rsidRPr="00A5761A">
        <w:trPr>
          <w:trHeight w:hRule="exact" w:val="510"/>
        </w:trPr>
        <w:tc>
          <w:tcPr>
            <w:tcW w:w="710" w:type="dxa"/>
            <w:vAlign w:val="center"/>
          </w:tcPr>
          <w:p w:rsidR="00F17A76" w:rsidRPr="00A5761A" w:rsidRDefault="00F17A76" w:rsidP="00A5761A">
            <w:pPr>
              <w:spacing w:line="23" w:lineRule="atLeast"/>
              <w:rPr>
                <w:b/>
                <w:bCs/>
                <w:sz w:val="28"/>
                <w:szCs w:val="28"/>
              </w:rPr>
            </w:pPr>
            <w:r w:rsidRPr="00A5761A">
              <w:rPr>
                <w:b/>
                <w:bCs/>
                <w:sz w:val="28"/>
                <w:szCs w:val="28"/>
              </w:rPr>
              <w:t>2.</w:t>
            </w:r>
          </w:p>
        </w:tc>
        <w:tc>
          <w:tcPr>
            <w:tcW w:w="6804" w:type="dxa"/>
          </w:tcPr>
          <w:p w:rsidR="00F17A76" w:rsidRPr="00A5761A" w:rsidRDefault="00F17A76" w:rsidP="00A5761A">
            <w:pPr>
              <w:spacing w:line="23" w:lineRule="atLeast"/>
              <w:jc w:val="both"/>
              <w:rPr>
                <w:b/>
                <w:bCs/>
                <w:sz w:val="28"/>
                <w:szCs w:val="28"/>
              </w:rPr>
            </w:pPr>
          </w:p>
        </w:tc>
        <w:tc>
          <w:tcPr>
            <w:tcW w:w="2551" w:type="dxa"/>
          </w:tcPr>
          <w:p w:rsidR="00F17A76" w:rsidRPr="00A5761A" w:rsidRDefault="00F17A76" w:rsidP="00A5761A">
            <w:pPr>
              <w:spacing w:line="23" w:lineRule="atLeast"/>
              <w:jc w:val="both"/>
              <w:rPr>
                <w:b/>
                <w:bCs/>
                <w:sz w:val="28"/>
                <w:szCs w:val="28"/>
              </w:rPr>
            </w:pPr>
          </w:p>
        </w:tc>
      </w:tr>
      <w:tr w:rsidR="00F17A76" w:rsidRPr="00A5761A">
        <w:trPr>
          <w:trHeight w:hRule="exact" w:val="510"/>
        </w:trPr>
        <w:tc>
          <w:tcPr>
            <w:tcW w:w="710" w:type="dxa"/>
            <w:vAlign w:val="center"/>
          </w:tcPr>
          <w:p w:rsidR="00F17A76" w:rsidRPr="00A5761A" w:rsidRDefault="00F17A76" w:rsidP="00A5761A">
            <w:pPr>
              <w:spacing w:line="23" w:lineRule="atLeast"/>
              <w:rPr>
                <w:b/>
                <w:bCs/>
                <w:sz w:val="28"/>
                <w:szCs w:val="28"/>
              </w:rPr>
            </w:pPr>
            <w:r w:rsidRPr="00A5761A">
              <w:rPr>
                <w:b/>
                <w:bCs/>
                <w:sz w:val="28"/>
                <w:szCs w:val="28"/>
              </w:rPr>
              <w:t>3.</w:t>
            </w:r>
          </w:p>
        </w:tc>
        <w:tc>
          <w:tcPr>
            <w:tcW w:w="6804" w:type="dxa"/>
          </w:tcPr>
          <w:p w:rsidR="00F17A76" w:rsidRPr="00A5761A" w:rsidRDefault="00F17A76" w:rsidP="00A5761A">
            <w:pPr>
              <w:spacing w:line="23" w:lineRule="atLeast"/>
              <w:jc w:val="both"/>
              <w:rPr>
                <w:b/>
                <w:bCs/>
                <w:sz w:val="28"/>
                <w:szCs w:val="28"/>
              </w:rPr>
            </w:pPr>
          </w:p>
        </w:tc>
        <w:tc>
          <w:tcPr>
            <w:tcW w:w="2551" w:type="dxa"/>
          </w:tcPr>
          <w:p w:rsidR="00F17A76" w:rsidRPr="00A5761A" w:rsidRDefault="00F17A76" w:rsidP="00A5761A">
            <w:pPr>
              <w:spacing w:line="23" w:lineRule="atLeast"/>
              <w:jc w:val="both"/>
              <w:rPr>
                <w:b/>
                <w:bCs/>
                <w:sz w:val="28"/>
                <w:szCs w:val="28"/>
              </w:rPr>
            </w:pPr>
          </w:p>
        </w:tc>
      </w:tr>
      <w:tr w:rsidR="00F17A76" w:rsidRPr="00A5761A">
        <w:trPr>
          <w:trHeight w:hRule="exact" w:val="510"/>
        </w:trPr>
        <w:tc>
          <w:tcPr>
            <w:tcW w:w="710" w:type="dxa"/>
            <w:vAlign w:val="center"/>
          </w:tcPr>
          <w:p w:rsidR="00F17A76" w:rsidRPr="00A5761A" w:rsidRDefault="00F17A76" w:rsidP="00A5761A">
            <w:pPr>
              <w:spacing w:line="23" w:lineRule="atLeast"/>
              <w:rPr>
                <w:b/>
                <w:bCs/>
                <w:sz w:val="28"/>
                <w:szCs w:val="28"/>
              </w:rPr>
            </w:pPr>
            <w:r w:rsidRPr="00A5761A">
              <w:rPr>
                <w:b/>
                <w:bCs/>
                <w:sz w:val="28"/>
                <w:szCs w:val="28"/>
              </w:rPr>
              <w:t>4.</w:t>
            </w:r>
          </w:p>
        </w:tc>
        <w:tc>
          <w:tcPr>
            <w:tcW w:w="6804" w:type="dxa"/>
          </w:tcPr>
          <w:p w:rsidR="00F17A76" w:rsidRPr="00A5761A" w:rsidRDefault="00F17A76" w:rsidP="00A5761A">
            <w:pPr>
              <w:spacing w:line="23" w:lineRule="atLeast"/>
              <w:jc w:val="both"/>
              <w:rPr>
                <w:b/>
                <w:bCs/>
                <w:sz w:val="28"/>
                <w:szCs w:val="28"/>
              </w:rPr>
            </w:pPr>
          </w:p>
        </w:tc>
        <w:tc>
          <w:tcPr>
            <w:tcW w:w="2551" w:type="dxa"/>
          </w:tcPr>
          <w:p w:rsidR="00F17A76" w:rsidRPr="00A5761A" w:rsidRDefault="00F17A76" w:rsidP="00A5761A">
            <w:pPr>
              <w:spacing w:line="23" w:lineRule="atLeast"/>
              <w:jc w:val="both"/>
              <w:rPr>
                <w:b/>
                <w:bCs/>
                <w:sz w:val="28"/>
                <w:szCs w:val="28"/>
              </w:rPr>
            </w:pPr>
          </w:p>
        </w:tc>
      </w:tr>
      <w:tr w:rsidR="00F17A76" w:rsidRPr="00A5761A">
        <w:trPr>
          <w:trHeight w:hRule="exact" w:val="510"/>
        </w:trPr>
        <w:tc>
          <w:tcPr>
            <w:tcW w:w="710" w:type="dxa"/>
            <w:vAlign w:val="center"/>
          </w:tcPr>
          <w:p w:rsidR="00F17A76" w:rsidRPr="00A5761A" w:rsidRDefault="00F17A76" w:rsidP="00A5761A">
            <w:pPr>
              <w:spacing w:line="23" w:lineRule="atLeast"/>
              <w:rPr>
                <w:b/>
                <w:bCs/>
                <w:sz w:val="28"/>
                <w:szCs w:val="28"/>
              </w:rPr>
            </w:pPr>
            <w:r w:rsidRPr="00A5761A">
              <w:rPr>
                <w:b/>
                <w:bCs/>
                <w:sz w:val="28"/>
                <w:szCs w:val="28"/>
              </w:rPr>
              <w:t>5.</w:t>
            </w:r>
          </w:p>
        </w:tc>
        <w:tc>
          <w:tcPr>
            <w:tcW w:w="6804" w:type="dxa"/>
          </w:tcPr>
          <w:p w:rsidR="00F17A76" w:rsidRPr="00A5761A" w:rsidRDefault="00F17A76" w:rsidP="00A5761A">
            <w:pPr>
              <w:spacing w:line="23" w:lineRule="atLeast"/>
              <w:jc w:val="both"/>
              <w:rPr>
                <w:b/>
                <w:bCs/>
                <w:sz w:val="28"/>
                <w:szCs w:val="28"/>
              </w:rPr>
            </w:pPr>
          </w:p>
        </w:tc>
        <w:tc>
          <w:tcPr>
            <w:tcW w:w="2551" w:type="dxa"/>
          </w:tcPr>
          <w:p w:rsidR="00F17A76" w:rsidRPr="00A5761A" w:rsidRDefault="00F17A76" w:rsidP="00A5761A">
            <w:pPr>
              <w:spacing w:line="23" w:lineRule="atLeast"/>
              <w:jc w:val="both"/>
              <w:rPr>
                <w:b/>
                <w:bCs/>
                <w:sz w:val="28"/>
                <w:szCs w:val="28"/>
              </w:rPr>
            </w:pPr>
          </w:p>
        </w:tc>
      </w:tr>
      <w:tr w:rsidR="00F17A76" w:rsidRPr="00A5761A">
        <w:trPr>
          <w:trHeight w:hRule="exact" w:val="510"/>
        </w:trPr>
        <w:tc>
          <w:tcPr>
            <w:tcW w:w="710" w:type="dxa"/>
            <w:vAlign w:val="center"/>
          </w:tcPr>
          <w:p w:rsidR="00F17A76" w:rsidRPr="00A5761A" w:rsidRDefault="00F17A76" w:rsidP="00A5761A">
            <w:pPr>
              <w:spacing w:line="23" w:lineRule="atLeast"/>
              <w:rPr>
                <w:b/>
                <w:bCs/>
                <w:sz w:val="28"/>
                <w:szCs w:val="28"/>
              </w:rPr>
            </w:pPr>
            <w:r w:rsidRPr="00A5761A">
              <w:rPr>
                <w:b/>
                <w:bCs/>
                <w:sz w:val="28"/>
                <w:szCs w:val="28"/>
              </w:rPr>
              <w:t>6.</w:t>
            </w:r>
          </w:p>
        </w:tc>
        <w:tc>
          <w:tcPr>
            <w:tcW w:w="6804" w:type="dxa"/>
          </w:tcPr>
          <w:p w:rsidR="00F17A76" w:rsidRPr="00A5761A" w:rsidRDefault="00F17A76" w:rsidP="00A5761A">
            <w:pPr>
              <w:spacing w:line="23" w:lineRule="atLeast"/>
              <w:jc w:val="both"/>
              <w:rPr>
                <w:b/>
                <w:bCs/>
                <w:sz w:val="28"/>
                <w:szCs w:val="28"/>
              </w:rPr>
            </w:pPr>
          </w:p>
        </w:tc>
        <w:tc>
          <w:tcPr>
            <w:tcW w:w="2551" w:type="dxa"/>
          </w:tcPr>
          <w:p w:rsidR="00F17A76" w:rsidRPr="00A5761A" w:rsidRDefault="00F17A76" w:rsidP="00A5761A">
            <w:pPr>
              <w:spacing w:line="23" w:lineRule="atLeast"/>
              <w:jc w:val="both"/>
              <w:rPr>
                <w:b/>
                <w:bCs/>
                <w:sz w:val="28"/>
                <w:szCs w:val="28"/>
              </w:rPr>
            </w:pPr>
          </w:p>
        </w:tc>
      </w:tr>
      <w:tr w:rsidR="00F17A76" w:rsidRPr="00A5761A">
        <w:trPr>
          <w:trHeight w:hRule="exact" w:val="510"/>
        </w:trPr>
        <w:tc>
          <w:tcPr>
            <w:tcW w:w="710" w:type="dxa"/>
            <w:vAlign w:val="center"/>
          </w:tcPr>
          <w:p w:rsidR="00F17A76" w:rsidRPr="00A5761A" w:rsidRDefault="00F17A76" w:rsidP="00A5761A">
            <w:pPr>
              <w:spacing w:line="23" w:lineRule="atLeast"/>
              <w:rPr>
                <w:b/>
                <w:bCs/>
                <w:sz w:val="28"/>
                <w:szCs w:val="28"/>
              </w:rPr>
            </w:pPr>
            <w:r w:rsidRPr="00A5761A">
              <w:rPr>
                <w:b/>
                <w:bCs/>
                <w:sz w:val="28"/>
                <w:szCs w:val="28"/>
              </w:rPr>
              <w:t>7.</w:t>
            </w:r>
          </w:p>
        </w:tc>
        <w:tc>
          <w:tcPr>
            <w:tcW w:w="6804" w:type="dxa"/>
          </w:tcPr>
          <w:p w:rsidR="00F17A76" w:rsidRPr="00A5761A" w:rsidRDefault="00F17A76" w:rsidP="00A5761A">
            <w:pPr>
              <w:spacing w:line="23" w:lineRule="atLeast"/>
              <w:jc w:val="both"/>
              <w:rPr>
                <w:b/>
                <w:bCs/>
                <w:sz w:val="28"/>
                <w:szCs w:val="28"/>
              </w:rPr>
            </w:pPr>
          </w:p>
        </w:tc>
        <w:tc>
          <w:tcPr>
            <w:tcW w:w="2551" w:type="dxa"/>
          </w:tcPr>
          <w:p w:rsidR="00F17A76" w:rsidRPr="00A5761A" w:rsidRDefault="00F17A76" w:rsidP="00A5761A">
            <w:pPr>
              <w:spacing w:line="23" w:lineRule="atLeast"/>
              <w:jc w:val="both"/>
              <w:rPr>
                <w:b/>
                <w:bCs/>
                <w:sz w:val="28"/>
                <w:szCs w:val="28"/>
              </w:rPr>
            </w:pPr>
          </w:p>
        </w:tc>
      </w:tr>
      <w:tr w:rsidR="00F17A76" w:rsidRPr="00A5761A">
        <w:trPr>
          <w:trHeight w:hRule="exact" w:val="510"/>
        </w:trPr>
        <w:tc>
          <w:tcPr>
            <w:tcW w:w="710" w:type="dxa"/>
            <w:vAlign w:val="center"/>
          </w:tcPr>
          <w:p w:rsidR="00F17A76" w:rsidRPr="00A5761A" w:rsidRDefault="00F17A76" w:rsidP="00A5761A">
            <w:pPr>
              <w:spacing w:line="23" w:lineRule="atLeast"/>
              <w:rPr>
                <w:b/>
                <w:bCs/>
                <w:sz w:val="28"/>
                <w:szCs w:val="28"/>
              </w:rPr>
            </w:pPr>
            <w:r w:rsidRPr="00A5761A">
              <w:rPr>
                <w:b/>
                <w:bCs/>
                <w:sz w:val="28"/>
                <w:szCs w:val="28"/>
              </w:rPr>
              <w:t>8.</w:t>
            </w:r>
          </w:p>
        </w:tc>
        <w:tc>
          <w:tcPr>
            <w:tcW w:w="6804" w:type="dxa"/>
          </w:tcPr>
          <w:p w:rsidR="00F17A76" w:rsidRPr="00A5761A" w:rsidRDefault="00F17A76" w:rsidP="00A5761A">
            <w:pPr>
              <w:spacing w:line="23" w:lineRule="atLeast"/>
              <w:jc w:val="both"/>
              <w:rPr>
                <w:b/>
                <w:bCs/>
                <w:sz w:val="28"/>
                <w:szCs w:val="28"/>
              </w:rPr>
            </w:pPr>
          </w:p>
        </w:tc>
        <w:tc>
          <w:tcPr>
            <w:tcW w:w="2551" w:type="dxa"/>
          </w:tcPr>
          <w:p w:rsidR="00F17A76" w:rsidRPr="00A5761A" w:rsidRDefault="00F17A76" w:rsidP="00A5761A">
            <w:pPr>
              <w:spacing w:line="23" w:lineRule="atLeast"/>
              <w:jc w:val="both"/>
              <w:rPr>
                <w:b/>
                <w:bCs/>
                <w:sz w:val="28"/>
                <w:szCs w:val="28"/>
              </w:rPr>
            </w:pPr>
          </w:p>
        </w:tc>
      </w:tr>
      <w:tr w:rsidR="00F17A76" w:rsidRPr="00A5761A">
        <w:trPr>
          <w:trHeight w:hRule="exact" w:val="510"/>
        </w:trPr>
        <w:tc>
          <w:tcPr>
            <w:tcW w:w="710" w:type="dxa"/>
            <w:vAlign w:val="center"/>
          </w:tcPr>
          <w:p w:rsidR="00F17A76" w:rsidRPr="00A5761A" w:rsidRDefault="00F17A76" w:rsidP="00A5761A">
            <w:pPr>
              <w:spacing w:line="23" w:lineRule="atLeast"/>
              <w:rPr>
                <w:b/>
                <w:bCs/>
                <w:sz w:val="28"/>
                <w:szCs w:val="28"/>
              </w:rPr>
            </w:pPr>
            <w:r w:rsidRPr="00A5761A">
              <w:rPr>
                <w:b/>
                <w:bCs/>
                <w:sz w:val="28"/>
                <w:szCs w:val="28"/>
              </w:rPr>
              <w:t>9.</w:t>
            </w:r>
          </w:p>
        </w:tc>
        <w:tc>
          <w:tcPr>
            <w:tcW w:w="6804" w:type="dxa"/>
          </w:tcPr>
          <w:p w:rsidR="00F17A76" w:rsidRPr="00A5761A" w:rsidRDefault="00F17A76" w:rsidP="00A5761A">
            <w:pPr>
              <w:spacing w:line="23" w:lineRule="atLeast"/>
              <w:jc w:val="both"/>
              <w:rPr>
                <w:b/>
                <w:bCs/>
                <w:sz w:val="28"/>
                <w:szCs w:val="28"/>
              </w:rPr>
            </w:pPr>
          </w:p>
        </w:tc>
        <w:tc>
          <w:tcPr>
            <w:tcW w:w="2551" w:type="dxa"/>
          </w:tcPr>
          <w:p w:rsidR="00F17A76" w:rsidRPr="00A5761A" w:rsidRDefault="00F17A76" w:rsidP="00A5761A">
            <w:pPr>
              <w:spacing w:line="23" w:lineRule="atLeast"/>
              <w:jc w:val="both"/>
              <w:rPr>
                <w:b/>
                <w:bCs/>
                <w:sz w:val="28"/>
                <w:szCs w:val="28"/>
              </w:rPr>
            </w:pPr>
          </w:p>
        </w:tc>
      </w:tr>
      <w:tr w:rsidR="00F17A76" w:rsidRPr="00A5761A">
        <w:trPr>
          <w:trHeight w:hRule="exact" w:val="510"/>
        </w:trPr>
        <w:tc>
          <w:tcPr>
            <w:tcW w:w="710" w:type="dxa"/>
            <w:vAlign w:val="center"/>
          </w:tcPr>
          <w:p w:rsidR="00F17A76" w:rsidRPr="00A5761A" w:rsidRDefault="00F17A76" w:rsidP="00A5761A">
            <w:pPr>
              <w:spacing w:line="23" w:lineRule="atLeast"/>
              <w:rPr>
                <w:b/>
                <w:bCs/>
                <w:sz w:val="28"/>
                <w:szCs w:val="28"/>
              </w:rPr>
            </w:pPr>
            <w:r w:rsidRPr="00A5761A">
              <w:rPr>
                <w:b/>
                <w:bCs/>
                <w:sz w:val="28"/>
                <w:szCs w:val="28"/>
              </w:rPr>
              <w:t>10.</w:t>
            </w:r>
          </w:p>
        </w:tc>
        <w:tc>
          <w:tcPr>
            <w:tcW w:w="6804" w:type="dxa"/>
          </w:tcPr>
          <w:p w:rsidR="00F17A76" w:rsidRPr="00A5761A" w:rsidRDefault="00F17A76" w:rsidP="00A5761A">
            <w:pPr>
              <w:spacing w:line="23" w:lineRule="atLeast"/>
              <w:jc w:val="both"/>
              <w:rPr>
                <w:b/>
                <w:bCs/>
                <w:sz w:val="28"/>
                <w:szCs w:val="28"/>
              </w:rPr>
            </w:pPr>
          </w:p>
        </w:tc>
        <w:tc>
          <w:tcPr>
            <w:tcW w:w="2551" w:type="dxa"/>
          </w:tcPr>
          <w:p w:rsidR="00F17A76" w:rsidRPr="00A5761A" w:rsidRDefault="00F17A76" w:rsidP="00A5761A">
            <w:pPr>
              <w:spacing w:line="23" w:lineRule="atLeast"/>
              <w:jc w:val="both"/>
              <w:rPr>
                <w:b/>
                <w:bCs/>
                <w:sz w:val="28"/>
                <w:szCs w:val="28"/>
              </w:rPr>
            </w:pPr>
          </w:p>
        </w:tc>
      </w:tr>
    </w:tbl>
    <w:p w:rsidR="00F17A76" w:rsidRPr="00A5761A" w:rsidRDefault="00F17A76" w:rsidP="00A5761A">
      <w:pPr>
        <w:spacing w:line="23" w:lineRule="atLeast"/>
        <w:jc w:val="both"/>
        <w:rPr>
          <w:sz w:val="28"/>
          <w:szCs w:val="28"/>
        </w:rPr>
      </w:pPr>
    </w:p>
    <w:p w:rsidR="00F17A76" w:rsidRPr="00A5761A" w:rsidRDefault="00F17A76" w:rsidP="00A5761A">
      <w:pPr>
        <w:spacing w:line="23" w:lineRule="atLeast"/>
        <w:jc w:val="both"/>
        <w:rPr>
          <w:sz w:val="28"/>
          <w:szCs w:val="28"/>
        </w:rPr>
      </w:pPr>
    </w:p>
    <w:p w:rsidR="00F17A76" w:rsidRPr="00A5761A" w:rsidRDefault="00F17A76" w:rsidP="00A5761A">
      <w:pPr>
        <w:spacing w:line="23" w:lineRule="atLeast"/>
        <w:jc w:val="both"/>
        <w:rPr>
          <w:sz w:val="28"/>
          <w:szCs w:val="28"/>
        </w:rPr>
      </w:pPr>
      <w:r w:rsidRPr="00A5761A">
        <w:rPr>
          <w:sz w:val="28"/>
          <w:szCs w:val="28"/>
        </w:rPr>
        <w:t>Руководитель _________________________________________________________</w:t>
      </w:r>
    </w:p>
    <w:p w:rsidR="00F17A76" w:rsidRPr="00A5761A" w:rsidRDefault="00F17A76" w:rsidP="00A5761A">
      <w:pPr>
        <w:spacing w:line="23" w:lineRule="atLeast"/>
        <w:rPr>
          <w:sz w:val="28"/>
          <w:szCs w:val="28"/>
        </w:rPr>
      </w:pPr>
      <w:r w:rsidRPr="00A5761A">
        <w:rPr>
          <w:sz w:val="28"/>
          <w:szCs w:val="28"/>
        </w:rPr>
        <w:t>команды                                                   ФИО (полностью)</w:t>
      </w:r>
    </w:p>
    <w:p w:rsidR="00F17A76" w:rsidRPr="00A5761A" w:rsidRDefault="00F17A76" w:rsidP="00A5761A">
      <w:pPr>
        <w:spacing w:before="240" w:line="23" w:lineRule="atLeast"/>
        <w:jc w:val="both"/>
        <w:rPr>
          <w:sz w:val="28"/>
          <w:szCs w:val="28"/>
        </w:rPr>
      </w:pPr>
      <w:r w:rsidRPr="00A5761A">
        <w:rPr>
          <w:sz w:val="28"/>
          <w:szCs w:val="28"/>
        </w:rPr>
        <w:t>Контактный телефон __________________________________</w:t>
      </w:r>
    </w:p>
    <w:p w:rsidR="00F17A76" w:rsidRPr="00A5761A" w:rsidRDefault="00F17A76" w:rsidP="00A5761A">
      <w:pPr>
        <w:rPr>
          <w:sz w:val="28"/>
          <w:szCs w:val="28"/>
        </w:rPr>
      </w:pPr>
    </w:p>
    <w:p w:rsidR="00F17A76" w:rsidRPr="00A5761A" w:rsidRDefault="00F17A76" w:rsidP="00A5761A">
      <w:pPr>
        <w:rPr>
          <w:sz w:val="28"/>
          <w:szCs w:val="28"/>
        </w:rPr>
      </w:pPr>
    </w:p>
    <w:p w:rsidR="00F17A76" w:rsidRPr="00A5761A" w:rsidRDefault="00F17A76" w:rsidP="00A5761A">
      <w:pPr>
        <w:rPr>
          <w:sz w:val="28"/>
          <w:szCs w:val="28"/>
        </w:rPr>
      </w:pPr>
    </w:p>
    <w:p w:rsidR="00F17A76" w:rsidRPr="00A5761A" w:rsidRDefault="00F17A76" w:rsidP="00A5761A">
      <w:pPr>
        <w:rPr>
          <w:sz w:val="28"/>
          <w:szCs w:val="28"/>
        </w:rPr>
      </w:pPr>
    </w:p>
    <w:p w:rsidR="00F17A76" w:rsidRDefault="00F17A76" w:rsidP="00A5761A">
      <w:pPr>
        <w:rPr>
          <w:sz w:val="28"/>
          <w:szCs w:val="28"/>
        </w:rPr>
      </w:pPr>
    </w:p>
    <w:p w:rsidR="003B147E" w:rsidRPr="00A5761A" w:rsidRDefault="003B147E" w:rsidP="00A5761A">
      <w:pPr>
        <w:rPr>
          <w:sz w:val="28"/>
          <w:szCs w:val="28"/>
        </w:rPr>
      </w:pPr>
    </w:p>
    <w:p w:rsidR="00F17A76" w:rsidRPr="00A5761A" w:rsidRDefault="00F17A76" w:rsidP="00A5761A">
      <w:pPr>
        <w:widowControl w:val="0"/>
        <w:tabs>
          <w:tab w:val="left" w:pos="720"/>
          <w:tab w:val="left" w:pos="1260"/>
          <w:tab w:val="left" w:pos="1440"/>
        </w:tabs>
        <w:jc w:val="right"/>
        <w:rPr>
          <w:sz w:val="24"/>
          <w:szCs w:val="24"/>
        </w:rPr>
      </w:pPr>
      <w:r w:rsidRPr="00A5761A">
        <w:rPr>
          <w:sz w:val="24"/>
          <w:szCs w:val="24"/>
        </w:rPr>
        <w:lastRenderedPageBreak/>
        <w:t>Приложение 1.2</w:t>
      </w:r>
    </w:p>
    <w:p w:rsidR="00F17A76" w:rsidRPr="00A5761A" w:rsidRDefault="00F17A76" w:rsidP="00A5761A">
      <w:pPr>
        <w:spacing w:line="23" w:lineRule="atLeast"/>
        <w:jc w:val="right"/>
        <w:rPr>
          <w:sz w:val="24"/>
          <w:szCs w:val="24"/>
          <w:lang w:eastAsia="en-US"/>
        </w:rPr>
      </w:pPr>
      <w:r w:rsidRPr="00A5761A">
        <w:rPr>
          <w:sz w:val="24"/>
          <w:szCs w:val="24"/>
        </w:rPr>
        <w:t xml:space="preserve">к положению </w:t>
      </w:r>
      <w:r w:rsidRPr="00A5761A">
        <w:rPr>
          <w:sz w:val="24"/>
          <w:szCs w:val="24"/>
          <w:lang w:eastAsia="en-US"/>
        </w:rPr>
        <w:t>о районном</w:t>
      </w:r>
    </w:p>
    <w:p w:rsidR="00F17A76" w:rsidRPr="00A5761A" w:rsidRDefault="00F17A76" w:rsidP="00A5761A">
      <w:pPr>
        <w:spacing w:line="23" w:lineRule="atLeast"/>
        <w:jc w:val="right"/>
        <w:rPr>
          <w:sz w:val="24"/>
          <w:szCs w:val="24"/>
          <w:lang w:eastAsia="en-US"/>
        </w:rPr>
      </w:pPr>
      <w:r w:rsidRPr="00A5761A">
        <w:rPr>
          <w:sz w:val="24"/>
          <w:szCs w:val="24"/>
          <w:lang w:eastAsia="en-US"/>
        </w:rPr>
        <w:t>молодежном фестивале</w:t>
      </w:r>
    </w:p>
    <w:p w:rsidR="00F17A76" w:rsidRPr="00A5761A" w:rsidRDefault="00F17A76" w:rsidP="00A5761A">
      <w:pPr>
        <w:spacing w:line="23" w:lineRule="atLeast"/>
        <w:jc w:val="right"/>
        <w:rPr>
          <w:sz w:val="24"/>
          <w:szCs w:val="24"/>
          <w:lang w:eastAsia="en-US"/>
        </w:rPr>
      </w:pPr>
      <w:r w:rsidRPr="00A5761A">
        <w:rPr>
          <w:sz w:val="24"/>
          <w:szCs w:val="24"/>
          <w:lang w:eastAsia="en-US"/>
        </w:rPr>
        <w:t>«</w:t>
      </w:r>
      <w:r w:rsidRPr="00A5761A">
        <w:rPr>
          <w:sz w:val="24"/>
          <w:szCs w:val="24"/>
          <w:lang w:val="en-US" w:eastAsia="en-US"/>
        </w:rPr>
        <w:t>T</w:t>
      </w:r>
      <w:r w:rsidR="007B7FC6">
        <w:rPr>
          <w:sz w:val="24"/>
          <w:szCs w:val="24"/>
          <w:lang w:eastAsia="en-US"/>
        </w:rPr>
        <w:t>урФест-20</w:t>
      </w:r>
      <w:r w:rsidR="001E0643">
        <w:rPr>
          <w:sz w:val="24"/>
          <w:szCs w:val="24"/>
          <w:lang w:eastAsia="en-US"/>
        </w:rPr>
        <w:t>21</w:t>
      </w:r>
      <w:r w:rsidRPr="00A5761A">
        <w:rPr>
          <w:sz w:val="24"/>
          <w:szCs w:val="24"/>
          <w:lang w:eastAsia="en-US"/>
        </w:rPr>
        <w:t>»</w:t>
      </w:r>
    </w:p>
    <w:p w:rsidR="00F17A76" w:rsidRPr="00A5761A" w:rsidRDefault="00F17A76" w:rsidP="00011C74">
      <w:pPr>
        <w:jc w:val="center"/>
        <w:rPr>
          <w:b/>
          <w:bCs/>
          <w:sz w:val="22"/>
          <w:szCs w:val="22"/>
        </w:rPr>
      </w:pPr>
      <w:r w:rsidRPr="00A5761A">
        <w:rPr>
          <w:b/>
          <w:bCs/>
          <w:sz w:val="22"/>
          <w:szCs w:val="22"/>
        </w:rPr>
        <w:t>СОГЛАСИЕ</w:t>
      </w:r>
    </w:p>
    <w:p w:rsidR="00F17A76" w:rsidRPr="00A5761A" w:rsidRDefault="00F17A76" w:rsidP="00011C74">
      <w:pPr>
        <w:jc w:val="center"/>
        <w:rPr>
          <w:b/>
          <w:bCs/>
          <w:sz w:val="22"/>
          <w:szCs w:val="22"/>
        </w:rPr>
      </w:pPr>
      <w:r w:rsidRPr="00A5761A">
        <w:rPr>
          <w:b/>
          <w:bCs/>
          <w:sz w:val="22"/>
          <w:szCs w:val="22"/>
        </w:rPr>
        <w:t>на обработку персональных данных</w:t>
      </w:r>
    </w:p>
    <w:p w:rsidR="00F17A76" w:rsidRPr="00A5761A" w:rsidRDefault="00F17A76" w:rsidP="00A5761A">
      <w:pPr>
        <w:rPr>
          <w:sz w:val="22"/>
          <w:szCs w:val="22"/>
        </w:rPr>
      </w:pPr>
      <w:r w:rsidRPr="00A5761A">
        <w:rPr>
          <w:sz w:val="22"/>
          <w:szCs w:val="22"/>
        </w:rPr>
        <w:t>Я (</w:t>
      </w:r>
      <w:r w:rsidRPr="00A5761A">
        <w:rPr>
          <w:i/>
          <w:iCs/>
          <w:sz w:val="22"/>
          <w:szCs w:val="22"/>
        </w:rPr>
        <w:t>далее – Субъект</w:t>
      </w:r>
      <w:r w:rsidRPr="00A5761A">
        <w:rPr>
          <w:sz w:val="22"/>
          <w:szCs w:val="22"/>
        </w:rPr>
        <w:t>), _______________________________________________________________________________________,</w:t>
      </w:r>
    </w:p>
    <w:p w:rsidR="00F17A76" w:rsidRPr="00A5761A" w:rsidRDefault="00F17A76" w:rsidP="00A5761A">
      <w:pPr>
        <w:jc w:val="center"/>
        <w:rPr>
          <w:i/>
          <w:iCs/>
          <w:sz w:val="22"/>
          <w:szCs w:val="22"/>
        </w:rPr>
      </w:pPr>
      <w:r w:rsidRPr="00A5761A">
        <w:rPr>
          <w:i/>
          <w:iCs/>
          <w:sz w:val="22"/>
          <w:szCs w:val="22"/>
        </w:rPr>
        <w:t>(фамилия, имя, отчество)</w:t>
      </w:r>
    </w:p>
    <w:p w:rsidR="00F17A76" w:rsidRPr="00A5761A" w:rsidRDefault="00F17A76" w:rsidP="00A5761A">
      <w:pPr>
        <w:jc w:val="both"/>
        <w:rPr>
          <w:i/>
          <w:iCs/>
          <w:sz w:val="22"/>
          <w:szCs w:val="22"/>
        </w:rPr>
      </w:pPr>
      <w:r w:rsidRPr="00A5761A">
        <w:rPr>
          <w:color w:val="000000"/>
          <w:sz w:val="22"/>
          <w:szCs w:val="22"/>
        </w:rPr>
        <w:t>документ, удостоверя</w:t>
      </w:r>
      <w:r>
        <w:rPr>
          <w:color w:val="000000"/>
          <w:sz w:val="22"/>
          <w:szCs w:val="22"/>
        </w:rPr>
        <w:t>ющий личность_________________ № ___</w:t>
      </w:r>
      <w:r w:rsidRPr="00A5761A">
        <w:rPr>
          <w:color w:val="000000"/>
          <w:sz w:val="22"/>
          <w:szCs w:val="22"/>
        </w:rPr>
        <w:t>_______________________,</w:t>
      </w:r>
    </w:p>
    <w:p w:rsidR="00F17A76" w:rsidRPr="00A5761A" w:rsidRDefault="00F17A76" w:rsidP="00A5761A">
      <w:pPr>
        <w:rPr>
          <w:color w:val="000000"/>
          <w:sz w:val="22"/>
          <w:szCs w:val="22"/>
        </w:rPr>
      </w:pPr>
      <w:r w:rsidRPr="00A5761A">
        <w:rPr>
          <w:i/>
          <w:iCs/>
          <w:sz w:val="22"/>
          <w:szCs w:val="22"/>
        </w:rPr>
        <w:t xml:space="preserve">                                                                      (вид </w:t>
      </w:r>
      <w:proofErr w:type="gramStart"/>
      <w:r w:rsidRPr="00A5761A">
        <w:rPr>
          <w:i/>
          <w:iCs/>
          <w:sz w:val="22"/>
          <w:szCs w:val="22"/>
        </w:rPr>
        <w:t>документа)</w:t>
      </w:r>
      <w:r>
        <w:rPr>
          <w:i/>
          <w:iCs/>
          <w:sz w:val="22"/>
          <w:szCs w:val="22"/>
        </w:rPr>
        <w:t xml:space="preserve">   </w:t>
      </w:r>
      <w:proofErr w:type="gramEnd"/>
      <w:r>
        <w:rPr>
          <w:i/>
          <w:iCs/>
          <w:sz w:val="22"/>
          <w:szCs w:val="22"/>
        </w:rPr>
        <w:t xml:space="preserve">    (</w:t>
      </w:r>
      <w:proofErr w:type="spellStart"/>
      <w:r>
        <w:rPr>
          <w:i/>
          <w:iCs/>
          <w:sz w:val="22"/>
          <w:szCs w:val="22"/>
        </w:rPr>
        <w:t>серия,номер</w:t>
      </w:r>
      <w:proofErr w:type="spellEnd"/>
      <w:r>
        <w:rPr>
          <w:i/>
          <w:iCs/>
          <w:sz w:val="22"/>
          <w:szCs w:val="22"/>
        </w:rPr>
        <w:t>)</w:t>
      </w:r>
    </w:p>
    <w:p w:rsidR="00F17A76" w:rsidRPr="00A5761A" w:rsidRDefault="00F17A76" w:rsidP="00A5761A">
      <w:pPr>
        <w:jc w:val="both"/>
        <w:rPr>
          <w:sz w:val="22"/>
          <w:szCs w:val="22"/>
        </w:rPr>
      </w:pPr>
      <w:r w:rsidRPr="00A5761A">
        <w:rPr>
          <w:sz w:val="22"/>
          <w:szCs w:val="22"/>
        </w:rPr>
        <w:t>вы</w:t>
      </w:r>
      <w:r>
        <w:rPr>
          <w:sz w:val="22"/>
          <w:szCs w:val="22"/>
        </w:rPr>
        <w:t>дан ______________________</w:t>
      </w:r>
      <w:r w:rsidRPr="00A5761A">
        <w:rPr>
          <w:sz w:val="22"/>
          <w:szCs w:val="22"/>
        </w:rPr>
        <w:t>___________________________________________________________,</w:t>
      </w:r>
    </w:p>
    <w:p w:rsidR="00F17A76" w:rsidRPr="00A5761A" w:rsidRDefault="00F17A76" w:rsidP="00A5761A">
      <w:pPr>
        <w:jc w:val="center"/>
        <w:rPr>
          <w:i/>
          <w:iCs/>
          <w:sz w:val="22"/>
          <w:szCs w:val="22"/>
        </w:rPr>
      </w:pPr>
      <w:r w:rsidRPr="00A5761A">
        <w:rPr>
          <w:i/>
          <w:iCs/>
          <w:sz w:val="22"/>
          <w:szCs w:val="22"/>
        </w:rPr>
        <w:t>(кем и когда)</w:t>
      </w:r>
    </w:p>
    <w:p w:rsidR="00F17A76" w:rsidRPr="00A5761A" w:rsidRDefault="00F17A76" w:rsidP="00A5761A">
      <w:pPr>
        <w:jc w:val="both"/>
        <w:rPr>
          <w:sz w:val="22"/>
          <w:szCs w:val="22"/>
        </w:rPr>
      </w:pPr>
      <w:r w:rsidRPr="00A5761A">
        <w:rPr>
          <w:sz w:val="22"/>
          <w:szCs w:val="22"/>
        </w:rPr>
        <w:t>Зарегистрированны</w:t>
      </w:r>
      <w:r>
        <w:rPr>
          <w:sz w:val="22"/>
          <w:szCs w:val="22"/>
        </w:rPr>
        <w:t>й (ая) по </w:t>
      </w:r>
      <w:proofErr w:type="gramStart"/>
      <w:r>
        <w:rPr>
          <w:sz w:val="22"/>
          <w:szCs w:val="22"/>
        </w:rPr>
        <w:t>адресу:</w:t>
      </w:r>
      <w:r w:rsidRPr="00A5761A">
        <w:rPr>
          <w:sz w:val="22"/>
          <w:szCs w:val="22"/>
        </w:rPr>
        <w:t>_</w:t>
      </w:r>
      <w:proofErr w:type="gramEnd"/>
      <w:r w:rsidRPr="00A5761A">
        <w:rPr>
          <w:sz w:val="22"/>
          <w:szCs w:val="22"/>
        </w:rPr>
        <w:t>________________________________________________________,</w:t>
      </w:r>
      <w:r w:rsidRPr="00A5761A">
        <w:rPr>
          <w:sz w:val="22"/>
          <w:szCs w:val="22"/>
        </w:rPr>
        <w:br/>
      </w:r>
    </w:p>
    <w:p w:rsidR="00F17A76" w:rsidRPr="00A5761A" w:rsidRDefault="00F17A76" w:rsidP="00011C74">
      <w:pPr>
        <w:jc w:val="both"/>
        <w:rPr>
          <w:sz w:val="22"/>
          <w:szCs w:val="22"/>
        </w:rPr>
      </w:pPr>
      <w:r w:rsidRPr="00A5761A">
        <w:rPr>
          <w:sz w:val="22"/>
          <w:szCs w:val="22"/>
        </w:rPr>
        <w:t>даю свое согласие </w:t>
      </w:r>
      <w:r w:rsidRPr="00A5761A">
        <w:rPr>
          <w:sz w:val="22"/>
          <w:szCs w:val="22"/>
          <w:u w:val="single"/>
        </w:rPr>
        <w:t>МБУ МЦ «Мир молодежи»</w:t>
      </w:r>
      <w:r w:rsidRPr="00A5761A">
        <w:rPr>
          <w:sz w:val="22"/>
          <w:szCs w:val="22"/>
        </w:rPr>
        <w:t>, зарегистрированному п</w:t>
      </w:r>
      <w:r w:rsidR="00203849">
        <w:rPr>
          <w:sz w:val="22"/>
          <w:szCs w:val="22"/>
        </w:rPr>
        <w:t>о адресу: город Новосибирск, </w:t>
      </w:r>
      <w:proofErr w:type="spellStart"/>
      <w:r w:rsidR="00203849">
        <w:rPr>
          <w:sz w:val="22"/>
          <w:szCs w:val="22"/>
        </w:rPr>
        <w:t>ул</w:t>
      </w:r>
      <w:r w:rsidRPr="00A5761A">
        <w:rPr>
          <w:sz w:val="22"/>
          <w:szCs w:val="22"/>
        </w:rPr>
        <w:t>Российская</w:t>
      </w:r>
      <w:proofErr w:type="spellEnd"/>
      <w:r w:rsidRPr="00A5761A">
        <w:rPr>
          <w:sz w:val="22"/>
          <w:szCs w:val="22"/>
        </w:rPr>
        <w:t xml:space="preserve">, 10, 630117, на обработку персональных данных ________________, на следующих </w:t>
      </w:r>
      <w:proofErr w:type="gramStart"/>
      <w:r w:rsidRPr="00A5761A">
        <w:rPr>
          <w:sz w:val="22"/>
          <w:szCs w:val="22"/>
        </w:rPr>
        <w:t>условиях:</w:t>
      </w:r>
      <w:r w:rsidRPr="00A5761A">
        <w:rPr>
          <w:i/>
          <w:iCs/>
          <w:sz w:val="22"/>
          <w:szCs w:val="22"/>
        </w:rPr>
        <w:t xml:space="preserve">  (</w:t>
      </w:r>
      <w:proofErr w:type="gramEnd"/>
      <w:r w:rsidRPr="00A5761A">
        <w:rPr>
          <w:i/>
          <w:iCs/>
          <w:sz w:val="22"/>
          <w:szCs w:val="22"/>
        </w:rPr>
        <w:t>кого)</w:t>
      </w:r>
    </w:p>
    <w:p w:rsidR="00F17A76" w:rsidRPr="00A5761A" w:rsidRDefault="00F17A76" w:rsidP="00011C74">
      <w:pPr>
        <w:numPr>
          <w:ilvl w:val="0"/>
          <w:numId w:val="9"/>
        </w:numPr>
        <w:spacing w:line="276" w:lineRule="auto"/>
        <w:ind w:left="0" w:hanging="357"/>
        <w:jc w:val="both"/>
        <w:rPr>
          <w:sz w:val="22"/>
          <w:szCs w:val="22"/>
        </w:rPr>
      </w:pPr>
      <w:r w:rsidRPr="00A5761A">
        <w:rPr>
          <w:sz w:val="22"/>
          <w:szCs w:val="22"/>
        </w:rPr>
        <w:t>Оператор осуществляет обработку персональных данных предоставленных Субъектом в целях формирования базы спортсменов.</w:t>
      </w:r>
    </w:p>
    <w:p w:rsidR="00F17A76" w:rsidRPr="00A5761A" w:rsidRDefault="00F17A76" w:rsidP="00011C74">
      <w:pPr>
        <w:numPr>
          <w:ilvl w:val="0"/>
          <w:numId w:val="7"/>
        </w:numPr>
        <w:spacing w:line="276" w:lineRule="auto"/>
        <w:ind w:left="0" w:hanging="357"/>
        <w:jc w:val="both"/>
        <w:rPr>
          <w:sz w:val="22"/>
          <w:szCs w:val="22"/>
        </w:rPr>
      </w:pPr>
      <w:r w:rsidRPr="00A5761A">
        <w:rPr>
          <w:sz w:val="22"/>
          <w:szCs w:val="22"/>
        </w:rPr>
        <w:t>Перечень персональных данных, передаваемых Оператору на обработку:</w:t>
      </w:r>
    </w:p>
    <w:p w:rsidR="00F17A76" w:rsidRPr="00A5761A" w:rsidRDefault="00F17A76" w:rsidP="00011C74">
      <w:pPr>
        <w:numPr>
          <w:ilvl w:val="0"/>
          <w:numId w:val="8"/>
        </w:numPr>
        <w:spacing w:line="276" w:lineRule="auto"/>
        <w:ind w:left="0"/>
        <w:jc w:val="both"/>
        <w:rPr>
          <w:sz w:val="22"/>
          <w:szCs w:val="22"/>
        </w:rPr>
      </w:pPr>
      <w:r w:rsidRPr="00A5761A">
        <w:rPr>
          <w:sz w:val="22"/>
          <w:szCs w:val="22"/>
        </w:rPr>
        <w:t>фамилия, имя, отчество;</w:t>
      </w:r>
    </w:p>
    <w:p w:rsidR="00F17A76" w:rsidRPr="00A5761A" w:rsidRDefault="00F17A76" w:rsidP="00011C74">
      <w:pPr>
        <w:numPr>
          <w:ilvl w:val="0"/>
          <w:numId w:val="8"/>
        </w:numPr>
        <w:spacing w:line="276" w:lineRule="auto"/>
        <w:ind w:left="0"/>
        <w:jc w:val="both"/>
        <w:rPr>
          <w:sz w:val="22"/>
          <w:szCs w:val="22"/>
        </w:rPr>
      </w:pPr>
      <w:r w:rsidRPr="00A5761A">
        <w:rPr>
          <w:sz w:val="22"/>
          <w:szCs w:val="22"/>
        </w:rPr>
        <w:t>дата рождения;</w:t>
      </w:r>
    </w:p>
    <w:p w:rsidR="00F17A76" w:rsidRPr="00A5761A" w:rsidRDefault="00F17A76" w:rsidP="00011C74">
      <w:pPr>
        <w:numPr>
          <w:ilvl w:val="0"/>
          <w:numId w:val="8"/>
        </w:numPr>
        <w:spacing w:line="276" w:lineRule="auto"/>
        <w:ind w:left="0"/>
        <w:jc w:val="both"/>
        <w:rPr>
          <w:sz w:val="22"/>
          <w:szCs w:val="22"/>
        </w:rPr>
      </w:pPr>
      <w:r w:rsidRPr="00A5761A">
        <w:rPr>
          <w:sz w:val="22"/>
          <w:szCs w:val="22"/>
        </w:rPr>
        <w:t>паспортные данные;</w:t>
      </w:r>
    </w:p>
    <w:p w:rsidR="00F17A76" w:rsidRPr="00A5761A" w:rsidRDefault="00F17A76" w:rsidP="00011C74">
      <w:pPr>
        <w:numPr>
          <w:ilvl w:val="0"/>
          <w:numId w:val="8"/>
        </w:numPr>
        <w:spacing w:line="276" w:lineRule="auto"/>
        <w:ind w:left="0"/>
        <w:jc w:val="both"/>
        <w:rPr>
          <w:sz w:val="22"/>
          <w:szCs w:val="22"/>
        </w:rPr>
      </w:pPr>
      <w:r w:rsidRPr="00A5761A">
        <w:rPr>
          <w:sz w:val="22"/>
          <w:szCs w:val="22"/>
        </w:rPr>
        <w:t>контактный телефон (</w:t>
      </w:r>
      <w:proofErr w:type="gramStart"/>
      <w:r w:rsidRPr="00A5761A">
        <w:rPr>
          <w:sz w:val="22"/>
          <w:szCs w:val="22"/>
        </w:rPr>
        <w:t>дом.,</w:t>
      </w:r>
      <w:proofErr w:type="gramEnd"/>
      <w:r w:rsidRPr="00A5761A">
        <w:rPr>
          <w:sz w:val="22"/>
          <w:szCs w:val="22"/>
        </w:rPr>
        <w:t xml:space="preserve"> сотовый, рабочий);</w:t>
      </w:r>
    </w:p>
    <w:p w:rsidR="00F17A76" w:rsidRPr="00A5761A" w:rsidRDefault="00F17A76" w:rsidP="00011C74">
      <w:pPr>
        <w:numPr>
          <w:ilvl w:val="0"/>
          <w:numId w:val="8"/>
        </w:numPr>
        <w:spacing w:line="276" w:lineRule="auto"/>
        <w:ind w:left="0"/>
        <w:jc w:val="both"/>
        <w:rPr>
          <w:sz w:val="22"/>
          <w:szCs w:val="22"/>
        </w:rPr>
      </w:pPr>
      <w:r w:rsidRPr="00A5761A">
        <w:rPr>
          <w:sz w:val="22"/>
          <w:szCs w:val="22"/>
        </w:rPr>
        <w:t>фактический адрес проживания;</w:t>
      </w:r>
    </w:p>
    <w:p w:rsidR="00F17A76" w:rsidRPr="00A5761A" w:rsidRDefault="00F17A76" w:rsidP="00011C74">
      <w:pPr>
        <w:numPr>
          <w:ilvl w:val="0"/>
          <w:numId w:val="8"/>
        </w:numPr>
        <w:spacing w:line="276" w:lineRule="auto"/>
        <w:ind w:left="0"/>
        <w:jc w:val="both"/>
        <w:rPr>
          <w:sz w:val="22"/>
          <w:szCs w:val="22"/>
        </w:rPr>
      </w:pPr>
      <w:r w:rsidRPr="00A5761A">
        <w:rPr>
          <w:sz w:val="22"/>
          <w:szCs w:val="22"/>
        </w:rPr>
        <w:t>прочие.</w:t>
      </w:r>
    </w:p>
    <w:p w:rsidR="00F17A76" w:rsidRPr="00A5761A" w:rsidRDefault="00F17A76" w:rsidP="00011C74">
      <w:pPr>
        <w:numPr>
          <w:ilvl w:val="0"/>
          <w:numId w:val="9"/>
        </w:numPr>
        <w:spacing w:line="276" w:lineRule="auto"/>
        <w:ind w:left="0" w:hanging="357"/>
        <w:jc w:val="both"/>
        <w:rPr>
          <w:sz w:val="22"/>
          <w:szCs w:val="22"/>
        </w:rPr>
      </w:pPr>
      <w:r w:rsidRPr="00A5761A">
        <w:rPr>
          <w:sz w:val="22"/>
          <w:szCs w:val="22"/>
        </w:rPr>
        <w:t>Субъект дает согласие на обработку Оператором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w:t>
      </w:r>
    </w:p>
    <w:p w:rsidR="00F17A76" w:rsidRPr="00A5761A" w:rsidRDefault="00F17A76" w:rsidP="00011C74">
      <w:pPr>
        <w:numPr>
          <w:ilvl w:val="0"/>
          <w:numId w:val="9"/>
        </w:numPr>
        <w:spacing w:line="276" w:lineRule="auto"/>
        <w:ind w:left="0" w:hanging="357"/>
        <w:jc w:val="both"/>
        <w:rPr>
          <w:sz w:val="22"/>
          <w:szCs w:val="22"/>
        </w:rPr>
      </w:pPr>
      <w:r w:rsidRPr="00A5761A">
        <w:rPr>
          <w:sz w:val="22"/>
          <w:szCs w:val="22"/>
        </w:rPr>
        <w:t>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rsidR="00F17A76" w:rsidRPr="00A5761A" w:rsidRDefault="00F17A76" w:rsidP="00011C74">
      <w:pPr>
        <w:numPr>
          <w:ilvl w:val="0"/>
          <w:numId w:val="9"/>
        </w:numPr>
        <w:spacing w:line="276" w:lineRule="auto"/>
        <w:ind w:left="0" w:hanging="357"/>
        <w:jc w:val="both"/>
        <w:rPr>
          <w:sz w:val="22"/>
          <w:szCs w:val="22"/>
        </w:rPr>
      </w:pPr>
      <w:r w:rsidRPr="00A5761A">
        <w:rPr>
          <w:sz w:val="22"/>
          <w:szCs w:val="22"/>
        </w:rPr>
        <w:t xml:space="preserve">Субъект по письменному запросу имеет право на получение информации, касающейся обработки предоставленных персональных данных (в соответствии с п.4 ст.14 Федерального закона от </w:t>
      </w:r>
      <w:proofErr w:type="gramStart"/>
      <w:r w:rsidRPr="00A5761A">
        <w:rPr>
          <w:sz w:val="22"/>
          <w:szCs w:val="22"/>
        </w:rPr>
        <w:t>27.06.2006  №</w:t>
      </w:r>
      <w:proofErr w:type="gramEnd"/>
      <w:r w:rsidRPr="00A5761A">
        <w:rPr>
          <w:sz w:val="22"/>
          <w:szCs w:val="22"/>
        </w:rPr>
        <w:t xml:space="preserve"> 152-ФЗ). </w:t>
      </w:r>
    </w:p>
    <w:p w:rsidR="00F17A76" w:rsidRPr="00A5761A" w:rsidRDefault="00F17A76" w:rsidP="00A5761A">
      <w:pPr>
        <w:jc w:val="right"/>
        <w:rPr>
          <w:sz w:val="22"/>
          <w:szCs w:val="22"/>
        </w:rPr>
      </w:pPr>
      <w:r w:rsidRPr="00A5761A">
        <w:rPr>
          <w:sz w:val="22"/>
          <w:szCs w:val="22"/>
        </w:rPr>
        <w:t>«____»______________ 20___г.          __________________                 _________________</w:t>
      </w:r>
    </w:p>
    <w:p w:rsidR="00F17A76" w:rsidRPr="00A5761A" w:rsidRDefault="00F17A76" w:rsidP="00A5761A">
      <w:pPr>
        <w:jc w:val="both"/>
        <w:rPr>
          <w:i/>
          <w:iCs/>
          <w:sz w:val="22"/>
          <w:szCs w:val="22"/>
        </w:rPr>
      </w:pPr>
      <w:r w:rsidRPr="00A5761A">
        <w:rPr>
          <w:i/>
          <w:iCs/>
          <w:sz w:val="22"/>
          <w:szCs w:val="22"/>
        </w:rPr>
        <w:t xml:space="preserve">   Подпись                                          ФИО</w:t>
      </w:r>
    </w:p>
    <w:p w:rsidR="00F17A76" w:rsidRPr="00A5761A" w:rsidRDefault="00F17A76" w:rsidP="00011C74">
      <w:pPr>
        <w:ind w:firstLine="426"/>
        <w:jc w:val="both"/>
        <w:rPr>
          <w:sz w:val="22"/>
          <w:szCs w:val="22"/>
        </w:rPr>
      </w:pPr>
      <w:r w:rsidRPr="00A5761A">
        <w:rPr>
          <w:sz w:val="22"/>
          <w:szCs w:val="22"/>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разъяснены.</w:t>
      </w:r>
    </w:p>
    <w:p w:rsidR="00F17A76" w:rsidRDefault="00F17A76" w:rsidP="00A5761A">
      <w:pPr>
        <w:spacing w:before="60" w:after="60"/>
        <w:jc w:val="right"/>
        <w:rPr>
          <w:sz w:val="22"/>
          <w:szCs w:val="22"/>
        </w:rPr>
      </w:pPr>
    </w:p>
    <w:p w:rsidR="00F17A76" w:rsidRPr="00A5761A" w:rsidRDefault="00F17A76" w:rsidP="00A5761A">
      <w:pPr>
        <w:spacing w:before="60" w:after="60"/>
        <w:jc w:val="right"/>
        <w:rPr>
          <w:sz w:val="22"/>
          <w:szCs w:val="22"/>
        </w:rPr>
      </w:pPr>
      <w:r w:rsidRPr="00A5761A">
        <w:rPr>
          <w:sz w:val="22"/>
          <w:szCs w:val="22"/>
        </w:rPr>
        <w:t>«____»______________ 20___г.          __________________                 _________________</w:t>
      </w:r>
    </w:p>
    <w:p w:rsidR="00F17A76" w:rsidRPr="00A5761A" w:rsidRDefault="00F17A76" w:rsidP="00A5761A">
      <w:pPr>
        <w:jc w:val="both"/>
        <w:rPr>
          <w:sz w:val="22"/>
          <w:szCs w:val="22"/>
        </w:rPr>
      </w:pPr>
      <w:r w:rsidRPr="00A5761A">
        <w:rPr>
          <w:i/>
          <w:iCs/>
          <w:sz w:val="22"/>
          <w:szCs w:val="22"/>
        </w:rPr>
        <w:t xml:space="preserve">                                                                    Подпись                                         ФИО</w:t>
      </w:r>
    </w:p>
    <w:p w:rsidR="007B7FC6" w:rsidRDefault="007B7FC6" w:rsidP="00A5761A">
      <w:pPr>
        <w:widowControl w:val="0"/>
        <w:tabs>
          <w:tab w:val="left" w:pos="720"/>
          <w:tab w:val="left" w:pos="1260"/>
          <w:tab w:val="left" w:pos="1440"/>
        </w:tabs>
        <w:jc w:val="right"/>
        <w:rPr>
          <w:sz w:val="24"/>
          <w:szCs w:val="24"/>
        </w:rPr>
      </w:pPr>
    </w:p>
    <w:p w:rsidR="00081BF9" w:rsidRDefault="00081BF9" w:rsidP="00A5761A">
      <w:pPr>
        <w:widowControl w:val="0"/>
        <w:tabs>
          <w:tab w:val="left" w:pos="720"/>
          <w:tab w:val="left" w:pos="1260"/>
          <w:tab w:val="left" w:pos="1440"/>
        </w:tabs>
        <w:jc w:val="right"/>
        <w:rPr>
          <w:sz w:val="24"/>
          <w:szCs w:val="24"/>
        </w:rPr>
      </w:pPr>
    </w:p>
    <w:p w:rsidR="00081BF9" w:rsidRDefault="00081BF9" w:rsidP="00A5761A">
      <w:pPr>
        <w:widowControl w:val="0"/>
        <w:tabs>
          <w:tab w:val="left" w:pos="720"/>
          <w:tab w:val="left" w:pos="1260"/>
          <w:tab w:val="left" w:pos="1440"/>
        </w:tabs>
        <w:jc w:val="right"/>
        <w:rPr>
          <w:sz w:val="24"/>
          <w:szCs w:val="24"/>
        </w:rPr>
      </w:pPr>
    </w:p>
    <w:p w:rsidR="00081BF9" w:rsidRDefault="00081BF9" w:rsidP="00A5761A">
      <w:pPr>
        <w:widowControl w:val="0"/>
        <w:tabs>
          <w:tab w:val="left" w:pos="720"/>
          <w:tab w:val="left" w:pos="1260"/>
          <w:tab w:val="left" w:pos="1440"/>
        </w:tabs>
        <w:jc w:val="right"/>
        <w:rPr>
          <w:sz w:val="24"/>
          <w:szCs w:val="24"/>
        </w:rPr>
      </w:pPr>
    </w:p>
    <w:sectPr w:rsidR="00081BF9" w:rsidSect="0044227C">
      <w:headerReference w:type="default" r:id="rId10"/>
      <w:pgSz w:w="11906" w:h="16838"/>
      <w:pgMar w:top="1843" w:right="707" w:bottom="851" w:left="1418" w:header="340" w:footer="39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5931" w:rsidRDefault="00F05931" w:rsidP="00727BFD">
      <w:r>
        <w:separator/>
      </w:r>
    </w:p>
  </w:endnote>
  <w:endnote w:type="continuationSeparator" w:id="0">
    <w:p w:rsidR="00F05931" w:rsidRDefault="00F05931" w:rsidP="00727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5931" w:rsidRDefault="00F05931" w:rsidP="00727BFD">
      <w:r>
        <w:separator/>
      </w:r>
    </w:p>
  </w:footnote>
  <w:footnote w:type="continuationSeparator" w:id="0">
    <w:p w:rsidR="00F05931" w:rsidRDefault="00F05931" w:rsidP="00727B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1B0" w:rsidRDefault="007F51B0" w:rsidP="00203849">
    <w:pPr>
      <w:jc w:val="right"/>
      <w:rPr>
        <w:rFonts w:ascii="Arial" w:hAnsi="Arial" w:cs="Arial"/>
        <w:sz w:val="16"/>
        <w:szCs w:val="16"/>
      </w:rPr>
    </w:pPr>
    <w:r>
      <w:rPr>
        <w:noProof/>
      </w:rPr>
      <w:drawing>
        <wp:anchor distT="0" distB="0" distL="114300" distR="114300" simplePos="0" relativeHeight="251658240" behindDoc="0" locked="0" layoutInCell="1" allowOverlap="1">
          <wp:simplePos x="0" y="0"/>
          <wp:positionH relativeFrom="column">
            <wp:posOffset>6286</wp:posOffset>
          </wp:positionH>
          <wp:positionV relativeFrom="paragraph">
            <wp:posOffset>4712</wp:posOffset>
          </wp:positionV>
          <wp:extent cx="745351" cy="767866"/>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704" cy="786774"/>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sz w:val="16"/>
        <w:szCs w:val="16"/>
      </w:rPr>
      <w:t xml:space="preserve">                                                   </w:t>
    </w:r>
  </w:p>
  <w:p w:rsidR="007F51B0" w:rsidRDefault="007F51B0" w:rsidP="00203849">
    <w:pPr>
      <w:jc w:val="right"/>
      <w:rPr>
        <w:rFonts w:ascii="Arial" w:hAnsi="Arial" w:cs="Arial"/>
        <w:sz w:val="16"/>
        <w:szCs w:val="16"/>
      </w:rPr>
    </w:pPr>
  </w:p>
  <w:p w:rsidR="007F51B0" w:rsidRDefault="007F51B0" w:rsidP="00203849">
    <w:pPr>
      <w:jc w:val="right"/>
      <w:rPr>
        <w:rFonts w:ascii="Arial" w:hAnsi="Arial" w:cs="Arial"/>
        <w:sz w:val="16"/>
        <w:szCs w:val="16"/>
      </w:rPr>
    </w:pPr>
  </w:p>
  <w:p w:rsidR="007F51B0" w:rsidRPr="007B3A5D" w:rsidRDefault="007F51B0" w:rsidP="00203849">
    <w:pPr>
      <w:jc w:val="right"/>
      <w:rPr>
        <w:rFonts w:ascii="Arial" w:hAnsi="Arial" w:cs="Arial"/>
        <w:sz w:val="16"/>
        <w:szCs w:val="16"/>
      </w:rPr>
    </w:pPr>
    <w:r>
      <w:rPr>
        <w:rFonts w:ascii="Arial" w:hAnsi="Arial" w:cs="Arial"/>
        <w:sz w:val="16"/>
        <w:szCs w:val="16"/>
      </w:rPr>
      <w:t xml:space="preserve">     </w:t>
    </w:r>
    <w:r w:rsidRPr="007B3A5D">
      <w:rPr>
        <w:rFonts w:ascii="Arial" w:hAnsi="Arial" w:cs="Arial"/>
        <w:sz w:val="16"/>
        <w:szCs w:val="16"/>
      </w:rPr>
      <w:t xml:space="preserve"> </w:t>
    </w:r>
    <w:r>
      <w:rPr>
        <w:rFonts w:ascii="Arial" w:hAnsi="Arial" w:cs="Arial"/>
        <w:sz w:val="16"/>
        <w:szCs w:val="16"/>
      </w:rPr>
      <w:t>м</w:t>
    </w:r>
    <w:r w:rsidRPr="00B05EB4">
      <w:rPr>
        <w:rFonts w:ascii="Arial" w:hAnsi="Arial" w:cs="Arial"/>
        <w:sz w:val="16"/>
        <w:szCs w:val="16"/>
      </w:rPr>
      <w:t>уницип</w:t>
    </w:r>
    <w:r>
      <w:rPr>
        <w:rFonts w:ascii="Arial" w:hAnsi="Arial" w:cs="Arial"/>
        <w:sz w:val="16"/>
        <w:szCs w:val="16"/>
      </w:rPr>
      <w:t>альное бюджетное</w:t>
    </w:r>
    <w:r w:rsidRPr="00B05EB4">
      <w:rPr>
        <w:rFonts w:ascii="Arial" w:hAnsi="Arial" w:cs="Arial"/>
        <w:sz w:val="16"/>
        <w:szCs w:val="16"/>
      </w:rPr>
      <w:t xml:space="preserve"> учреждение </w:t>
    </w:r>
    <w:r w:rsidRPr="00461936">
      <w:rPr>
        <w:rFonts w:ascii="Arial" w:hAnsi="Arial" w:cs="Arial"/>
        <w:b/>
        <w:bCs/>
        <w:sz w:val="16"/>
        <w:szCs w:val="16"/>
      </w:rPr>
      <w:t>Молодежный центр «Мир молодежи»</w:t>
    </w:r>
  </w:p>
  <w:p w:rsidR="007F51B0" w:rsidRPr="00133960" w:rsidRDefault="007F51B0" w:rsidP="00133960">
    <w:pPr>
      <w:jc w:val="right"/>
      <w:rPr>
        <w:rFonts w:ascii="Arial" w:hAnsi="Arial" w:cs="Arial"/>
        <w:sz w:val="16"/>
        <w:szCs w:val="16"/>
      </w:rPr>
    </w:pPr>
    <w:r w:rsidRPr="00B05EB4">
      <w:t>Советск</w:t>
    </w:r>
    <w:r>
      <w:t xml:space="preserve">ого района города Новосибирска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009E0"/>
    <w:multiLevelType w:val="hybridMultilevel"/>
    <w:tmpl w:val="1E64249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nsid w:val="13722ABF"/>
    <w:multiLevelType w:val="hybridMultilevel"/>
    <w:tmpl w:val="04F81626"/>
    <w:lvl w:ilvl="0" w:tplc="F6526560">
      <w:start w:val="1"/>
      <w:numFmt w:val="decimal"/>
      <w:lvlText w:val="%1."/>
      <w:lvlJc w:val="left"/>
      <w:pPr>
        <w:ind w:left="360" w:hanging="360"/>
      </w:pPr>
      <w:rPr>
        <w:rFonts w:ascii="Times New Roman" w:hAnsi="Times New Roman" w:cs="Times New Roman" w:hint="default"/>
        <w:b w:val="0"/>
        <w:bCs w:val="0"/>
      </w:rPr>
    </w:lvl>
    <w:lvl w:ilvl="1" w:tplc="069E5702">
      <w:start w:val="17"/>
      <w:numFmt w:val="bullet"/>
      <w:lvlText w:val=""/>
      <w:lvlJc w:val="left"/>
      <w:pPr>
        <w:tabs>
          <w:tab w:val="num" w:pos="1440"/>
        </w:tabs>
        <w:ind w:left="1440" w:hanging="360"/>
      </w:pPr>
      <w:rPr>
        <w:rFonts w:ascii="Symbol" w:eastAsia="Times New Roman" w:hAnsi="Symbol"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3F107E0"/>
    <w:multiLevelType w:val="hybridMultilevel"/>
    <w:tmpl w:val="A2F2A8DC"/>
    <w:lvl w:ilvl="0" w:tplc="04190001">
      <w:start w:val="1"/>
      <w:numFmt w:val="bullet"/>
      <w:lvlText w:val=""/>
      <w:lvlJc w:val="left"/>
      <w:pPr>
        <w:ind w:left="1068" w:hanging="360"/>
      </w:pPr>
      <w:rPr>
        <w:rFonts w:ascii="Symbol" w:hAnsi="Symbol" w:cs="Symbol"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cs="Wingdings" w:hint="default"/>
      </w:rPr>
    </w:lvl>
    <w:lvl w:ilvl="3" w:tplc="04190001">
      <w:start w:val="1"/>
      <w:numFmt w:val="bullet"/>
      <w:lvlText w:val=""/>
      <w:lvlJc w:val="left"/>
      <w:pPr>
        <w:ind w:left="3228" w:hanging="360"/>
      </w:pPr>
      <w:rPr>
        <w:rFonts w:ascii="Symbol" w:hAnsi="Symbol" w:cs="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cs="Wingdings" w:hint="default"/>
      </w:rPr>
    </w:lvl>
    <w:lvl w:ilvl="6" w:tplc="04190001">
      <w:start w:val="1"/>
      <w:numFmt w:val="bullet"/>
      <w:lvlText w:val=""/>
      <w:lvlJc w:val="left"/>
      <w:pPr>
        <w:ind w:left="5388" w:hanging="360"/>
      </w:pPr>
      <w:rPr>
        <w:rFonts w:ascii="Symbol" w:hAnsi="Symbol" w:cs="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cs="Wingdings" w:hint="default"/>
      </w:rPr>
    </w:lvl>
  </w:abstractNum>
  <w:abstractNum w:abstractNumId="3">
    <w:nsid w:val="324B2D11"/>
    <w:multiLevelType w:val="multilevel"/>
    <w:tmpl w:val="6394B0D0"/>
    <w:lvl w:ilvl="0">
      <w:start w:val="1"/>
      <w:numFmt w:val="decimal"/>
      <w:pStyle w:val="NumberList"/>
      <w:lvlText w:val="%1."/>
      <w:lvlJc w:val="left"/>
      <w:pPr>
        <w:tabs>
          <w:tab w:val="num" w:pos="360"/>
        </w:tabs>
        <w:ind w:left="360" w:hanging="360"/>
      </w:pPr>
      <w:rPr>
        <w:rFonts w:ascii="Times New Roman" w:hAnsi="Times New Roman" w:cs="Times New Roman" w:hint="default"/>
        <w:sz w:val="24"/>
        <w:szCs w:val="24"/>
      </w:rPr>
    </w:lvl>
    <w:lvl w:ilvl="1">
      <w:start w:val="1"/>
      <w:numFmt w:val="decimal"/>
      <w:pStyle w:val="9"/>
      <w:lvlText w:val="%1.%2."/>
      <w:lvlJc w:val="left"/>
      <w:pPr>
        <w:tabs>
          <w:tab w:val="num" w:pos="907"/>
        </w:tabs>
        <w:ind w:left="907" w:hanging="550"/>
      </w:pPr>
      <w:rPr>
        <w:rFonts w:ascii="Verdana" w:hAnsi="Verdana" w:cs="Verdana" w:hint="default"/>
        <w:sz w:val="18"/>
        <w:szCs w:val="18"/>
      </w:rPr>
    </w:lvl>
    <w:lvl w:ilvl="2">
      <w:start w:val="1"/>
      <w:numFmt w:val="decimal"/>
      <w:pStyle w:val="8"/>
      <w:lvlText w:val="%1.%2.%3."/>
      <w:lvlJc w:val="left"/>
      <w:pPr>
        <w:tabs>
          <w:tab w:val="num" w:pos="1588"/>
        </w:tabs>
        <w:ind w:left="1588" w:hanging="681"/>
      </w:pPr>
      <w:rPr>
        <w:rFonts w:ascii="Verdana" w:hAnsi="Verdana" w:cs="Verdana" w:hint="default"/>
        <w:b w:val="0"/>
        <w:bCs w:val="0"/>
        <w:i w:val="0"/>
        <w:iCs w:val="0"/>
        <w:sz w:val="16"/>
        <w:szCs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3CEF4D92"/>
    <w:multiLevelType w:val="hybridMultilevel"/>
    <w:tmpl w:val="4880CA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45AE5E25"/>
    <w:multiLevelType w:val="hybridMultilevel"/>
    <w:tmpl w:val="15B080F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57DE332C"/>
    <w:multiLevelType w:val="hybridMultilevel"/>
    <w:tmpl w:val="969C746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
    <w:nsid w:val="6CDC7A5D"/>
    <w:multiLevelType w:val="hybridMultilevel"/>
    <w:tmpl w:val="4884596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
    <w:nsid w:val="7C760BEC"/>
    <w:multiLevelType w:val="hybridMultilevel"/>
    <w:tmpl w:val="31480A8E"/>
    <w:lvl w:ilvl="0" w:tplc="B78ADDF4">
      <w:start w:val="1"/>
      <w:numFmt w:val="decimal"/>
      <w:lvlText w:val="%1"/>
      <w:lvlJc w:val="left"/>
      <w:pPr>
        <w:ind w:left="786" w:hanging="360"/>
      </w:pPr>
      <w:rPr>
        <w:rFonts w:ascii="Times New Roman" w:eastAsia="Times New Roman" w:hAnsi="Times New Roman"/>
        <w:b/>
        <w:bCs/>
      </w:rPr>
    </w:lvl>
    <w:lvl w:ilvl="1" w:tplc="04190003">
      <w:start w:val="1"/>
      <w:numFmt w:val="bullet"/>
      <w:lvlText w:val="o"/>
      <w:lvlJc w:val="left"/>
      <w:pPr>
        <w:ind w:left="1790" w:hanging="360"/>
      </w:pPr>
      <w:rPr>
        <w:rFonts w:ascii="Courier New" w:hAnsi="Courier New" w:cs="Courier New" w:hint="default"/>
      </w:rPr>
    </w:lvl>
    <w:lvl w:ilvl="2" w:tplc="04190005">
      <w:start w:val="1"/>
      <w:numFmt w:val="bullet"/>
      <w:lvlText w:val=""/>
      <w:lvlJc w:val="left"/>
      <w:pPr>
        <w:ind w:left="2510" w:hanging="360"/>
      </w:pPr>
      <w:rPr>
        <w:rFonts w:ascii="Wingdings" w:hAnsi="Wingdings" w:cs="Wingdings" w:hint="default"/>
      </w:rPr>
    </w:lvl>
    <w:lvl w:ilvl="3" w:tplc="04190001">
      <w:start w:val="1"/>
      <w:numFmt w:val="bullet"/>
      <w:lvlText w:val=""/>
      <w:lvlJc w:val="left"/>
      <w:pPr>
        <w:ind w:left="3230" w:hanging="360"/>
      </w:pPr>
      <w:rPr>
        <w:rFonts w:ascii="Symbol" w:hAnsi="Symbol" w:cs="Symbol" w:hint="default"/>
      </w:rPr>
    </w:lvl>
    <w:lvl w:ilvl="4" w:tplc="04190003">
      <w:start w:val="1"/>
      <w:numFmt w:val="bullet"/>
      <w:lvlText w:val="o"/>
      <w:lvlJc w:val="left"/>
      <w:pPr>
        <w:ind w:left="3950" w:hanging="360"/>
      </w:pPr>
      <w:rPr>
        <w:rFonts w:ascii="Courier New" w:hAnsi="Courier New" w:cs="Courier New" w:hint="default"/>
      </w:rPr>
    </w:lvl>
    <w:lvl w:ilvl="5" w:tplc="04190005">
      <w:start w:val="1"/>
      <w:numFmt w:val="bullet"/>
      <w:lvlText w:val=""/>
      <w:lvlJc w:val="left"/>
      <w:pPr>
        <w:ind w:left="4670" w:hanging="360"/>
      </w:pPr>
      <w:rPr>
        <w:rFonts w:ascii="Wingdings" w:hAnsi="Wingdings" w:cs="Wingdings" w:hint="default"/>
      </w:rPr>
    </w:lvl>
    <w:lvl w:ilvl="6" w:tplc="04190001">
      <w:start w:val="1"/>
      <w:numFmt w:val="bullet"/>
      <w:lvlText w:val=""/>
      <w:lvlJc w:val="left"/>
      <w:pPr>
        <w:ind w:left="5390" w:hanging="360"/>
      </w:pPr>
      <w:rPr>
        <w:rFonts w:ascii="Symbol" w:hAnsi="Symbol" w:cs="Symbol" w:hint="default"/>
      </w:rPr>
    </w:lvl>
    <w:lvl w:ilvl="7" w:tplc="04190003">
      <w:start w:val="1"/>
      <w:numFmt w:val="bullet"/>
      <w:lvlText w:val="o"/>
      <w:lvlJc w:val="left"/>
      <w:pPr>
        <w:ind w:left="6110" w:hanging="360"/>
      </w:pPr>
      <w:rPr>
        <w:rFonts w:ascii="Courier New" w:hAnsi="Courier New" w:cs="Courier New" w:hint="default"/>
      </w:rPr>
    </w:lvl>
    <w:lvl w:ilvl="8" w:tplc="04190005">
      <w:start w:val="1"/>
      <w:numFmt w:val="bullet"/>
      <w:lvlText w:val=""/>
      <w:lvlJc w:val="left"/>
      <w:pPr>
        <w:ind w:left="6830" w:hanging="360"/>
      </w:pPr>
      <w:rPr>
        <w:rFonts w:ascii="Wingdings" w:hAnsi="Wingdings" w:cs="Wingdings" w:hint="default"/>
      </w:rPr>
    </w:lvl>
  </w:abstractNum>
  <w:abstractNum w:abstractNumId="9">
    <w:nsid w:val="7E4153C7"/>
    <w:multiLevelType w:val="hybridMultilevel"/>
    <w:tmpl w:val="A0F43AB4"/>
    <w:lvl w:ilvl="0" w:tplc="04190001">
      <w:start w:val="1"/>
      <w:numFmt w:val="bullet"/>
      <w:lvlText w:val=""/>
      <w:lvlJc w:val="left"/>
      <w:pPr>
        <w:tabs>
          <w:tab w:val="num" w:pos="720"/>
        </w:tabs>
        <w:ind w:left="720" w:hanging="360"/>
      </w:pPr>
      <w:rPr>
        <w:rFonts w:ascii="Symbol" w:hAnsi="Symbol" w:cs="Symbol" w:hint="default"/>
      </w:rPr>
    </w:lvl>
    <w:lvl w:ilvl="1" w:tplc="0419000F">
      <w:start w:val="1"/>
      <w:numFmt w:val="decimal"/>
      <w:lvlText w:val="%2."/>
      <w:lvlJc w:val="left"/>
      <w:pPr>
        <w:tabs>
          <w:tab w:val="num" w:pos="1440"/>
        </w:tabs>
        <w:ind w:left="1440" w:hanging="360"/>
      </w:pPr>
      <w:rPr>
        <w:rFonts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9"/>
  </w:num>
  <w:num w:numId="3">
    <w:abstractNumId w:val="6"/>
  </w:num>
  <w:num w:numId="4">
    <w:abstractNumId w:val="7"/>
  </w:num>
  <w:num w:numId="5">
    <w:abstractNumId w:val="0"/>
  </w:num>
  <w:num w:numId="6">
    <w:abstractNumId w:val="5"/>
  </w:num>
  <w:num w:numId="7">
    <w:abstractNumId w:val="3"/>
  </w:num>
  <w:num w:numId="8">
    <w:abstractNumId w:val="2"/>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lvlOverride w:ilvl="2"/>
    <w:lvlOverride w:ilvl="3"/>
    <w:lvlOverride w:ilvl="4"/>
    <w:lvlOverride w:ilvl="5"/>
    <w:lvlOverride w:ilvl="6"/>
    <w:lvlOverride w:ilvl="7"/>
    <w:lvlOverride w:ilv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proofState w:spelling="clean" w:grammar="clean"/>
  <w:defaultTabStop w:val="708"/>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ADB"/>
    <w:rsid w:val="00006AB2"/>
    <w:rsid w:val="00011C74"/>
    <w:rsid w:val="000145D7"/>
    <w:rsid w:val="00050559"/>
    <w:rsid w:val="00081BF9"/>
    <w:rsid w:val="00090C92"/>
    <w:rsid w:val="000A3F93"/>
    <w:rsid w:val="000A5528"/>
    <w:rsid w:val="000B6095"/>
    <w:rsid w:val="000F2763"/>
    <w:rsid w:val="00102782"/>
    <w:rsid w:val="00113FFE"/>
    <w:rsid w:val="00123F17"/>
    <w:rsid w:val="00133960"/>
    <w:rsid w:val="00133A74"/>
    <w:rsid w:val="00156F38"/>
    <w:rsid w:val="00157E4F"/>
    <w:rsid w:val="00157F2C"/>
    <w:rsid w:val="00170F57"/>
    <w:rsid w:val="00194860"/>
    <w:rsid w:val="0019705B"/>
    <w:rsid w:val="001A2004"/>
    <w:rsid w:val="001A4B6B"/>
    <w:rsid w:val="001A508B"/>
    <w:rsid w:val="001A64ED"/>
    <w:rsid w:val="001A798B"/>
    <w:rsid w:val="001B3351"/>
    <w:rsid w:val="001C4A1B"/>
    <w:rsid w:val="001C50C9"/>
    <w:rsid w:val="001C58FF"/>
    <w:rsid w:val="001D2C65"/>
    <w:rsid w:val="001E0643"/>
    <w:rsid w:val="001E3C61"/>
    <w:rsid w:val="001F0704"/>
    <w:rsid w:val="001F1A97"/>
    <w:rsid w:val="001F283D"/>
    <w:rsid w:val="00202E7A"/>
    <w:rsid w:val="00203849"/>
    <w:rsid w:val="00203CDA"/>
    <w:rsid w:val="002078F9"/>
    <w:rsid w:val="00212477"/>
    <w:rsid w:val="00212702"/>
    <w:rsid w:val="00240CD3"/>
    <w:rsid w:val="00256F2B"/>
    <w:rsid w:val="0026681B"/>
    <w:rsid w:val="00273895"/>
    <w:rsid w:val="00274EDA"/>
    <w:rsid w:val="002817D4"/>
    <w:rsid w:val="00282328"/>
    <w:rsid w:val="00283081"/>
    <w:rsid w:val="0029103C"/>
    <w:rsid w:val="002A0C56"/>
    <w:rsid w:val="002B19B6"/>
    <w:rsid w:val="002C005B"/>
    <w:rsid w:val="002C5AEC"/>
    <w:rsid w:val="002E4433"/>
    <w:rsid w:val="002E7A80"/>
    <w:rsid w:val="00301BD0"/>
    <w:rsid w:val="0031078D"/>
    <w:rsid w:val="003241BB"/>
    <w:rsid w:val="00327CCB"/>
    <w:rsid w:val="00350A77"/>
    <w:rsid w:val="0036649C"/>
    <w:rsid w:val="0037799F"/>
    <w:rsid w:val="003A41C4"/>
    <w:rsid w:val="003B147E"/>
    <w:rsid w:val="003C46E9"/>
    <w:rsid w:val="003D1C08"/>
    <w:rsid w:val="003D53FD"/>
    <w:rsid w:val="003D6015"/>
    <w:rsid w:val="003F2E23"/>
    <w:rsid w:val="003F50F7"/>
    <w:rsid w:val="0040083F"/>
    <w:rsid w:val="0041334A"/>
    <w:rsid w:val="004264DC"/>
    <w:rsid w:val="0044227C"/>
    <w:rsid w:val="00447382"/>
    <w:rsid w:val="00457DB9"/>
    <w:rsid w:val="00461936"/>
    <w:rsid w:val="00464B26"/>
    <w:rsid w:val="00467F76"/>
    <w:rsid w:val="00472A2F"/>
    <w:rsid w:val="004733F0"/>
    <w:rsid w:val="00480AEE"/>
    <w:rsid w:val="0049051C"/>
    <w:rsid w:val="00493FC5"/>
    <w:rsid w:val="004C71B8"/>
    <w:rsid w:val="004D1439"/>
    <w:rsid w:val="004D6A99"/>
    <w:rsid w:val="004D72F3"/>
    <w:rsid w:val="004E7F75"/>
    <w:rsid w:val="004F54E1"/>
    <w:rsid w:val="004F5BBD"/>
    <w:rsid w:val="005016DC"/>
    <w:rsid w:val="00501FA0"/>
    <w:rsid w:val="00504AAF"/>
    <w:rsid w:val="00513A75"/>
    <w:rsid w:val="00515884"/>
    <w:rsid w:val="00522BB4"/>
    <w:rsid w:val="005532B8"/>
    <w:rsid w:val="00555182"/>
    <w:rsid w:val="00573430"/>
    <w:rsid w:val="00573545"/>
    <w:rsid w:val="00576B0F"/>
    <w:rsid w:val="005840C7"/>
    <w:rsid w:val="00591883"/>
    <w:rsid w:val="005918F4"/>
    <w:rsid w:val="00591D5E"/>
    <w:rsid w:val="005A2BD2"/>
    <w:rsid w:val="005A4144"/>
    <w:rsid w:val="005B22EC"/>
    <w:rsid w:val="005B4E99"/>
    <w:rsid w:val="005C40B3"/>
    <w:rsid w:val="005C70A9"/>
    <w:rsid w:val="005F08C7"/>
    <w:rsid w:val="005F14EC"/>
    <w:rsid w:val="00605CD0"/>
    <w:rsid w:val="006102D1"/>
    <w:rsid w:val="0062714C"/>
    <w:rsid w:val="006369EF"/>
    <w:rsid w:val="0064219B"/>
    <w:rsid w:val="006579CD"/>
    <w:rsid w:val="00657CCC"/>
    <w:rsid w:val="00666278"/>
    <w:rsid w:val="00667DA4"/>
    <w:rsid w:val="00671703"/>
    <w:rsid w:val="006939CD"/>
    <w:rsid w:val="006960EB"/>
    <w:rsid w:val="006C1B2C"/>
    <w:rsid w:val="006C2651"/>
    <w:rsid w:val="006C5B29"/>
    <w:rsid w:val="006C6A9C"/>
    <w:rsid w:val="006D637A"/>
    <w:rsid w:val="006D7F17"/>
    <w:rsid w:val="006E5A5D"/>
    <w:rsid w:val="006F12D2"/>
    <w:rsid w:val="006F2BDD"/>
    <w:rsid w:val="00717F2A"/>
    <w:rsid w:val="007265CD"/>
    <w:rsid w:val="00727BFD"/>
    <w:rsid w:val="007361B3"/>
    <w:rsid w:val="00750351"/>
    <w:rsid w:val="00760978"/>
    <w:rsid w:val="007709D0"/>
    <w:rsid w:val="00771F57"/>
    <w:rsid w:val="0077612E"/>
    <w:rsid w:val="0078138B"/>
    <w:rsid w:val="007A02E8"/>
    <w:rsid w:val="007A126D"/>
    <w:rsid w:val="007A315D"/>
    <w:rsid w:val="007B3A5D"/>
    <w:rsid w:val="007B446D"/>
    <w:rsid w:val="007B7FC6"/>
    <w:rsid w:val="007D369D"/>
    <w:rsid w:val="007E4280"/>
    <w:rsid w:val="007F3397"/>
    <w:rsid w:val="007F51B0"/>
    <w:rsid w:val="007F61AF"/>
    <w:rsid w:val="00810E58"/>
    <w:rsid w:val="008145C0"/>
    <w:rsid w:val="0083248E"/>
    <w:rsid w:val="00845EAE"/>
    <w:rsid w:val="00855190"/>
    <w:rsid w:val="008812B5"/>
    <w:rsid w:val="0089189E"/>
    <w:rsid w:val="008925A0"/>
    <w:rsid w:val="0089434E"/>
    <w:rsid w:val="008A12EC"/>
    <w:rsid w:val="008A23DF"/>
    <w:rsid w:val="008A5D3B"/>
    <w:rsid w:val="008A7EDB"/>
    <w:rsid w:val="008B11DC"/>
    <w:rsid w:val="008B228E"/>
    <w:rsid w:val="008B3820"/>
    <w:rsid w:val="008C01CA"/>
    <w:rsid w:val="008D3FE3"/>
    <w:rsid w:val="008E0526"/>
    <w:rsid w:val="008E7CBD"/>
    <w:rsid w:val="009005D9"/>
    <w:rsid w:val="0090087E"/>
    <w:rsid w:val="00910942"/>
    <w:rsid w:val="00941712"/>
    <w:rsid w:val="00960E3D"/>
    <w:rsid w:val="009733ED"/>
    <w:rsid w:val="00974747"/>
    <w:rsid w:val="0097786A"/>
    <w:rsid w:val="00995C2F"/>
    <w:rsid w:val="009B5C6B"/>
    <w:rsid w:val="009C1E2E"/>
    <w:rsid w:val="009C3B7F"/>
    <w:rsid w:val="009C7510"/>
    <w:rsid w:val="009E087A"/>
    <w:rsid w:val="009E7DBC"/>
    <w:rsid w:val="009F7948"/>
    <w:rsid w:val="00A205A1"/>
    <w:rsid w:val="00A2168A"/>
    <w:rsid w:val="00A21889"/>
    <w:rsid w:val="00A25AA6"/>
    <w:rsid w:val="00A47691"/>
    <w:rsid w:val="00A565E1"/>
    <w:rsid w:val="00A5761A"/>
    <w:rsid w:val="00A7101F"/>
    <w:rsid w:val="00A72FCB"/>
    <w:rsid w:val="00A75748"/>
    <w:rsid w:val="00A77A4F"/>
    <w:rsid w:val="00A77F51"/>
    <w:rsid w:val="00A80E58"/>
    <w:rsid w:val="00A8300A"/>
    <w:rsid w:val="00A9427E"/>
    <w:rsid w:val="00A96131"/>
    <w:rsid w:val="00AD73EA"/>
    <w:rsid w:val="00AE79CD"/>
    <w:rsid w:val="00AF00B0"/>
    <w:rsid w:val="00B00ED4"/>
    <w:rsid w:val="00B05EB4"/>
    <w:rsid w:val="00B07627"/>
    <w:rsid w:val="00B11320"/>
    <w:rsid w:val="00B13907"/>
    <w:rsid w:val="00B17031"/>
    <w:rsid w:val="00B17DFC"/>
    <w:rsid w:val="00B32251"/>
    <w:rsid w:val="00B35117"/>
    <w:rsid w:val="00B35B75"/>
    <w:rsid w:val="00B43E1E"/>
    <w:rsid w:val="00B52DCA"/>
    <w:rsid w:val="00B655A0"/>
    <w:rsid w:val="00B7283F"/>
    <w:rsid w:val="00B87D79"/>
    <w:rsid w:val="00B90F84"/>
    <w:rsid w:val="00B932F4"/>
    <w:rsid w:val="00B94899"/>
    <w:rsid w:val="00BA250B"/>
    <w:rsid w:val="00BB5F4A"/>
    <w:rsid w:val="00BC6072"/>
    <w:rsid w:val="00BC6CAE"/>
    <w:rsid w:val="00BD7740"/>
    <w:rsid w:val="00BE63F7"/>
    <w:rsid w:val="00C02EF1"/>
    <w:rsid w:val="00C03B3F"/>
    <w:rsid w:val="00C044B8"/>
    <w:rsid w:val="00C07C5E"/>
    <w:rsid w:val="00C20731"/>
    <w:rsid w:val="00C22F98"/>
    <w:rsid w:val="00C51669"/>
    <w:rsid w:val="00C54F08"/>
    <w:rsid w:val="00C8037B"/>
    <w:rsid w:val="00C841DA"/>
    <w:rsid w:val="00C9608D"/>
    <w:rsid w:val="00CB00BA"/>
    <w:rsid w:val="00CB24F8"/>
    <w:rsid w:val="00CB25CF"/>
    <w:rsid w:val="00CC4278"/>
    <w:rsid w:val="00CD0669"/>
    <w:rsid w:val="00CD7DF1"/>
    <w:rsid w:val="00D1651E"/>
    <w:rsid w:val="00D33FD5"/>
    <w:rsid w:val="00D422D5"/>
    <w:rsid w:val="00D538FA"/>
    <w:rsid w:val="00D575FF"/>
    <w:rsid w:val="00D57C46"/>
    <w:rsid w:val="00D939A8"/>
    <w:rsid w:val="00DB0EC1"/>
    <w:rsid w:val="00DB45E2"/>
    <w:rsid w:val="00DC3352"/>
    <w:rsid w:val="00DE0716"/>
    <w:rsid w:val="00E3523D"/>
    <w:rsid w:val="00E40237"/>
    <w:rsid w:val="00E54CBD"/>
    <w:rsid w:val="00E715EA"/>
    <w:rsid w:val="00E73CC1"/>
    <w:rsid w:val="00E856F4"/>
    <w:rsid w:val="00E927E3"/>
    <w:rsid w:val="00EA0629"/>
    <w:rsid w:val="00EA13B1"/>
    <w:rsid w:val="00EA313B"/>
    <w:rsid w:val="00EC33EE"/>
    <w:rsid w:val="00EC556E"/>
    <w:rsid w:val="00EE25EC"/>
    <w:rsid w:val="00F00CCD"/>
    <w:rsid w:val="00F05931"/>
    <w:rsid w:val="00F17A76"/>
    <w:rsid w:val="00F21B04"/>
    <w:rsid w:val="00F27901"/>
    <w:rsid w:val="00F33862"/>
    <w:rsid w:val="00F34897"/>
    <w:rsid w:val="00F40B9E"/>
    <w:rsid w:val="00F435B9"/>
    <w:rsid w:val="00F44AAE"/>
    <w:rsid w:val="00F44EE8"/>
    <w:rsid w:val="00F46F02"/>
    <w:rsid w:val="00F60E19"/>
    <w:rsid w:val="00F62ADB"/>
    <w:rsid w:val="00F71844"/>
    <w:rsid w:val="00F83D03"/>
    <w:rsid w:val="00F9682E"/>
    <w:rsid w:val="00FB43AA"/>
    <w:rsid w:val="00FB7A54"/>
    <w:rsid w:val="00FD5764"/>
    <w:rsid w:val="00FD7A66"/>
    <w:rsid w:val="00FE4405"/>
    <w:rsid w:val="00FF0E80"/>
    <w:rsid w:val="00FF5B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B3915CCE-56A1-4B28-B19C-13FBD973A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45E2"/>
    <w:rPr>
      <w:rFonts w:ascii="Times New Roman" w:eastAsia="Times New Roman" w:hAnsi="Times New Roman"/>
      <w:sz w:val="20"/>
      <w:szCs w:val="20"/>
    </w:rPr>
  </w:style>
  <w:style w:type="paragraph" w:styleId="1">
    <w:name w:val="heading 1"/>
    <w:basedOn w:val="a"/>
    <w:link w:val="10"/>
    <w:uiPriority w:val="9"/>
    <w:qFormat/>
    <w:locked/>
    <w:rsid w:val="00D538FA"/>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B45E2"/>
    <w:pPr>
      <w:tabs>
        <w:tab w:val="center" w:pos="4677"/>
        <w:tab w:val="right" w:pos="9355"/>
      </w:tabs>
    </w:pPr>
    <w:rPr>
      <w:rFonts w:eastAsia="Calibri"/>
    </w:rPr>
  </w:style>
  <w:style w:type="character" w:customStyle="1" w:styleId="a4">
    <w:name w:val="Верхний колонтитул Знак"/>
    <w:basedOn w:val="a0"/>
    <w:link w:val="a3"/>
    <w:uiPriority w:val="99"/>
    <w:locked/>
    <w:rsid w:val="00DB45E2"/>
    <w:rPr>
      <w:rFonts w:ascii="Times New Roman" w:hAnsi="Times New Roman" w:cs="Times New Roman"/>
      <w:sz w:val="20"/>
      <w:szCs w:val="20"/>
      <w:lang w:eastAsia="ru-RU"/>
    </w:rPr>
  </w:style>
  <w:style w:type="paragraph" w:styleId="a5">
    <w:name w:val="List Paragraph"/>
    <w:basedOn w:val="a"/>
    <w:uiPriority w:val="99"/>
    <w:qFormat/>
    <w:rsid w:val="00DB45E2"/>
    <w:pPr>
      <w:spacing w:after="200" w:line="276" w:lineRule="auto"/>
      <w:ind w:left="720"/>
    </w:pPr>
    <w:rPr>
      <w:rFonts w:ascii="Calibri" w:hAnsi="Calibri" w:cs="Calibri"/>
      <w:sz w:val="22"/>
      <w:szCs w:val="22"/>
    </w:rPr>
  </w:style>
  <w:style w:type="paragraph" w:customStyle="1" w:styleId="ListParagraph1">
    <w:name w:val="List Paragraph1"/>
    <w:basedOn w:val="a"/>
    <w:uiPriority w:val="99"/>
    <w:rsid w:val="00DB45E2"/>
    <w:pPr>
      <w:spacing w:after="200" w:line="276" w:lineRule="auto"/>
      <w:ind w:left="720"/>
    </w:pPr>
    <w:rPr>
      <w:rFonts w:ascii="Calibri" w:eastAsia="Calibri" w:hAnsi="Calibri" w:cs="Calibri"/>
      <w:sz w:val="22"/>
      <w:szCs w:val="22"/>
    </w:rPr>
  </w:style>
  <w:style w:type="paragraph" w:customStyle="1" w:styleId="8">
    <w:name w:val="8 пт (нум. список)"/>
    <w:basedOn w:val="a"/>
    <w:uiPriority w:val="99"/>
    <w:semiHidden/>
    <w:rsid w:val="00A5761A"/>
    <w:pPr>
      <w:numPr>
        <w:ilvl w:val="2"/>
        <w:numId w:val="7"/>
      </w:numPr>
      <w:spacing w:before="40" w:after="40"/>
      <w:jc w:val="both"/>
    </w:pPr>
    <w:rPr>
      <w:sz w:val="16"/>
      <w:szCs w:val="16"/>
      <w:lang w:val="en-US"/>
    </w:rPr>
  </w:style>
  <w:style w:type="paragraph" w:customStyle="1" w:styleId="9">
    <w:name w:val="9 пт (нум. список)"/>
    <w:basedOn w:val="a"/>
    <w:uiPriority w:val="99"/>
    <w:semiHidden/>
    <w:rsid w:val="00A5761A"/>
    <w:pPr>
      <w:numPr>
        <w:ilvl w:val="1"/>
        <w:numId w:val="7"/>
      </w:numPr>
      <w:spacing w:before="144" w:after="144"/>
      <w:jc w:val="both"/>
    </w:pPr>
    <w:rPr>
      <w:sz w:val="24"/>
      <w:szCs w:val="24"/>
    </w:rPr>
  </w:style>
  <w:style w:type="paragraph" w:customStyle="1" w:styleId="NumberList">
    <w:name w:val="Number List"/>
    <w:basedOn w:val="a"/>
    <w:uiPriority w:val="99"/>
    <w:rsid w:val="00A5761A"/>
    <w:pPr>
      <w:numPr>
        <w:numId w:val="7"/>
      </w:numPr>
      <w:spacing w:before="120"/>
      <w:jc w:val="both"/>
    </w:pPr>
    <w:rPr>
      <w:sz w:val="24"/>
      <w:szCs w:val="24"/>
    </w:rPr>
  </w:style>
  <w:style w:type="table" w:customStyle="1" w:styleId="2">
    <w:name w:val="Сетка таблицы2"/>
    <w:uiPriority w:val="99"/>
    <w:rsid w:val="00472A2F"/>
    <w:rPr>
      <w:rFonts w:ascii="Times New Roman" w:eastAsia="Times New Roman" w:hAnsi="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6">
    <w:name w:val="Table Grid"/>
    <w:basedOn w:val="a1"/>
    <w:uiPriority w:val="99"/>
    <w:locked/>
    <w:rsid w:val="00472A2F"/>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rsid w:val="00C20731"/>
    <w:rPr>
      <w:rFonts w:ascii="Tahoma" w:hAnsi="Tahoma" w:cs="Tahoma"/>
      <w:sz w:val="16"/>
      <w:szCs w:val="16"/>
    </w:rPr>
  </w:style>
  <w:style w:type="character" w:customStyle="1" w:styleId="a8">
    <w:name w:val="Текст выноски Знак"/>
    <w:basedOn w:val="a0"/>
    <w:link w:val="a7"/>
    <w:uiPriority w:val="99"/>
    <w:semiHidden/>
    <w:locked/>
    <w:rsid w:val="00C20731"/>
    <w:rPr>
      <w:rFonts w:ascii="Tahoma" w:hAnsi="Tahoma" w:cs="Tahoma"/>
      <w:sz w:val="16"/>
      <w:szCs w:val="16"/>
    </w:rPr>
  </w:style>
  <w:style w:type="paragraph" w:styleId="a9">
    <w:name w:val="footer"/>
    <w:basedOn w:val="a"/>
    <w:link w:val="aa"/>
    <w:uiPriority w:val="99"/>
    <w:rsid w:val="00133960"/>
    <w:pPr>
      <w:tabs>
        <w:tab w:val="center" w:pos="4677"/>
        <w:tab w:val="right" w:pos="9355"/>
      </w:tabs>
    </w:pPr>
  </w:style>
  <w:style w:type="character" w:customStyle="1" w:styleId="aa">
    <w:name w:val="Нижний колонтитул Знак"/>
    <w:basedOn w:val="a0"/>
    <w:link w:val="a9"/>
    <w:uiPriority w:val="99"/>
    <w:semiHidden/>
    <w:rsid w:val="00BF65E2"/>
    <w:rPr>
      <w:rFonts w:ascii="Times New Roman" w:eastAsia="Times New Roman" w:hAnsi="Times New Roman"/>
      <w:sz w:val="20"/>
      <w:szCs w:val="20"/>
    </w:rPr>
  </w:style>
  <w:style w:type="character" w:customStyle="1" w:styleId="10">
    <w:name w:val="Заголовок 1 Знак"/>
    <w:basedOn w:val="a0"/>
    <w:link w:val="1"/>
    <w:uiPriority w:val="9"/>
    <w:rsid w:val="00D538FA"/>
    <w:rPr>
      <w:rFonts w:ascii="Times New Roman" w:eastAsia="Times New Roman" w:hAnsi="Times New Roman"/>
      <w:b/>
      <w:bCs/>
      <w:kern w:val="36"/>
      <w:sz w:val="48"/>
      <w:szCs w:val="48"/>
    </w:rPr>
  </w:style>
  <w:style w:type="character" w:styleId="ab">
    <w:name w:val="Hyperlink"/>
    <w:basedOn w:val="a0"/>
    <w:uiPriority w:val="99"/>
    <w:unhideWhenUsed/>
    <w:rsid w:val="00D538FA"/>
    <w:rPr>
      <w:color w:val="0000FF" w:themeColor="hyperlink"/>
      <w:u w:val="single"/>
    </w:rPr>
  </w:style>
  <w:style w:type="character" w:styleId="ac">
    <w:name w:val="FollowedHyperlink"/>
    <w:basedOn w:val="a0"/>
    <w:uiPriority w:val="99"/>
    <w:semiHidden/>
    <w:unhideWhenUsed/>
    <w:rsid w:val="008145C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120788">
      <w:bodyDiv w:val="1"/>
      <w:marLeft w:val="0"/>
      <w:marRight w:val="0"/>
      <w:marTop w:val="0"/>
      <w:marBottom w:val="0"/>
      <w:divBdr>
        <w:top w:val="none" w:sz="0" w:space="0" w:color="auto"/>
        <w:left w:val="none" w:sz="0" w:space="0" w:color="auto"/>
        <w:bottom w:val="none" w:sz="0" w:space="0" w:color="auto"/>
        <w:right w:val="none" w:sz="0" w:space="0" w:color="auto"/>
      </w:divBdr>
    </w:div>
    <w:div w:id="787504198">
      <w:bodyDiv w:val="1"/>
      <w:marLeft w:val="0"/>
      <w:marRight w:val="0"/>
      <w:marTop w:val="0"/>
      <w:marBottom w:val="0"/>
      <w:divBdr>
        <w:top w:val="none" w:sz="0" w:space="0" w:color="auto"/>
        <w:left w:val="none" w:sz="0" w:space="0" w:color="auto"/>
        <w:bottom w:val="none" w:sz="0" w:space="0" w:color="auto"/>
        <w:right w:val="none" w:sz="0" w:space="0" w:color="auto"/>
      </w:divBdr>
    </w:div>
    <w:div w:id="883176031">
      <w:bodyDiv w:val="1"/>
      <w:marLeft w:val="0"/>
      <w:marRight w:val="0"/>
      <w:marTop w:val="0"/>
      <w:marBottom w:val="0"/>
      <w:divBdr>
        <w:top w:val="none" w:sz="0" w:space="0" w:color="auto"/>
        <w:left w:val="none" w:sz="0" w:space="0" w:color="auto"/>
        <w:bottom w:val="none" w:sz="0" w:space="0" w:color="auto"/>
        <w:right w:val="none" w:sz="0" w:space="0" w:color="auto"/>
      </w:divBdr>
    </w:div>
    <w:div w:id="1136678589">
      <w:bodyDiv w:val="1"/>
      <w:marLeft w:val="0"/>
      <w:marRight w:val="0"/>
      <w:marTop w:val="0"/>
      <w:marBottom w:val="0"/>
      <w:divBdr>
        <w:top w:val="none" w:sz="0" w:space="0" w:color="auto"/>
        <w:left w:val="none" w:sz="0" w:space="0" w:color="auto"/>
        <w:bottom w:val="none" w:sz="0" w:space="0" w:color="auto"/>
        <w:right w:val="none" w:sz="0" w:space="0" w:color="auto"/>
      </w:divBdr>
    </w:div>
    <w:div w:id="1467579583">
      <w:bodyDiv w:val="1"/>
      <w:marLeft w:val="0"/>
      <w:marRight w:val="0"/>
      <w:marTop w:val="0"/>
      <w:marBottom w:val="0"/>
      <w:divBdr>
        <w:top w:val="none" w:sz="0" w:space="0" w:color="auto"/>
        <w:left w:val="none" w:sz="0" w:space="0" w:color="auto"/>
        <w:bottom w:val="none" w:sz="0" w:space="0" w:color="auto"/>
        <w:right w:val="none" w:sz="0" w:space="0" w:color="auto"/>
      </w:divBdr>
    </w:div>
    <w:div w:id="1508448835">
      <w:bodyDiv w:val="1"/>
      <w:marLeft w:val="0"/>
      <w:marRight w:val="0"/>
      <w:marTop w:val="0"/>
      <w:marBottom w:val="0"/>
      <w:divBdr>
        <w:top w:val="none" w:sz="0" w:space="0" w:color="auto"/>
        <w:left w:val="none" w:sz="0" w:space="0" w:color="auto"/>
        <w:bottom w:val="none" w:sz="0" w:space="0" w:color="auto"/>
        <w:right w:val="none" w:sz="0" w:space="0" w:color="auto"/>
      </w:divBdr>
    </w:div>
    <w:div w:id="1643148983">
      <w:bodyDiv w:val="1"/>
      <w:marLeft w:val="0"/>
      <w:marRight w:val="0"/>
      <w:marTop w:val="0"/>
      <w:marBottom w:val="0"/>
      <w:divBdr>
        <w:top w:val="none" w:sz="0" w:space="0" w:color="auto"/>
        <w:left w:val="none" w:sz="0" w:space="0" w:color="auto"/>
        <w:bottom w:val="none" w:sz="0" w:space="0" w:color="auto"/>
        <w:right w:val="none" w:sz="0" w:space="0" w:color="auto"/>
      </w:divBdr>
    </w:div>
    <w:div w:id="1650673819">
      <w:bodyDiv w:val="1"/>
      <w:marLeft w:val="0"/>
      <w:marRight w:val="0"/>
      <w:marTop w:val="0"/>
      <w:marBottom w:val="0"/>
      <w:divBdr>
        <w:top w:val="none" w:sz="0" w:space="0" w:color="auto"/>
        <w:left w:val="none" w:sz="0" w:space="0" w:color="auto"/>
        <w:bottom w:val="none" w:sz="0" w:space="0" w:color="auto"/>
        <w:right w:val="none" w:sz="0" w:space="0" w:color="auto"/>
      </w:divBdr>
      <w:divsChild>
        <w:div w:id="645479200">
          <w:marLeft w:val="0"/>
          <w:marRight w:val="0"/>
          <w:marTop w:val="0"/>
          <w:marBottom w:val="0"/>
          <w:divBdr>
            <w:top w:val="single" w:sz="2" w:space="0" w:color="E1E1E1"/>
            <w:left w:val="single" w:sz="2" w:space="0" w:color="E1E1E1"/>
            <w:bottom w:val="single" w:sz="2" w:space="0" w:color="E1E1E1"/>
            <w:right w:val="single" w:sz="2" w:space="0" w:color="E1E1E1"/>
          </w:divBdr>
        </w:div>
      </w:divsChild>
    </w:div>
    <w:div w:id="1747147888">
      <w:bodyDiv w:val="1"/>
      <w:marLeft w:val="0"/>
      <w:marRight w:val="0"/>
      <w:marTop w:val="0"/>
      <w:marBottom w:val="0"/>
      <w:divBdr>
        <w:top w:val="none" w:sz="0" w:space="0" w:color="auto"/>
        <w:left w:val="none" w:sz="0" w:space="0" w:color="auto"/>
        <w:bottom w:val="none" w:sz="0" w:space="0" w:color="auto"/>
        <w:right w:val="none" w:sz="0" w:space="0" w:color="auto"/>
      </w:divBdr>
      <w:divsChild>
        <w:div w:id="1990818964">
          <w:marLeft w:val="0"/>
          <w:marRight w:val="0"/>
          <w:marTop w:val="0"/>
          <w:marBottom w:val="0"/>
          <w:divBdr>
            <w:top w:val="single" w:sz="2" w:space="0" w:color="E1E1E1"/>
            <w:left w:val="single" w:sz="2" w:space="0" w:color="E1E1E1"/>
            <w:bottom w:val="single" w:sz="2" w:space="0" w:color="E1E1E1"/>
            <w:right w:val="single" w:sz="2" w:space="0" w:color="E1E1E1"/>
          </w:divBdr>
        </w:div>
      </w:divsChild>
    </w:div>
    <w:div w:id="190999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mirmolodeginsk" TargetMode="External"/><Relationship Id="rId3" Type="http://schemas.openxmlformats.org/officeDocument/2006/relationships/settings" Target="settings.xml"/><Relationship Id="rId7" Type="http://schemas.openxmlformats.org/officeDocument/2006/relationships/hyperlink" Target="mailto:mir-m2016@mail.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vk.com/mirmolodegins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2097</Words>
  <Characters>11956</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Приказ № 125-од от 15 мая 2017 года</vt:lpstr>
    </vt:vector>
  </TitlesOfParts>
  <Company>X</Company>
  <LinksUpToDate>false</LinksUpToDate>
  <CharactersWithSpaces>14025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 125-од от 15 мая 2017 года</dc:title>
  <dc:subject/>
  <dc:creator>User</dc:creator>
  <cp:keywords/>
  <dc:description/>
  <cp:lastModifiedBy>TC</cp:lastModifiedBy>
  <cp:revision>5</cp:revision>
  <cp:lastPrinted>2019-05-27T10:30:00Z</cp:lastPrinted>
  <dcterms:created xsi:type="dcterms:W3CDTF">2021-05-13T04:21:00Z</dcterms:created>
  <dcterms:modified xsi:type="dcterms:W3CDTF">2021-05-13T04:23:00Z</dcterms:modified>
</cp:coreProperties>
</file>