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3F245" w14:textId="77777777" w:rsidR="00993E1F" w:rsidRDefault="00993E1F" w:rsidP="00993E1F">
      <w:pPr>
        <w:pStyle w:val="ConsPlusNonformat"/>
        <w:jc w:val="center"/>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60288" behindDoc="0" locked="0" layoutInCell="1" allowOverlap="1" wp14:anchorId="51B3DE41" wp14:editId="7C624CBC">
                <wp:simplePos x="0" y="0"/>
                <wp:positionH relativeFrom="column">
                  <wp:posOffset>-374269</wp:posOffset>
                </wp:positionH>
                <wp:positionV relativeFrom="paragraph">
                  <wp:posOffset>-24765</wp:posOffset>
                </wp:positionV>
                <wp:extent cx="6590995" cy="9621520"/>
                <wp:effectExtent l="0" t="0" r="19685" b="17780"/>
                <wp:wrapNone/>
                <wp:docPr id="1" name="Прямоугольник 1"/>
                <wp:cNvGraphicFramePr/>
                <a:graphic xmlns:a="http://schemas.openxmlformats.org/drawingml/2006/main">
                  <a:graphicData uri="http://schemas.microsoft.com/office/word/2010/wordprocessingShape">
                    <wps:wsp>
                      <wps:cNvSpPr/>
                      <wps:spPr>
                        <a:xfrm>
                          <a:off x="0" y="0"/>
                          <a:ext cx="6590995" cy="9621520"/>
                        </a:xfrm>
                        <a:prstGeom prst="rect">
                          <a:avLst/>
                        </a:prstGeom>
                        <a:noFill/>
                        <a:ln w="25400"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B6051C3" id="Прямоугольник 1" o:spid="_x0000_s1026" style="position:absolute;margin-left:-29.45pt;margin-top:-1.95pt;width:519pt;height:7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" filled="f" strokecolor="black [3213]" strokeweight="2pt">
                <v:stroke linestyle="thinThin"/>
              </v:rect>
            </w:pict>
          </mc:Fallback>
        </mc:AlternateContent>
      </w:r>
    </w:p>
    <w:p w14:paraId="5BC20DB7" w14:textId="77777777" w:rsidR="00993E1F" w:rsidRDefault="00993E1F" w:rsidP="00993E1F">
      <w:pPr>
        <w:pStyle w:val="ConsPlusNonformat"/>
        <w:jc w:val="center"/>
        <w:rPr>
          <w:rFonts w:ascii="Times New Roman" w:hAnsi="Times New Roman" w:cs="Times New Roman"/>
          <w:b/>
          <w:bCs/>
          <w:sz w:val="28"/>
          <w:szCs w:val="28"/>
        </w:rPr>
      </w:pPr>
    </w:p>
    <w:p w14:paraId="3E951EB7" w14:textId="77777777" w:rsidR="00993E1F" w:rsidRDefault="00B27BF1" w:rsidP="00993E1F">
      <w:pPr>
        <w:pStyle w:val="ConsPlusNonformat"/>
        <w:jc w:val="center"/>
        <w:rPr>
          <w:rFonts w:ascii="Times New Roman" w:hAnsi="Times New Roman" w:cs="Times New Roman"/>
          <w:b/>
          <w:bCs/>
          <w:sz w:val="28"/>
          <w:szCs w:val="28"/>
        </w:rPr>
      </w:pPr>
      <w:r>
        <w:rPr>
          <w:noProof/>
          <w:lang w:eastAsia="ru-RU"/>
        </w:rPr>
        <w:drawing>
          <wp:anchor distT="0" distB="0" distL="114300" distR="114300" simplePos="0" relativeHeight="251659264" behindDoc="1" locked="0" layoutInCell="1" allowOverlap="1" wp14:anchorId="6226C26E" wp14:editId="03FDD2CD">
            <wp:simplePos x="0" y="0"/>
            <wp:positionH relativeFrom="column">
              <wp:posOffset>320675</wp:posOffset>
            </wp:positionH>
            <wp:positionV relativeFrom="paragraph">
              <wp:posOffset>3810</wp:posOffset>
            </wp:positionV>
            <wp:extent cx="607060" cy="804545"/>
            <wp:effectExtent l="0" t="0" r="2540" b="0"/>
            <wp:wrapTight wrapText="bothSides">
              <wp:wrapPolygon edited="0">
                <wp:start x="0" y="0"/>
                <wp:lineTo x="0" y="20969"/>
                <wp:lineTo x="21013" y="20969"/>
                <wp:lineTo x="21013" y="0"/>
                <wp:lineTo x="0" y="0"/>
              </wp:wrapPolygon>
            </wp:wrapTight>
            <wp:docPr id="2" name="Рисунок 2" descr="C:\Users\vitiaz2019-2\Desktop\ghdaCTHH3eM.jpg"/>
            <wp:cNvGraphicFramePr/>
            <a:graphic xmlns:a="http://schemas.openxmlformats.org/drawingml/2006/main">
              <a:graphicData uri="http://schemas.openxmlformats.org/drawingml/2006/picture">
                <pic:pic xmlns:pic="http://schemas.openxmlformats.org/drawingml/2006/picture">
                  <pic:nvPicPr>
                    <pic:cNvPr id="2" name="Рисунок 2" descr="C:\Users\vitiaz2019-2\Desktop\ghdaCTHH3eM.jpg"/>
                    <pic:cNvPicPr/>
                  </pic:nvPicPr>
                  <pic:blipFill rotWithShape="1">
                    <a:blip r:embed="rId9" cstate="print">
                      <a:extLst>
                        <a:ext uri="{28A0092B-C50C-407E-A947-70E740481C1C}">
                          <a14:useLocalDpi xmlns:a14="http://schemas.microsoft.com/office/drawing/2010/main" val="0"/>
                        </a:ext>
                      </a:extLst>
                    </a:blip>
                    <a:srcRect l="11336" t="14231" r="61911" b="21333"/>
                    <a:stretch/>
                  </pic:blipFill>
                  <pic:spPr bwMode="auto">
                    <a:xfrm>
                      <a:off x="0" y="0"/>
                      <a:ext cx="607060" cy="804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C82845" w14:textId="77777777" w:rsidR="00993E1F" w:rsidRDefault="00993E1F" w:rsidP="00993E1F">
      <w:pPr>
        <w:pStyle w:val="ConsPlusNonformat"/>
        <w:jc w:val="center"/>
        <w:rPr>
          <w:rFonts w:ascii="Times New Roman" w:hAnsi="Times New Roman" w:cs="Times New Roman"/>
          <w:b/>
          <w:bCs/>
          <w:sz w:val="28"/>
          <w:szCs w:val="28"/>
        </w:rPr>
      </w:pPr>
      <w:r w:rsidRPr="007A1E41">
        <w:rPr>
          <w:rFonts w:ascii="Times New Roman" w:hAnsi="Times New Roman" w:cs="Times New Roman"/>
          <w:b/>
          <w:bCs/>
          <w:sz w:val="28"/>
          <w:szCs w:val="28"/>
        </w:rPr>
        <w:t xml:space="preserve">Муниципальное бюджетное учреждение </w:t>
      </w:r>
    </w:p>
    <w:p w14:paraId="0EBDDE73" w14:textId="77777777" w:rsidR="00993E1F" w:rsidRPr="00A3410B" w:rsidRDefault="00993E1F" w:rsidP="00A3410B">
      <w:pPr>
        <w:pStyle w:val="ConsPlusNonformat"/>
        <w:jc w:val="center"/>
        <w:rPr>
          <w:rFonts w:ascii="Times New Roman" w:hAnsi="Times New Roman" w:cs="Times New Roman"/>
          <w:b/>
          <w:sz w:val="28"/>
          <w:szCs w:val="28"/>
        </w:rPr>
      </w:pPr>
      <w:r w:rsidRPr="007A1E41">
        <w:rPr>
          <w:rFonts w:ascii="Times New Roman" w:hAnsi="Times New Roman" w:cs="Times New Roman"/>
          <w:b/>
          <w:sz w:val="28"/>
          <w:szCs w:val="28"/>
          <w:lang w:eastAsia="ru-RU"/>
        </w:rPr>
        <w:t>города Новосибирска</w:t>
      </w:r>
      <w:r>
        <w:rPr>
          <w:rFonts w:ascii="Times New Roman" w:hAnsi="Times New Roman" w:cs="Times New Roman"/>
          <w:b/>
          <w:sz w:val="28"/>
          <w:szCs w:val="28"/>
          <w:lang w:eastAsia="ru-RU"/>
        </w:rPr>
        <w:t xml:space="preserve"> </w:t>
      </w:r>
      <w:r>
        <w:rPr>
          <w:rFonts w:ascii="Times New Roman" w:hAnsi="Times New Roman" w:cs="Times New Roman"/>
          <w:b/>
          <w:sz w:val="28"/>
          <w:szCs w:val="28"/>
        </w:rPr>
        <w:t>«Городской гражданско-</w:t>
      </w:r>
      <w:r w:rsidRPr="007A1E41">
        <w:rPr>
          <w:rFonts w:ascii="Times New Roman" w:hAnsi="Times New Roman" w:cs="Times New Roman"/>
          <w:b/>
          <w:sz w:val="28"/>
          <w:szCs w:val="28"/>
        </w:rPr>
        <w:t>патриотический центр</w:t>
      </w:r>
      <w:r>
        <w:rPr>
          <w:rFonts w:ascii="Times New Roman" w:hAnsi="Times New Roman" w:cs="Times New Roman"/>
          <w:b/>
          <w:sz w:val="28"/>
          <w:szCs w:val="28"/>
        </w:rPr>
        <w:t xml:space="preserve"> «Витязь</w:t>
      </w:r>
      <w:r w:rsidRPr="007A1E41">
        <w:rPr>
          <w:rFonts w:ascii="Times New Roman" w:hAnsi="Times New Roman" w:cs="Times New Roman"/>
          <w:b/>
          <w:sz w:val="28"/>
          <w:szCs w:val="28"/>
        </w:rPr>
        <w:t>»</w:t>
      </w:r>
    </w:p>
    <w:p w14:paraId="250B8D2A" w14:textId="77777777" w:rsidR="00993E1F" w:rsidRDefault="00993E1F" w:rsidP="005A53EA">
      <w:pPr>
        <w:jc w:val="center"/>
        <w:rPr>
          <w:b/>
          <w:sz w:val="24"/>
          <w:szCs w:val="24"/>
        </w:rPr>
      </w:pPr>
    </w:p>
    <w:p w14:paraId="47333E41" w14:textId="77777777" w:rsidR="00993E1F" w:rsidRDefault="00993E1F" w:rsidP="005A53EA">
      <w:pPr>
        <w:jc w:val="center"/>
        <w:rPr>
          <w:b/>
          <w:sz w:val="24"/>
          <w:szCs w:val="24"/>
        </w:rPr>
      </w:pPr>
    </w:p>
    <w:p w14:paraId="13E80DB8" w14:textId="77777777" w:rsidR="00993E1F" w:rsidRDefault="00993E1F" w:rsidP="005A53EA">
      <w:pPr>
        <w:jc w:val="center"/>
        <w:rPr>
          <w:b/>
          <w:sz w:val="24"/>
          <w:szCs w:val="24"/>
        </w:rPr>
      </w:pPr>
    </w:p>
    <w:p w14:paraId="486317F9" w14:textId="77777777" w:rsidR="00F97874" w:rsidRDefault="00F97874" w:rsidP="005A53EA">
      <w:pPr>
        <w:jc w:val="center"/>
        <w:rPr>
          <w:b/>
          <w:sz w:val="24"/>
          <w:szCs w:val="24"/>
        </w:rPr>
      </w:pPr>
    </w:p>
    <w:p w14:paraId="1C9B73EA" w14:textId="77777777" w:rsidR="00993E1F" w:rsidRDefault="00993E1F" w:rsidP="005A53EA">
      <w:pPr>
        <w:jc w:val="center"/>
        <w:rPr>
          <w:b/>
          <w:sz w:val="24"/>
          <w:szCs w:val="24"/>
        </w:rPr>
      </w:pPr>
    </w:p>
    <w:p w14:paraId="12BAA44A" w14:textId="77777777" w:rsidR="00993E1F" w:rsidRDefault="00993E1F" w:rsidP="005A53EA">
      <w:pPr>
        <w:jc w:val="center"/>
        <w:rPr>
          <w:b/>
          <w:sz w:val="24"/>
          <w:szCs w:val="24"/>
        </w:rPr>
      </w:pPr>
    </w:p>
    <w:p w14:paraId="1D3D5AEA" w14:textId="77777777" w:rsidR="00993E1F" w:rsidRDefault="00993E1F" w:rsidP="005A53EA">
      <w:pPr>
        <w:jc w:val="center"/>
        <w:rPr>
          <w:b/>
          <w:sz w:val="24"/>
          <w:szCs w:val="24"/>
        </w:rPr>
      </w:pPr>
    </w:p>
    <w:p w14:paraId="55D5870B" w14:textId="77777777" w:rsidR="00993E1F" w:rsidRDefault="00993E1F" w:rsidP="005A53EA">
      <w:pPr>
        <w:jc w:val="center"/>
        <w:rPr>
          <w:b/>
          <w:sz w:val="24"/>
          <w:szCs w:val="24"/>
        </w:rPr>
      </w:pPr>
    </w:p>
    <w:p w14:paraId="7BAA8822" w14:textId="77777777" w:rsidR="00993E1F" w:rsidRDefault="00993E1F" w:rsidP="005A53EA">
      <w:pPr>
        <w:jc w:val="center"/>
        <w:rPr>
          <w:b/>
          <w:sz w:val="24"/>
          <w:szCs w:val="24"/>
        </w:rPr>
      </w:pPr>
    </w:p>
    <w:p w14:paraId="58358A12" w14:textId="77777777" w:rsidR="00993E1F" w:rsidRDefault="00993E1F" w:rsidP="005A53EA">
      <w:pPr>
        <w:jc w:val="center"/>
        <w:rPr>
          <w:b/>
          <w:sz w:val="24"/>
          <w:szCs w:val="24"/>
        </w:rPr>
      </w:pPr>
    </w:p>
    <w:p w14:paraId="18FEA8FC" w14:textId="77777777" w:rsidR="00993E1F" w:rsidRDefault="00993E1F" w:rsidP="005A53EA">
      <w:pPr>
        <w:jc w:val="center"/>
        <w:rPr>
          <w:b/>
          <w:sz w:val="24"/>
          <w:szCs w:val="24"/>
        </w:rPr>
      </w:pPr>
    </w:p>
    <w:p w14:paraId="7CA59A38" w14:textId="77777777" w:rsidR="00993E1F" w:rsidRDefault="00993E1F" w:rsidP="005A53EA">
      <w:pPr>
        <w:jc w:val="center"/>
        <w:rPr>
          <w:b/>
          <w:sz w:val="24"/>
          <w:szCs w:val="24"/>
        </w:rPr>
      </w:pPr>
    </w:p>
    <w:p w14:paraId="781A4BE7" w14:textId="77777777" w:rsidR="00993E1F" w:rsidRDefault="00993E1F" w:rsidP="005A53EA">
      <w:pPr>
        <w:jc w:val="center"/>
        <w:rPr>
          <w:b/>
          <w:sz w:val="24"/>
          <w:szCs w:val="24"/>
        </w:rPr>
      </w:pPr>
    </w:p>
    <w:p w14:paraId="23DEDCF9" w14:textId="77777777" w:rsidR="00993E1F" w:rsidRDefault="00993E1F" w:rsidP="005A53EA">
      <w:pPr>
        <w:jc w:val="center"/>
        <w:rPr>
          <w:b/>
          <w:sz w:val="24"/>
          <w:szCs w:val="24"/>
        </w:rPr>
      </w:pPr>
    </w:p>
    <w:p w14:paraId="37D00045" w14:textId="77777777" w:rsidR="00993E1F" w:rsidRDefault="00993E1F" w:rsidP="005A53EA">
      <w:pPr>
        <w:jc w:val="center"/>
        <w:rPr>
          <w:b/>
          <w:sz w:val="24"/>
          <w:szCs w:val="24"/>
        </w:rPr>
      </w:pPr>
    </w:p>
    <w:p w14:paraId="41A7194E" w14:textId="77777777" w:rsidR="00412FAE" w:rsidRPr="0007584A" w:rsidRDefault="00412FAE" w:rsidP="005A53EA">
      <w:pPr>
        <w:jc w:val="center"/>
        <w:rPr>
          <w:b/>
          <w:sz w:val="28"/>
          <w:szCs w:val="28"/>
        </w:rPr>
      </w:pPr>
      <w:r w:rsidRPr="0007584A">
        <w:rPr>
          <w:b/>
          <w:sz w:val="28"/>
          <w:szCs w:val="28"/>
        </w:rPr>
        <w:t xml:space="preserve">АНАЛИТИЧЕСКАЯ ЗАПИСКА </w:t>
      </w:r>
    </w:p>
    <w:p w14:paraId="42828EB1" w14:textId="77777777" w:rsidR="000507C1" w:rsidRPr="0007584A" w:rsidRDefault="005A53EA" w:rsidP="00412FAE">
      <w:pPr>
        <w:jc w:val="center"/>
        <w:rPr>
          <w:b/>
          <w:sz w:val="28"/>
          <w:szCs w:val="28"/>
        </w:rPr>
      </w:pPr>
      <w:r w:rsidRPr="0007584A">
        <w:rPr>
          <w:b/>
          <w:sz w:val="28"/>
          <w:szCs w:val="28"/>
        </w:rPr>
        <w:t>к отчету об итогах деятельности муниципального учреждения</w:t>
      </w:r>
    </w:p>
    <w:p w14:paraId="25A8EF79" w14:textId="77777777" w:rsidR="005A53EA" w:rsidRPr="0007584A" w:rsidRDefault="00F97874" w:rsidP="005A53EA">
      <w:pPr>
        <w:jc w:val="center"/>
        <w:rPr>
          <w:b/>
          <w:sz w:val="28"/>
          <w:szCs w:val="28"/>
        </w:rPr>
      </w:pPr>
      <w:r w:rsidRPr="0007584A">
        <w:rPr>
          <w:b/>
          <w:sz w:val="28"/>
          <w:szCs w:val="28"/>
        </w:rPr>
        <w:t>молодежной политики</w:t>
      </w:r>
    </w:p>
    <w:p w14:paraId="5CF7C042" w14:textId="77777777" w:rsidR="005A53EA" w:rsidRPr="0007584A" w:rsidRDefault="005A53EA" w:rsidP="005A53EA">
      <w:pPr>
        <w:jc w:val="center"/>
        <w:rPr>
          <w:b/>
          <w:sz w:val="28"/>
          <w:szCs w:val="28"/>
        </w:rPr>
      </w:pPr>
      <w:r w:rsidRPr="0007584A">
        <w:rPr>
          <w:b/>
          <w:sz w:val="28"/>
          <w:szCs w:val="28"/>
        </w:rPr>
        <w:t xml:space="preserve">за </w:t>
      </w:r>
      <w:r w:rsidR="00D763BC" w:rsidRPr="0007584A">
        <w:rPr>
          <w:b/>
          <w:sz w:val="28"/>
          <w:szCs w:val="28"/>
        </w:rPr>
        <w:t>202</w:t>
      </w:r>
      <w:r w:rsidR="000507C1" w:rsidRPr="0007584A">
        <w:rPr>
          <w:b/>
          <w:sz w:val="28"/>
          <w:szCs w:val="28"/>
        </w:rPr>
        <w:t>3</w:t>
      </w:r>
      <w:r w:rsidR="00D763BC" w:rsidRPr="0007584A">
        <w:rPr>
          <w:b/>
          <w:sz w:val="28"/>
          <w:szCs w:val="28"/>
        </w:rPr>
        <w:t xml:space="preserve"> год</w:t>
      </w:r>
      <w:r w:rsidRPr="0007584A">
        <w:rPr>
          <w:b/>
          <w:sz w:val="28"/>
          <w:szCs w:val="28"/>
        </w:rPr>
        <w:t xml:space="preserve">. </w:t>
      </w:r>
    </w:p>
    <w:p w14:paraId="279792DF" w14:textId="77777777" w:rsidR="005A53EA" w:rsidRDefault="005A53EA" w:rsidP="005A53EA">
      <w:pPr>
        <w:rPr>
          <w:b/>
          <w:sz w:val="24"/>
          <w:szCs w:val="24"/>
        </w:rPr>
      </w:pPr>
    </w:p>
    <w:p w14:paraId="7CEA4841" w14:textId="77777777" w:rsidR="00412FAE" w:rsidRDefault="00412FAE" w:rsidP="005A53EA">
      <w:pPr>
        <w:rPr>
          <w:b/>
          <w:sz w:val="24"/>
          <w:szCs w:val="24"/>
        </w:rPr>
      </w:pPr>
    </w:p>
    <w:p w14:paraId="42E2DE3F" w14:textId="77777777" w:rsidR="00993E1F" w:rsidRDefault="00993E1F" w:rsidP="005A53EA">
      <w:pPr>
        <w:rPr>
          <w:b/>
          <w:sz w:val="24"/>
          <w:szCs w:val="24"/>
        </w:rPr>
      </w:pPr>
    </w:p>
    <w:p w14:paraId="147501D0" w14:textId="77777777" w:rsidR="00993E1F" w:rsidRDefault="00993E1F" w:rsidP="005A53EA">
      <w:pPr>
        <w:rPr>
          <w:b/>
          <w:sz w:val="24"/>
          <w:szCs w:val="24"/>
        </w:rPr>
      </w:pPr>
    </w:p>
    <w:p w14:paraId="67D343C1" w14:textId="77777777" w:rsidR="00993E1F" w:rsidRDefault="00993E1F" w:rsidP="005A53EA">
      <w:pPr>
        <w:rPr>
          <w:b/>
          <w:sz w:val="24"/>
          <w:szCs w:val="24"/>
        </w:rPr>
      </w:pPr>
    </w:p>
    <w:p w14:paraId="2EDB2FFC" w14:textId="77777777" w:rsidR="00993E1F" w:rsidRDefault="00993E1F" w:rsidP="005A53EA">
      <w:pPr>
        <w:rPr>
          <w:b/>
          <w:sz w:val="24"/>
          <w:szCs w:val="24"/>
        </w:rPr>
      </w:pPr>
    </w:p>
    <w:p w14:paraId="29CCAD77" w14:textId="77777777" w:rsidR="00993E1F" w:rsidRDefault="00993E1F" w:rsidP="005A53EA">
      <w:pPr>
        <w:rPr>
          <w:b/>
          <w:sz w:val="24"/>
          <w:szCs w:val="24"/>
        </w:rPr>
      </w:pPr>
    </w:p>
    <w:p w14:paraId="2C277CAF" w14:textId="77777777" w:rsidR="00993E1F" w:rsidRDefault="00993E1F" w:rsidP="005A53EA">
      <w:pPr>
        <w:rPr>
          <w:b/>
          <w:sz w:val="24"/>
          <w:szCs w:val="24"/>
        </w:rPr>
      </w:pPr>
    </w:p>
    <w:p w14:paraId="01E6FFDF" w14:textId="77777777" w:rsidR="00993E1F" w:rsidRDefault="00993E1F" w:rsidP="005A53EA">
      <w:pPr>
        <w:rPr>
          <w:b/>
          <w:sz w:val="24"/>
          <w:szCs w:val="24"/>
        </w:rPr>
      </w:pPr>
    </w:p>
    <w:p w14:paraId="15F2CDA1" w14:textId="77777777" w:rsidR="00993E1F" w:rsidRDefault="00993E1F" w:rsidP="005A53EA">
      <w:pPr>
        <w:rPr>
          <w:b/>
          <w:sz w:val="24"/>
          <w:szCs w:val="24"/>
        </w:rPr>
      </w:pPr>
    </w:p>
    <w:p w14:paraId="1EC75523" w14:textId="77777777" w:rsidR="00993E1F" w:rsidRDefault="00993E1F" w:rsidP="005A53EA">
      <w:pPr>
        <w:rPr>
          <w:b/>
          <w:sz w:val="24"/>
          <w:szCs w:val="24"/>
        </w:rPr>
      </w:pPr>
    </w:p>
    <w:p w14:paraId="6019DA4F" w14:textId="77777777" w:rsidR="00993E1F" w:rsidRDefault="00993E1F" w:rsidP="005A53EA">
      <w:pPr>
        <w:rPr>
          <w:b/>
          <w:sz w:val="24"/>
          <w:szCs w:val="24"/>
        </w:rPr>
      </w:pPr>
    </w:p>
    <w:p w14:paraId="5AD8E42F" w14:textId="77777777" w:rsidR="00993E1F" w:rsidRDefault="00993E1F" w:rsidP="005A53EA">
      <w:pPr>
        <w:rPr>
          <w:b/>
          <w:sz w:val="24"/>
          <w:szCs w:val="24"/>
        </w:rPr>
      </w:pPr>
    </w:p>
    <w:p w14:paraId="4DB6D6F5" w14:textId="77777777" w:rsidR="00993E1F" w:rsidRDefault="00993E1F" w:rsidP="005A53EA">
      <w:pPr>
        <w:rPr>
          <w:b/>
          <w:sz w:val="24"/>
          <w:szCs w:val="24"/>
        </w:rPr>
      </w:pPr>
    </w:p>
    <w:p w14:paraId="7A6166D1" w14:textId="77777777" w:rsidR="00993E1F" w:rsidRDefault="00993E1F" w:rsidP="005A53EA">
      <w:pPr>
        <w:rPr>
          <w:b/>
          <w:sz w:val="24"/>
          <w:szCs w:val="24"/>
        </w:rPr>
      </w:pPr>
    </w:p>
    <w:p w14:paraId="05B25CC3" w14:textId="77777777" w:rsidR="00993E1F" w:rsidRDefault="00993E1F" w:rsidP="005A53EA">
      <w:pPr>
        <w:rPr>
          <w:b/>
          <w:sz w:val="24"/>
          <w:szCs w:val="24"/>
        </w:rPr>
      </w:pPr>
    </w:p>
    <w:p w14:paraId="269D49A2" w14:textId="77777777" w:rsidR="00993E1F" w:rsidRDefault="00993E1F" w:rsidP="005A53EA">
      <w:pPr>
        <w:rPr>
          <w:b/>
          <w:sz w:val="24"/>
          <w:szCs w:val="24"/>
        </w:rPr>
      </w:pPr>
    </w:p>
    <w:p w14:paraId="7B1E8671" w14:textId="77777777" w:rsidR="00993E1F" w:rsidRDefault="00993E1F" w:rsidP="005A53EA">
      <w:pPr>
        <w:rPr>
          <w:b/>
          <w:sz w:val="24"/>
          <w:szCs w:val="24"/>
        </w:rPr>
      </w:pPr>
    </w:p>
    <w:p w14:paraId="5D189EE6" w14:textId="77777777" w:rsidR="00993E1F" w:rsidRDefault="00993E1F" w:rsidP="005A53EA">
      <w:pPr>
        <w:rPr>
          <w:b/>
          <w:sz w:val="24"/>
          <w:szCs w:val="24"/>
        </w:rPr>
      </w:pPr>
    </w:p>
    <w:p w14:paraId="1494D585" w14:textId="77777777" w:rsidR="00993E1F" w:rsidRDefault="00993E1F" w:rsidP="005A53EA">
      <w:pPr>
        <w:rPr>
          <w:b/>
          <w:sz w:val="24"/>
          <w:szCs w:val="24"/>
        </w:rPr>
      </w:pPr>
    </w:p>
    <w:p w14:paraId="2CCFFB60" w14:textId="77777777" w:rsidR="00993E1F" w:rsidRDefault="00993E1F" w:rsidP="005A53EA">
      <w:pPr>
        <w:rPr>
          <w:b/>
          <w:sz w:val="24"/>
          <w:szCs w:val="24"/>
        </w:rPr>
      </w:pPr>
    </w:p>
    <w:p w14:paraId="41EB6439" w14:textId="77777777" w:rsidR="00993E1F" w:rsidRDefault="00993E1F" w:rsidP="005A53EA">
      <w:pPr>
        <w:rPr>
          <w:b/>
          <w:sz w:val="24"/>
          <w:szCs w:val="24"/>
        </w:rPr>
      </w:pPr>
    </w:p>
    <w:p w14:paraId="7E70AA15" w14:textId="77777777" w:rsidR="00993E1F" w:rsidRDefault="00993E1F" w:rsidP="005A53EA">
      <w:pPr>
        <w:rPr>
          <w:b/>
          <w:sz w:val="24"/>
          <w:szCs w:val="24"/>
        </w:rPr>
      </w:pPr>
    </w:p>
    <w:p w14:paraId="4339DD7E" w14:textId="77777777" w:rsidR="00993E1F" w:rsidRPr="0007584A" w:rsidRDefault="00DE288C" w:rsidP="00993E1F">
      <w:pPr>
        <w:jc w:val="center"/>
        <w:rPr>
          <w:b/>
          <w:sz w:val="28"/>
          <w:szCs w:val="28"/>
        </w:rPr>
      </w:pPr>
      <w:r w:rsidRPr="0007584A">
        <w:rPr>
          <w:b/>
          <w:sz w:val="28"/>
          <w:szCs w:val="28"/>
        </w:rPr>
        <w:t>г</w:t>
      </w:r>
      <w:r w:rsidR="00993E1F" w:rsidRPr="0007584A">
        <w:rPr>
          <w:b/>
          <w:sz w:val="28"/>
          <w:szCs w:val="28"/>
        </w:rPr>
        <w:t>. Новосибирск</w:t>
      </w:r>
    </w:p>
    <w:p w14:paraId="1DF2F9FA" w14:textId="77777777" w:rsidR="00993E1F" w:rsidRDefault="00993E1F" w:rsidP="00993E1F">
      <w:pPr>
        <w:jc w:val="center"/>
        <w:rPr>
          <w:b/>
          <w:sz w:val="28"/>
          <w:szCs w:val="28"/>
        </w:rPr>
      </w:pPr>
      <w:r w:rsidRPr="0007584A">
        <w:rPr>
          <w:b/>
          <w:sz w:val="28"/>
          <w:szCs w:val="28"/>
        </w:rPr>
        <w:t>2023 г.</w:t>
      </w:r>
    </w:p>
    <w:p w14:paraId="0D6C9F13" w14:textId="77777777" w:rsidR="00A3410B" w:rsidRDefault="00A3410B" w:rsidP="00993E1F">
      <w:pPr>
        <w:jc w:val="center"/>
        <w:rPr>
          <w:b/>
          <w:sz w:val="28"/>
          <w:szCs w:val="28"/>
        </w:rPr>
      </w:pPr>
    </w:p>
    <w:p w14:paraId="1B1F58AC" w14:textId="77777777" w:rsidR="00A3410B" w:rsidRDefault="00A3410B" w:rsidP="00993E1F">
      <w:pPr>
        <w:jc w:val="center"/>
        <w:rPr>
          <w:b/>
          <w:sz w:val="28"/>
          <w:szCs w:val="28"/>
        </w:rPr>
      </w:pPr>
    </w:p>
    <w:p w14:paraId="1C997DE0" w14:textId="77777777" w:rsidR="00D73F5B" w:rsidRPr="00E06657" w:rsidRDefault="00414D1A" w:rsidP="00450B97">
      <w:pPr>
        <w:pStyle w:val="a3"/>
        <w:numPr>
          <w:ilvl w:val="0"/>
          <w:numId w:val="1"/>
        </w:numPr>
        <w:ind w:left="0" w:firstLine="0"/>
        <w:jc w:val="center"/>
        <w:rPr>
          <w:sz w:val="28"/>
          <w:szCs w:val="28"/>
        </w:rPr>
      </w:pPr>
      <w:r w:rsidRPr="00E06657">
        <w:rPr>
          <w:b/>
          <w:sz w:val="28"/>
          <w:szCs w:val="28"/>
        </w:rPr>
        <w:t>ОРГАНИЗАЦИЯ ДЕЯТЕЛЬНОСТИ В УЧРЕЖДЕНИИ</w:t>
      </w:r>
    </w:p>
    <w:p w14:paraId="477EC77A" w14:textId="77777777" w:rsidR="005C421E" w:rsidRDefault="005C421E" w:rsidP="005C421E">
      <w:pPr>
        <w:jc w:val="center"/>
        <w:rPr>
          <w:sz w:val="24"/>
          <w:szCs w:val="24"/>
        </w:rPr>
      </w:pPr>
    </w:p>
    <w:p w14:paraId="65B769A3" w14:textId="77777777" w:rsidR="005C421E" w:rsidRPr="00414D1A" w:rsidRDefault="005C421E" w:rsidP="005C421E">
      <w:pPr>
        <w:ind w:firstLine="709"/>
        <w:jc w:val="both"/>
        <w:rPr>
          <w:sz w:val="28"/>
          <w:szCs w:val="28"/>
        </w:rPr>
      </w:pPr>
      <w:r w:rsidRPr="00414D1A">
        <w:rPr>
          <w:sz w:val="28"/>
          <w:szCs w:val="28"/>
        </w:rPr>
        <w:t>Деятельность МБУ ГГПЦ «Витязь» за отчетный период - 2023 г. - была организована:</w:t>
      </w:r>
    </w:p>
    <w:p w14:paraId="485C75A5" w14:textId="77777777" w:rsidR="005C421E" w:rsidRPr="00A3410B" w:rsidRDefault="005C421E" w:rsidP="005C421E">
      <w:pPr>
        <w:ind w:firstLine="709"/>
        <w:jc w:val="both"/>
        <w:rPr>
          <w:b/>
          <w:i/>
          <w:sz w:val="28"/>
          <w:szCs w:val="28"/>
        </w:rPr>
      </w:pPr>
      <w:r w:rsidRPr="00A3410B">
        <w:rPr>
          <w:b/>
          <w:i/>
          <w:sz w:val="28"/>
          <w:szCs w:val="28"/>
        </w:rPr>
        <w:t xml:space="preserve">1.1. на основе нормативно-правовых и локальных документов: </w:t>
      </w:r>
    </w:p>
    <w:p w14:paraId="1E1A1635" w14:textId="77777777" w:rsidR="005C421E" w:rsidRPr="00414D1A" w:rsidRDefault="005C421E" w:rsidP="005C421E">
      <w:pPr>
        <w:ind w:firstLine="709"/>
        <w:jc w:val="both"/>
        <w:rPr>
          <w:sz w:val="28"/>
          <w:szCs w:val="28"/>
        </w:rPr>
      </w:pPr>
      <w:r w:rsidRPr="00414D1A">
        <w:rPr>
          <w:sz w:val="28"/>
          <w:szCs w:val="28"/>
        </w:rPr>
        <w:t xml:space="preserve">- «Основы государственной молодежной политики Российской Федерации на период до 2025 года», утвержденный распоряжением Правительства Российской Федерации от 29.11.2014 г. № 2403-р; </w:t>
      </w:r>
    </w:p>
    <w:p w14:paraId="69D2ABDE" w14:textId="77777777" w:rsidR="005C421E" w:rsidRPr="00414D1A" w:rsidRDefault="005C421E" w:rsidP="005C421E">
      <w:pPr>
        <w:ind w:firstLine="709"/>
        <w:jc w:val="both"/>
        <w:rPr>
          <w:sz w:val="28"/>
          <w:szCs w:val="28"/>
        </w:rPr>
      </w:pPr>
      <w:r w:rsidRPr="00414D1A">
        <w:rPr>
          <w:sz w:val="28"/>
          <w:szCs w:val="28"/>
        </w:rPr>
        <w:t xml:space="preserve">- Концепция развития молодежной политики в Новосибирской области на период 2018-2023 </w:t>
      </w:r>
      <w:proofErr w:type="spellStart"/>
      <w:r w:rsidRPr="00414D1A">
        <w:rPr>
          <w:sz w:val="28"/>
          <w:szCs w:val="28"/>
        </w:rPr>
        <w:t>г.г</w:t>
      </w:r>
      <w:proofErr w:type="spellEnd"/>
      <w:r w:rsidRPr="00414D1A">
        <w:rPr>
          <w:sz w:val="28"/>
          <w:szCs w:val="28"/>
        </w:rPr>
        <w:t>.;</w:t>
      </w:r>
    </w:p>
    <w:p w14:paraId="521861D4" w14:textId="77777777" w:rsidR="005C421E" w:rsidRPr="00414D1A" w:rsidRDefault="005C421E" w:rsidP="005C421E">
      <w:pPr>
        <w:ind w:firstLine="709"/>
        <w:jc w:val="both"/>
        <w:rPr>
          <w:sz w:val="28"/>
          <w:szCs w:val="28"/>
        </w:rPr>
      </w:pPr>
      <w:r w:rsidRPr="00414D1A">
        <w:rPr>
          <w:sz w:val="28"/>
          <w:szCs w:val="28"/>
        </w:rPr>
        <w:t xml:space="preserve">- Муниципальная программа «Развитие сферы молодежной политики в городе Новосибирске» на 2022-2027 </w:t>
      </w:r>
      <w:proofErr w:type="spellStart"/>
      <w:r w:rsidRPr="00414D1A">
        <w:rPr>
          <w:sz w:val="28"/>
          <w:szCs w:val="28"/>
        </w:rPr>
        <w:t>г.г</w:t>
      </w:r>
      <w:proofErr w:type="spellEnd"/>
      <w:r w:rsidRPr="00414D1A">
        <w:rPr>
          <w:sz w:val="28"/>
          <w:szCs w:val="28"/>
        </w:rPr>
        <w:t xml:space="preserve">., утвержденная постановлением мэрии города Новосибирска от 10.11.2021 г. № 3936 (в редакции, введенной постановлением мэрии от 31.07.2023 г. № 3959); </w:t>
      </w:r>
    </w:p>
    <w:p w14:paraId="0C6DD75D" w14:textId="77777777" w:rsidR="005C421E" w:rsidRPr="00414D1A" w:rsidRDefault="005C421E" w:rsidP="005C421E">
      <w:pPr>
        <w:ind w:firstLine="709"/>
        <w:jc w:val="both"/>
        <w:rPr>
          <w:sz w:val="28"/>
          <w:szCs w:val="28"/>
        </w:rPr>
      </w:pPr>
      <w:r w:rsidRPr="00414D1A">
        <w:rPr>
          <w:sz w:val="28"/>
          <w:szCs w:val="28"/>
        </w:rPr>
        <w:t>- Устав МБУ ГГПЦ «Витязь»;</w:t>
      </w:r>
    </w:p>
    <w:p w14:paraId="6CEBB9FD" w14:textId="77777777" w:rsidR="005C421E" w:rsidRPr="00414D1A" w:rsidRDefault="005C421E" w:rsidP="005C421E">
      <w:pPr>
        <w:ind w:firstLine="709"/>
        <w:jc w:val="both"/>
        <w:rPr>
          <w:sz w:val="28"/>
          <w:szCs w:val="28"/>
        </w:rPr>
      </w:pPr>
      <w:r w:rsidRPr="00414D1A">
        <w:rPr>
          <w:sz w:val="28"/>
          <w:szCs w:val="28"/>
        </w:rPr>
        <w:t>- Программа развития МБУ ГГПЦ «Витязь» на 2022–2026 гг.;</w:t>
      </w:r>
    </w:p>
    <w:p w14:paraId="2A4B0963" w14:textId="77777777" w:rsidR="005C421E" w:rsidRPr="00414D1A" w:rsidRDefault="005C421E" w:rsidP="005C421E">
      <w:pPr>
        <w:ind w:firstLine="709"/>
        <w:jc w:val="both"/>
        <w:rPr>
          <w:sz w:val="28"/>
          <w:szCs w:val="28"/>
        </w:rPr>
      </w:pPr>
      <w:r w:rsidRPr="00414D1A">
        <w:rPr>
          <w:sz w:val="28"/>
          <w:szCs w:val="28"/>
        </w:rPr>
        <w:t>- Положения об отделах МБУ ГГПЦ «Витязь».</w:t>
      </w:r>
    </w:p>
    <w:p w14:paraId="1BB3D2CA" w14:textId="77777777" w:rsidR="005C421E" w:rsidRPr="00A3410B" w:rsidRDefault="005C421E" w:rsidP="005C421E">
      <w:pPr>
        <w:ind w:firstLine="709"/>
        <w:jc w:val="both"/>
        <w:rPr>
          <w:b/>
          <w:i/>
          <w:sz w:val="28"/>
          <w:szCs w:val="28"/>
        </w:rPr>
      </w:pPr>
      <w:r w:rsidRPr="00A3410B">
        <w:rPr>
          <w:b/>
          <w:i/>
          <w:sz w:val="28"/>
          <w:szCs w:val="28"/>
        </w:rPr>
        <w:t>1.2. в соответствии с муниципальным заданием и перспективным планом деятельности на 2023 г.</w:t>
      </w:r>
    </w:p>
    <w:p w14:paraId="5CAA4F38" w14:textId="77777777" w:rsidR="005C421E" w:rsidRPr="005C421E" w:rsidRDefault="005C421E" w:rsidP="005C421E">
      <w:pPr>
        <w:jc w:val="center"/>
        <w:rPr>
          <w:sz w:val="24"/>
          <w:szCs w:val="24"/>
        </w:rPr>
      </w:pPr>
    </w:p>
    <w:p w14:paraId="0CAE0E42" w14:textId="77777777" w:rsidR="00414D1A" w:rsidRPr="000917A1" w:rsidRDefault="00414D1A" w:rsidP="00414D1A">
      <w:pPr>
        <w:ind w:firstLine="709"/>
        <w:jc w:val="both"/>
        <w:rPr>
          <w:sz w:val="28"/>
          <w:szCs w:val="28"/>
        </w:rPr>
      </w:pPr>
      <w:r w:rsidRPr="000917A1">
        <w:rPr>
          <w:sz w:val="28"/>
          <w:szCs w:val="28"/>
        </w:rPr>
        <w:t xml:space="preserve">В настоящее время в МБУ ГГПЦ «Витязь» функционируют </w:t>
      </w:r>
      <w:r w:rsidRPr="00A3410B">
        <w:rPr>
          <w:b/>
          <w:i/>
          <w:sz w:val="28"/>
          <w:szCs w:val="28"/>
        </w:rPr>
        <w:t>пять отделов</w:t>
      </w:r>
      <w:r w:rsidRPr="000917A1">
        <w:rPr>
          <w:sz w:val="28"/>
          <w:szCs w:val="28"/>
        </w:rPr>
        <w:t>:</w:t>
      </w:r>
    </w:p>
    <w:tbl>
      <w:tblPr>
        <w:tblStyle w:val="aa"/>
        <w:tblW w:w="10304" w:type="dxa"/>
        <w:jc w:val="center"/>
        <w:tblLook w:val="04A0" w:firstRow="1" w:lastRow="0" w:firstColumn="1" w:lastColumn="0" w:noHBand="0" w:noVBand="1"/>
      </w:tblPr>
      <w:tblGrid>
        <w:gridCol w:w="594"/>
        <w:gridCol w:w="3375"/>
        <w:gridCol w:w="2347"/>
        <w:gridCol w:w="3988"/>
      </w:tblGrid>
      <w:tr w:rsidR="00414D1A" w:rsidRPr="000917A1" w14:paraId="6F72294A" w14:textId="77777777" w:rsidTr="005C421E">
        <w:trPr>
          <w:jc w:val="center"/>
        </w:trPr>
        <w:tc>
          <w:tcPr>
            <w:tcW w:w="594" w:type="dxa"/>
            <w:vAlign w:val="center"/>
          </w:tcPr>
          <w:p w14:paraId="0C65B792" w14:textId="77777777" w:rsidR="00414D1A" w:rsidRPr="000917A1" w:rsidRDefault="00414D1A" w:rsidP="00A42368">
            <w:pPr>
              <w:jc w:val="center"/>
              <w:rPr>
                <w:sz w:val="28"/>
                <w:szCs w:val="28"/>
              </w:rPr>
            </w:pPr>
            <w:r w:rsidRPr="000917A1">
              <w:rPr>
                <w:sz w:val="28"/>
                <w:szCs w:val="28"/>
              </w:rPr>
              <w:t>№ п/п</w:t>
            </w:r>
          </w:p>
        </w:tc>
        <w:tc>
          <w:tcPr>
            <w:tcW w:w="3922" w:type="dxa"/>
            <w:vAlign w:val="center"/>
          </w:tcPr>
          <w:p w14:paraId="35401B5B" w14:textId="77777777" w:rsidR="00414D1A" w:rsidRPr="000917A1" w:rsidRDefault="00414D1A" w:rsidP="00A42368">
            <w:pPr>
              <w:jc w:val="center"/>
              <w:rPr>
                <w:sz w:val="28"/>
                <w:szCs w:val="28"/>
              </w:rPr>
            </w:pPr>
            <w:r w:rsidRPr="000917A1">
              <w:rPr>
                <w:sz w:val="28"/>
                <w:szCs w:val="28"/>
              </w:rPr>
              <w:t>Наименование отдела</w:t>
            </w:r>
          </w:p>
        </w:tc>
        <w:tc>
          <w:tcPr>
            <w:tcW w:w="1800" w:type="dxa"/>
            <w:vAlign w:val="center"/>
          </w:tcPr>
          <w:p w14:paraId="77663830" w14:textId="77777777" w:rsidR="00414D1A" w:rsidRPr="000917A1" w:rsidRDefault="00414D1A" w:rsidP="00A42368">
            <w:pPr>
              <w:jc w:val="center"/>
              <w:rPr>
                <w:sz w:val="28"/>
                <w:szCs w:val="28"/>
              </w:rPr>
            </w:pPr>
            <w:r w:rsidRPr="000917A1">
              <w:rPr>
                <w:sz w:val="28"/>
                <w:szCs w:val="28"/>
              </w:rPr>
              <w:t>Адрес местонахождения</w:t>
            </w:r>
          </w:p>
        </w:tc>
        <w:tc>
          <w:tcPr>
            <w:tcW w:w="3988" w:type="dxa"/>
            <w:vAlign w:val="center"/>
          </w:tcPr>
          <w:p w14:paraId="27868A3E" w14:textId="77777777" w:rsidR="00414D1A" w:rsidRPr="000917A1" w:rsidRDefault="00414D1A" w:rsidP="00A42368">
            <w:pPr>
              <w:jc w:val="center"/>
              <w:rPr>
                <w:sz w:val="28"/>
                <w:szCs w:val="28"/>
              </w:rPr>
            </w:pPr>
            <w:r w:rsidRPr="000917A1">
              <w:rPr>
                <w:sz w:val="28"/>
                <w:szCs w:val="28"/>
              </w:rPr>
              <w:t>Начальник отдела, контакты</w:t>
            </w:r>
          </w:p>
        </w:tc>
      </w:tr>
      <w:tr w:rsidR="00414D1A" w:rsidRPr="00120CEE" w14:paraId="6D1124EC" w14:textId="77777777" w:rsidTr="005C421E">
        <w:trPr>
          <w:jc w:val="center"/>
        </w:trPr>
        <w:tc>
          <w:tcPr>
            <w:tcW w:w="594" w:type="dxa"/>
          </w:tcPr>
          <w:p w14:paraId="09A6E1A4" w14:textId="77777777" w:rsidR="00414D1A" w:rsidRPr="00A3410B" w:rsidRDefault="00414D1A" w:rsidP="009B118C">
            <w:pPr>
              <w:pStyle w:val="a3"/>
              <w:numPr>
                <w:ilvl w:val="0"/>
                <w:numId w:val="9"/>
              </w:numPr>
              <w:autoSpaceDE/>
              <w:autoSpaceDN/>
              <w:ind w:left="0" w:firstLine="0"/>
              <w:jc w:val="both"/>
              <w:rPr>
                <w:sz w:val="28"/>
                <w:szCs w:val="28"/>
              </w:rPr>
            </w:pPr>
          </w:p>
        </w:tc>
        <w:tc>
          <w:tcPr>
            <w:tcW w:w="3922" w:type="dxa"/>
          </w:tcPr>
          <w:p w14:paraId="622AF777" w14:textId="77777777" w:rsidR="00414D1A" w:rsidRPr="000917A1" w:rsidRDefault="00414D1A" w:rsidP="00A42368">
            <w:pPr>
              <w:rPr>
                <w:sz w:val="28"/>
                <w:szCs w:val="28"/>
              </w:rPr>
            </w:pPr>
            <w:r w:rsidRPr="000917A1">
              <w:rPr>
                <w:sz w:val="28"/>
                <w:szCs w:val="28"/>
              </w:rPr>
              <w:t>Военно-патриотический отдел:</w:t>
            </w:r>
          </w:p>
          <w:p w14:paraId="2564747D" w14:textId="77777777" w:rsidR="00414D1A" w:rsidRPr="000917A1" w:rsidRDefault="00414D1A" w:rsidP="00A42368">
            <w:pPr>
              <w:rPr>
                <w:sz w:val="28"/>
                <w:szCs w:val="28"/>
              </w:rPr>
            </w:pPr>
            <w:r w:rsidRPr="000917A1">
              <w:rPr>
                <w:sz w:val="28"/>
                <w:szCs w:val="28"/>
              </w:rPr>
              <w:t>- подразделение «Витязь»;</w:t>
            </w:r>
          </w:p>
          <w:p w14:paraId="19D5943D" w14:textId="77777777" w:rsidR="00414D1A" w:rsidRPr="000917A1" w:rsidRDefault="00414D1A" w:rsidP="00A42368">
            <w:pPr>
              <w:rPr>
                <w:sz w:val="28"/>
                <w:szCs w:val="28"/>
              </w:rPr>
            </w:pPr>
            <w:r w:rsidRPr="000917A1">
              <w:rPr>
                <w:sz w:val="28"/>
                <w:szCs w:val="28"/>
              </w:rPr>
              <w:t>- подразделение «Дельфин»;</w:t>
            </w:r>
          </w:p>
          <w:p w14:paraId="31A49DCF" w14:textId="77777777" w:rsidR="00414D1A" w:rsidRPr="000917A1" w:rsidRDefault="00414D1A" w:rsidP="00A42368">
            <w:pPr>
              <w:rPr>
                <w:sz w:val="28"/>
                <w:szCs w:val="28"/>
              </w:rPr>
            </w:pPr>
            <w:r w:rsidRPr="000917A1">
              <w:rPr>
                <w:sz w:val="28"/>
                <w:szCs w:val="28"/>
              </w:rPr>
              <w:t>- водно-спортивная база</w:t>
            </w:r>
            <w:proofErr w:type="gramStart"/>
            <w:r w:rsidRPr="000917A1">
              <w:rPr>
                <w:sz w:val="28"/>
                <w:szCs w:val="28"/>
              </w:rPr>
              <w:t xml:space="preserve"> .</w:t>
            </w:r>
            <w:proofErr w:type="gramEnd"/>
          </w:p>
        </w:tc>
        <w:tc>
          <w:tcPr>
            <w:tcW w:w="1800" w:type="dxa"/>
          </w:tcPr>
          <w:p w14:paraId="1346EA24" w14:textId="77777777" w:rsidR="00414D1A" w:rsidRPr="000917A1" w:rsidRDefault="00414D1A" w:rsidP="00A42368">
            <w:pPr>
              <w:rPr>
                <w:sz w:val="28"/>
                <w:szCs w:val="28"/>
              </w:rPr>
            </w:pPr>
          </w:p>
          <w:p w14:paraId="229115B0" w14:textId="77777777" w:rsidR="00414D1A" w:rsidRDefault="00414D1A" w:rsidP="00A42368">
            <w:pPr>
              <w:rPr>
                <w:sz w:val="28"/>
                <w:szCs w:val="28"/>
              </w:rPr>
            </w:pPr>
          </w:p>
          <w:p w14:paraId="32F9B3AA" w14:textId="77777777" w:rsidR="00414D1A" w:rsidRPr="000917A1" w:rsidRDefault="00414D1A" w:rsidP="00A42368">
            <w:pPr>
              <w:rPr>
                <w:sz w:val="28"/>
                <w:szCs w:val="28"/>
              </w:rPr>
            </w:pPr>
            <w:r w:rsidRPr="000917A1">
              <w:rPr>
                <w:sz w:val="28"/>
                <w:szCs w:val="28"/>
              </w:rPr>
              <w:t>ул. Фрунзе, 57А;</w:t>
            </w:r>
          </w:p>
          <w:p w14:paraId="306E5979" w14:textId="77777777" w:rsidR="00414D1A" w:rsidRPr="000917A1" w:rsidRDefault="00414D1A" w:rsidP="00A42368">
            <w:pPr>
              <w:rPr>
                <w:sz w:val="28"/>
                <w:szCs w:val="28"/>
              </w:rPr>
            </w:pPr>
            <w:r w:rsidRPr="000917A1">
              <w:rPr>
                <w:sz w:val="28"/>
                <w:szCs w:val="28"/>
              </w:rPr>
              <w:t>ул. Приморская, 23/1;</w:t>
            </w:r>
          </w:p>
          <w:p w14:paraId="146B5332" w14:textId="77777777" w:rsidR="00414D1A" w:rsidRPr="000917A1" w:rsidRDefault="00414D1A" w:rsidP="00A42368">
            <w:pPr>
              <w:rPr>
                <w:sz w:val="28"/>
                <w:szCs w:val="28"/>
              </w:rPr>
            </w:pPr>
            <w:r w:rsidRPr="000917A1">
              <w:rPr>
                <w:sz w:val="28"/>
                <w:szCs w:val="28"/>
              </w:rPr>
              <w:t>ул. Русская, 48а.</w:t>
            </w:r>
          </w:p>
        </w:tc>
        <w:tc>
          <w:tcPr>
            <w:tcW w:w="3988" w:type="dxa"/>
          </w:tcPr>
          <w:p w14:paraId="74636FA4" w14:textId="77777777" w:rsidR="00414D1A" w:rsidRPr="000917A1" w:rsidRDefault="00414D1A" w:rsidP="00A42368">
            <w:pPr>
              <w:rPr>
                <w:sz w:val="28"/>
                <w:szCs w:val="28"/>
              </w:rPr>
            </w:pPr>
            <w:r w:rsidRPr="000917A1">
              <w:rPr>
                <w:sz w:val="28"/>
                <w:szCs w:val="28"/>
              </w:rPr>
              <w:t>Татуревич Елена Леонидовна, 211-53-64</w:t>
            </w:r>
          </w:p>
          <w:p w14:paraId="25BED58D" w14:textId="77777777" w:rsidR="00414D1A" w:rsidRPr="000917A1" w:rsidRDefault="00C65767" w:rsidP="00A42368">
            <w:pPr>
              <w:rPr>
                <w:sz w:val="28"/>
                <w:szCs w:val="28"/>
              </w:rPr>
            </w:pPr>
            <w:hyperlink r:id="rId10" w:history="1">
              <w:r w:rsidR="00414D1A" w:rsidRPr="000917A1">
                <w:rPr>
                  <w:rStyle w:val="ac"/>
                  <w:sz w:val="28"/>
                  <w:szCs w:val="28"/>
                </w:rPr>
                <w:t>https://vk.com/otdelvitiaz</w:t>
              </w:r>
            </w:hyperlink>
            <w:r w:rsidR="00414D1A" w:rsidRPr="000917A1">
              <w:rPr>
                <w:sz w:val="28"/>
                <w:szCs w:val="28"/>
              </w:rPr>
              <w:t xml:space="preserve"> </w:t>
            </w:r>
          </w:p>
          <w:p w14:paraId="25133626" w14:textId="77777777" w:rsidR="00414D1A" w:rsidRPr="000917A1" w:rsidRDefault="00414D1A" w:rsidP="00A42368">
            <w:pPr>
              <w:rPr>
                <w:sz w:val="28"/>
                <w:szCs w:val="28"/>
                <w:lang w:val="en-US"/>
              </w:rPr>
            </w:pPr>
            <w:proofErr w:type="gramStart"/>
            <w:r w:rsidRPr="000917A1">
              <w:rPr>
                <w:sz w:val="28"/>
                <w:szCs w:val="28"/>
              </w:rPr>
              <w:t>е</w:t>
            </w:r>
            <w:proofErr w:type="gramEnd"/>
            <w:r w:rsidRPr="000917A1">
              <w:rPr>
                <w:sz w:val="28"/>
                <w:szCs w:val="28"/>
                <w:lang w:val="en-US"/>
              </w:rPr>
              <w:t xml:space="preserve">-mail: </w:t>
            </w:r>
            <w:hyperlink r:id="rId11" w:history="1">
              <w:r w:rsidRPr="000917A1">
                <w:rPr>
                  <w:rStyle w:val="ac"/>
                  <w:sz w:val="28"/>
                  <w:szCs w:val="28"/>
                  <w:lang w:val="en-US"/>
                </w:rPr>
                <w:t>nsk.delphin@yandex.ru</w:t>
              </w:r>
            </w:hyperlink>
            <w:r w:rsidRPr="000917A1">
              <w:rPr>
                <w:sz w:val="28"/>
                <w:szCs w:val="28"/>
                <w:lang w:val="en-US"/>
              </w:rPr>
              <w:t xml:space="preserve"> </w:t>
            </w:r>
          </w:p>
        </w:tc>
      </w:tr>
      <w:tr w:rsidR="00414D1A" w:rsidRPr="00120CEE" w14:paraId="273D37B2" w14:textId="77777777" w:rsidTr="005C421E">
        <w:trPr>
          <w:jc w:val="center"/>
        </w:trPr>
        <w:tc>
          <w:tcPr>
            <w:tcW w:w="594" w:type="dxa"/>
          </w:tcPr>
          <w:p w14:paraId="45C258C3" w14:textId="77777777" w:rsidR="00414D1A" w:rsidRPr="00A3410B" w:rsidRDefault="00414D1A" w:rsidP="009B118C">
            <w:pPr>
              <w:pStyle w:val="a3"/>
              <w:numPr>
                <w:ilvl w:val="0"/>
                <w:numId w:val="9"/>
              </w:numPr>
              <w:autoSpaceDE/>
              <w:autoSpaceDN/>
              <w:ind w:left="0" w:firstLine="0"/>
              <w:jc w:val="both"/>
              <w:rPr>
                <w:sz w:val="28"/>
                <w:szCs w:val="28"/>
                <w:lang w:val="en-US"/>
              </w:rPr>
            </w:pPr>
          </w:p>
        </w:tc>
        <w:tc>
          <w:tcPr>
            <w:tcW w:w="3922" w:type="dxa"/>
          </w:tcPr>
          <w:p w14:paraId="4BD40163" w14:textId="77777777" w:rsidR="00414D1A" w:rsidRPr="000917A1" w:rsidRDefault="00414D1A" w:rsidP="00A42368">
            <w:pPr>
              <w:rPr>
                <w:sz w:val="28"/>
                <w:szCs w:val="28"/>
              </w:rPr>
            </w:pPr>
            <w:r w:rsidRPr="000917A1">
              <w:rPr>
                <w:sz w:val="28"/>
                <w:szCs w:val="28"/>
              </w:rPr>
              <w:t>Отдел туризма и альпинизма.</w:t>
            </w:r>
          </w:p>
        </w:tc>
        <w:tc>
          <w:tcPr>
            <w:tcW w:w="1800" w:type="dxa"/>
          </w:tcPr>
          <w:p w14:paraId="1F4616EC" w14:textId="77777777" w:rsidR="00414D1A" w:rsidRPr="000917A1" w:rsidRDefault="00414D1A" w:rsidP="00A42368">
            <w:pPr>
              <w:rPr>
                <w:sz w:val="28"/>
                <w:szCs w:val="28"/>
              </w:rPr>
            </w:pPr>
            <w:r w:rsidRPr="000917A1">
              <w:rPr>
                <w:sz w:val="28"/>
                <w:szCs w:val="28"/>
              </w:rPr>
              <w:t>ул. Фабричная, 2</w:t>
            </w:r>
          </w:p>
        </w:tc>
        <w:tc>
          <w:tcPr>
            <w:tcW w:w="3988" w:type="dxa"/>
          </w:tcPr>
          <w:p w14:paraId="5EEA1B0C" w14:textId="77777777" w:rsidR="00414D1A" w:rsidRPr="000917A1" w:rsidRDefault="00414D1A" w:rsidP="00A42368">
            <w:pPr>
              <w:rPr>
                <w:sz w:val="28"/>
                <w:szCs w:val="28"/>
              </w:rPr>
            </w:pPr>
            <w:r w:rsidRPr="000917A1">
              <w:rPr>
                <w:sz w:val="28"/>
                <w:szCs w:val="28"/>
              </w:rPr>
              <w:t>Николаева Екатерина Александровна,</w:t>
            </w:r>
          </w:p>
          <w:p w14:paraId="561C87DB" w14:textId="77777777" w:rsidR="00414D1A" w:rsidRPr="000917A1" w:rsidRDefault="00414D1A" w:rsidP="00A42368">
            <w:pPr>
              <w:rPr>
                <w:sz w:val="28"/>
                <w:szCs w:val="28"/>
              </w:rPr>
            </w:pPr>
            <w:r w:rsidRPr="000917A1">
              <w:rPr>
                <w:sz w:val="28"/>
                <w:szCs w:val="28"/>
              </w:rPr>
              <w:t xml:space="preserve">223-50-50, </w:t>
            </w:r>
            <w:hyperlink r:id="rId12" w:history="1">
              <w:r w:rsidRPr="000917A1">
                <w:rPr>
                  <w:rStyle w:val="ac"/>
                  <w:sz w:val="28"/>
                  <w:szCs w:val="28"/>
                </w:rPr>
                <w:t>https://vk.com/turizm_i_alpinizm</w:t>
              </w:r>
            </w:hyperlink>
            <w:r w:rsidRPr="000917A1">
              <w:rPr>
                <w:sz w:val="28"/>
                <w:szCs w:val="28"/>
              </w:rPr>
              <w:t xml:space="preserve"> </w:t>
            </w:r>
          </w:p>
          <w:p w14:paraId="1F94B700" w14:textId="77777777" w:rsidR="00414D1A" w:rsidRPr="000917A1" w:rsidRDefault="00414D1A" w:rsidP="00A42368">
            <w:pPr>
              <w:rPr>
                <w:sz w:val="28"/>
                <w:szCs w:val="28"/>
                <w:lang w:val="en-US"/>
              </w:rPr>
            </w:pPr>
            <w:proofErr w:type="gramStart"/>
            <w:r w:rsidRPr="000917A1">
              <w:rPr>
                <w:sz w:val="28"/>
                <w:szCs w:val="28"/>
              </w:rPr>
              <w:t>е</w:t>
            </w:r>
            <w:proofErr w:type="gramEnd"/>
            <w:r w:rsidRPr="000917A1">
              <w:rPr>
                <w:sz w:val="28"/>
                <w:szCs w:val="28"/>
                <w:lang w:val="en-US"/>
              </w:rPr>
              <w:t xml:space="preserve">-mail: </w:t>
            </w:r>
            <w:hyperlink r:id="rId13" w:history="1">
              <w:r w:rsidRPr="000917A1">
                <w:rPr>
                  <w:rStyle w:val="ac"/>
                  <w:sz w:val="28"/>
                  <w:szCs w:val="28"/>
                  <w:lang w:val="en-US"/>
                </w:rPr>
                <w:t>nikolaeva-alptur@yandex.ru</w:t>
              </w:r>
            </w:hyperlink>
          </w:p>
        </w:tc>
      </w:tr>
      <w:tr w:rsidR="00414D1A" w:rsidRPr="00120CEE" w14:paraId="1C3C3497" w14:textId="77777777" w:rsidTr="005C421E">
        <w:trPr>
          <w:jc w:val="center"/>
        </w:trPr>
        <w:tc>
          <w:tcPr>
            <w:tcW w:w="594" w:type="dxa"/>
          </w:tcPr>
          <w:p w14:paraId="728E6015" w14:textId="77777777" w:rsidR="00414D1A" w:rsidRPr="00A3410B" w:rsidRDefault="00414D1A" w:rsidP="009B118C">
            <w:pPr>
              <w:pStyle w:val="a3"/>
              <w:numPr>
                <w:ilvl w:val="0"/>
                <w:numId w:val="9"/>
              </w:numPr>
              <w:autoSpaceDE/>
              <w:autoSpaceDN/>
              <w:ind w:left="0" w:firstLine="0"/>
              <w:jc w:val="both"/>
              <w:rPr>
                <w:sz w:val="28"/>
                <w:szCs w:val="28"/>
                <w:lang w:val="en-US"/>
              </w:rPr>
            </w:pPr>
          </w:p>
        </w:tc>
        <w:tc>
          <w:tcPr>
            <w:tcW w:w="3922" w:type="dxa"/>
          </w:tcPr>
          <w:p w14:paraId="5B08FD37" w14:textId="77777777" w:rsidR="00414D1A" w:rsidRPr="000917A1" w:rsidRDefault="00414D1A" w:rsidP="00A42368">
            <w:pPr>
              <w:rPr>
                <w:sz w:val="28"/>
                <w:szCs w:val="28"/>
              </w:rPr>
            </w:pPr>
            <w:r w:rsidRPr="000917A1">
              <w:rPr>
                <w:sz w:val="28"/>
                <w:szCs w:val="28"/>
              </w:rPr>
              <w:t>Отдел «Историко-культурный центр «Твоя история».</w:t>
            </w:r>
          </w:p>
        </w:tc>
        <w:tc>
          <w:tcPr>
            <w:tcW w:w="1800" w:type="dxa"/>
          </w:tcPr>
          <w:p w14:paraId="02E6FCED" w14:textId="77777777" w:rsidR="00414D1A" w:rsidRPr="000917A1" w:rsidRDefault="00414D1A" w:rsidP="00A42368">
            <w:pPr>
              <w:rPr>
                <w:sz w:val="28"/>
                <w:szCs w:val="28"/>
              </w:rPr>
            </w:pPr>
            <w:r w:rsidRPr="000917A1">
              <w:rPr>
                <w:sz w:val="28"/>
                <w:szCs w:val="28"/>
              </w:rPr>
              <w:t>ул. Некрасова, 82</w:t>
            </w:r>
            <w:r w:rsidRPr="000917A1">
              <w:rPr>
                <w:sz w:val="28"/>
                <w:szCs w:val="28"/>
              </w:rPr>
              <w:tab/>
              <w:t xml:space="preserve"> </w:t>
            </w:r>
          </w:p>
          <w:p w14:paraId="7281D0AF" w14:textId="77777777" w:rsidR="00414D1A" w:rsidRPr="000917A1" w:rsidRDefault="00414D1A" w:rsidP="00A42368">
            <w:pPr>
              <w:rPr>
                <w:sz w:val="28"/>
                <w:szCs w:val="28"/>
              </w:rPr>
            </w:pPr>
          </w:p>
        </w:tc>
        <w:tc>
          <w:tcPr>
            <w:tcW w:w="3988" w:type="dxa"/>
          </w:tcPr>
          <w:p w14:paraId="792FB971" w14:textId="77777777" w:rsidR="00414D1A" w:rsidRPr="000917A1" w:rsidRDefault="00414D1A" w:rsidP="00A42368">
            <w:pPr>
              <w:rPr>
                <w:sz w:val="28"/>
                <w:szCs w:val="28"/>
              </w:rPr>
            </w:pPr>
            <w:r w:rsidRPr="000917A1">
              <w:rPr>
                <w:sz w:val="28"/>
                <w:szCs w:val="28"/>
              </w:rPr>
              <w:t>Печкунов Виталий Михайлович, 224-72-52</w:t>
            </w:r>
          </w:p>
          <w:p w14:paraId="36EA1C29" w14:textId="77777777" w:rsidR="00414D1A" w:rsidRPr="000917A1" w:rsidRDefault="00C65767" w:rsidP="00A42368">
            <w:pPr>
              <w:rPr>
                <w:sz w:val="28"/>
                <w:szCs w:val="28"/>
              </w:rPr>
            </w:pPr>
            <w:hyperlink r:id="rId14" w:history="1">
              <w:r w:rsidR="00414D1A" w:rsidRPr="000917A1">
                <w:rPr>
                  <w:rStyle w:val="ac"/>
                  <w:sz w:val="28"/>
                  <w:szCs w:val="28"/>
                </w:rPr>
                <w:t>https://vk.com/ikc_tvoya_istoriya</w:t>
              </w:r>
            </w:hyperlink>
            <w:r w:rsidR="00414D1A" w:rsidRPr="000917A1">
              <w:rPr>
                <w:sz w:val="28"/>
                <w:szCs w:val="28"/>
              </w:rPr>
              <w:t xml:space="preserve"> </w:t>
            </w:r>
          </w:p>
          <w:p w14:paraId="4E473154" w14:textId="77777777" w:rsidR="00414D1A" w:rsidRPr="000917A1" w:rsidRDefault="00414D1A" w:rsidP="00A42368">
            <w:pPr>
              <w:rPr>
                <w:sz w:val="28"/>
                <w:szCs w:val="28"/>
                <w:lang w:val="en-US"/>
              </w:rPr>
            </w:pPr>
            <w:proofErr w:type="gramStart"/>
            <w:r w:rsidRPr="000917A1">
              <w:rPr>
                <w:sz w:val="28"/>
                <w:szCs w:val="28"/>
              </w:rPr>
              <w:t>е</w:t>
            </w:r>
            <w:proofErr w:type="gramEnd"/>
            <w:r w:rsidRPr="000917A1">
              <w:rPr>
                <w:sz w:val="28"/>
                <w:szCs w:val="28"/>
                <w:lang w:val="en-US"/>
              </w:rPr>
              <w:t xml:space="preserve">-mail: </w:t>
            </w:r>
            <w:hyperlink r:id="rId15" w:history="1">
              <w:r w:rsidRPr="000917A1">
                <w:rPr>
                  <w:rStyle w:val="ac"/>
                  <w:sz w:val="28"/>
                  <w:szCs w:val="28"/>
                  <w:lang w:val="en-US"/>
                </w:rPr>
                <w:t>ggpcn@mail.ru</w:t>
              </w:r>
            </w:hyperlink>
            <w:r w:rsidRPr="000917A1">
              <w:rPr>
                <w:sz w:val="28"/>
                <w:szCs w:val="28"/>
                <w:lang w:val="en-US"/>
              </w:rPr>
              <w:t xml:space="preserve"> </w:t>
            </w:r>
          </w:p>
        </w:tc>
      </w:tr>
      <w:tr w:rsidR="00414D1A" w:rsidRPr="00120CEE" w14:paraId="30262872" w14:textId="77777777" w:rsidTr="005C421E">
        <w:trPr>
          <w:jc w:val="center"/>
        </w:trPr>
        <w:tc>
          <w:tcPr>
            <w:tcW w:w="594" w:type="dxa"/>
          </w:tcPr>
          <w:p w14:paraId="4CBA4CDC" w14:textId="77777777" w:rsidR="00414D1A" w:rsidRPr="00A3410B" w:rsidRDefault="00414D1A" w:rsidP="009B118C">
            <w:pPr>
              <w:pStyle w:val="a3"/>
              <w:numPr>
                <w:ilvl w:val="0"/>
                <w:numId w:val="9"/>
              </w:numPr>
              <w:autoSpaceDE/>
              <w:autoSpaceDN/>
              <w:ind w:left="0" w:firstLine="0"/>
              <w:jc w:val="both"/>
              <w:rPr>
                <w:sz w:val="28"/>
                <w:szCs w:val="28"/>
                <w:lang w:val="en-US"/>
              </w:rPr>
            </w:pPr>
          </w:p>
        </w:tc>
        <w:tc>
          <w:tcPr>
            <w:tcW w:w="3922" w:type="dxa"/>
          </w:tcPr>
          <w:p w14:paraId="2223831E" w14:textId="77777777" w:rsidR="00414D1A" w:rsidRPr="000917A1" w:rsidRDefault="00414D1A" w:rsidP="00A42368">
            <w:pPr>
              <w:rPr>
                <w:sz w:val="28"/>
                <w:szCs w:val="28"/>
              </w:rPr>
            </w:pPr>
            <w:r w:rsidRPr="000917A1">
              <w:rPr>
                <w:sz w:val="28"/>
                <w:szCs w:val="28"/>
              </w:rPr>
              <w:t xml:space="preserve">Отдел «Молодежный ресурсный центр развития общественных объединений </w:t>
            </w:r>
            <w:r w:rsidRPr="000917A1">
              <w:rPr>
                <w:sz w:val="28"/>
                <w:szCs w:val="28"/>
              </w:rPr>
              <w:lastRenderedPageBreak/>
              <w:t>правоохранительной направленности».</w:t>
            </w:r>
          </w:p>
        </w:tc>
        <w:tc>
          <w:tcPr>
            <w:tcW w:w="1800" w:type="dxa"/>
          </w:tcPr>
          <w:p w14:paraId="4769DEA7" w14:textId="77777777" w:rsidR="00414D1A" w:rsidRPr="000917A1" w:rsidRDefault="00414D1A" w:rsidP="00A42368">
            <w:pPr>
              <w:rPr>
                <w:sz w:val="28"/>
                <w:szCs w:val="28"/>
              </w:rPr>
            </w:pPr>
            <w:r w:rsidRPr="000917A1">
              <w:rPr>
                <w:sz w:val="28"/>
                <w:szCs w:val="28"/>
              </w:rPr>
              <w:lastRenderedPageBreak/>
              <w:t>ул. Революции, 7</w:t>
            </w:r>
            <w:r w:rsidRPr="000917A1">
              <w:rPr>
                <w:sz w:val="28"/>
                <w:szCs w:val="28"/>
              </w:rPr>
              <w:tab/>
              <w:t xml:space="preserve"> </w:t>
            </w:r>
          </w:p>
          <w:p w14:paraId="438F94D2" w14:textId="77777777" w:rsidR="00414D1A" w:rsidRPr="000917A1" w:rsidRDefault="00414D1A" w:rsidP="00A42368">
            <w:pPr>
              <w:rPr>
                <w:sz w:val="28"/>
                <w:szCs w:val="28"/>
              </w:rPr>
            </w:pPr>
            <w:r w:rsidRPr="000917A1">
              <w:rPr>
                <w:sz w:val="28"/>
                <w:szCs w:val="28"/>
              </w:rPr>
              <w:t xml:space="preserve">    </w:t>
            </w:r>
            <w:r w:rsidRPr="000917A1">
              <w:rPr>
                <w:sz w:val="28"/>
                <w:szCs w:val="28"/>
              </w:rPr>
              <w:tab/>
              <w:t xml:space="preserve"> </w:t>
            </w:r>
          </w:p>
          <w:p w14:paraId="764D0232" w14:textId="77777777" w:rsidR="00414D1A" w:rsidRPr="000917A1" w:rsidRDefault="00414D1A" w:rsidP="00A42368">
            <w:pPr>
              <w:rPr>
                <w:sz w:val="28"/>
                <w:szCs w:val="28"/>
              </w:rPr>
            </w:pPr>
          </w:p>
        </w:tc>
        <w:tc>
          <w:tcPr>
            <w:tcW w:w="3988" w:type="dxa"/>
          </w:tcPr>
          <w:p w14:paraId="035A2411" w14:textId="77777777" w:rsidR="00414D1A" w:rsidRPr="000917A1" w:rsidRDefault="00414D1A" w:rsidP="00A42368">
            <w:pPr>
              <w:rPr>
                <w:sz w:val="28"/>
                <w:szCs w:val="28"/>
              </w:rPr>
            </w:pPr>
            <w:r w:rsidRPr="000917A1">
              <w:rPr>
                <w:sz w:val="28"/>
                <w:szCs w:val="28"/>
              </w:rPr>
              <w:t>Черепанова Оксана Викторовна,</w:t>
            </w:r>
          </w:p>
          <w:p w14:paraId="342642DE" w14:textId="77777777" w:rsidR="00414D1A" w:rsidRPr="000917A1" w:rsidRDefault="00414D1A" w:rsidP="00A42368">
            <w:pPr>
              <w:rPr>
                <w:sz w:val="28"/>
                <w:szCs w:val="28"/>
              </w:rPr>
            </w:pPr>
            <w:r w:rsidRPr="000917A1">
              <w:rPr>
                <w:sz w:val="28"/>
                <w:szCs w:val="28"/>
              </w:rPr>
              <w:t>+7952-945-87-11</w:t>
            </w:r>
          </w:p>
          <w:p w14:paraId="3AE01C4F" w14:textId="77777777" w:rsidR="00414D1A" w:rsidRPr="000917A1" w:rsidRDefault="00C65767" w:rsidP="00A42368">
            <w:pPr>
              <w:rPr>
                <w:sz w:val="28"/>
                <w:szCs w:val="28"/>
              </w:rPr>
            </w:pPr>
            <w:hyperlink r:id="rId16" w:history="1">
              <w:r w:rsidR="00414D1A" w:rsidRPr="000917A1">
                <w:rPr>
                  <w:rStyle w:val="ac"/>
                  <w:sz w:val="28"/>
                  <w:szCs w:val="28"/>
                </w:rPr>
                <w:t>https://vk.com/rc_ggpc</w:t>
              </w:r>
            </w:hyperlink>
            <w:r w:rsidR="00414D1A" w:rsidRPr="000917A1">
              <w:rPr>
                <w:sz w:val="28"/>
                <w:szCs w:val="28"/>
              </w:rPr>
              <w:t xml:space="preserve">      </w:t>
            </w:r>
          </w:p>
          <w:p w14:paraId="42AADE7D" w14:textId="77777777" w:rsidR="00414D1A" w:rsidRPr="000917A1" w:rsidRDefault="00414D1A" w:rsidP="00A42368">
            <w:pPr>
              <w:rPr>
                <w:sz w:val="28"/>
                <w:szCs w:val="28"/>
                <w:lang w:val="en-US"/>
              </w:rPr>
            </w:pPr>
            <w:proofErr w:type="gramStart"/>
            <w:r w:rsidRPr="000917A1">
              <w:rPr>
                <w:sz w:val="28"/>
                <w:szCs w:val="28"/>
              </w:rPr>
              <w:lastRenderedPageBreak/>
              <w:t>е</w:t>
            </w:r>
            <w:proofErr w:type="gramEnd"/>
            <w:r w:rsidRPr="000917A1">
              <w:rPr>
                <w:sz w:val="28"/>
                <w:szCs w:val="28"/>
                <w:lang w:val="en-US"/>
              </w:rPr>
              <w:t xml:space="preserve">-mail: </w:t>
            </w:r>
            <w:hyperlink r:id="rId17" w:history="1">
              <w:r w:rsidRPr="000917A1">
                <w:rPr>
                  <w:rStyle w:val="ac"/>
                  <w:sz w:val="28"/>
                  <w:szCs w:val="28"/>
                  <w:lang w:val="en-US"/>
                </w:rPr>
                <w:t>rcggpc@mail.ru</w:t>
              </w:r>
            </w:hyperlink>
            <w:r w:rsidRPr="000917A1">
              <w:rPr>
                <w:sz w:val="28"/>
                <w:szCs w:val="28"/>
                <w:lang w:val="en-US"/>
              </w:rPr>
              <w:t xml:space="preserve"> </w:t>
            </w:r>
          </w:p>
        </w:tc>
      </w:tr>
      <w:tr w:rsidR="00414D1A" w:rsidRPr="009162B0" w14:paraId="60FD3DF5" w14:textId="77777777" w:rsidTr="005C421E">
        <w:trPr>
          <w:jc w:val="center"/>
        </w:trPr>
        <w:tc>
          <w:tcPr>
            <w:tcW w:w="594" w:type="dxa"/>
          </w:tcPr>
          <w:p w14:paraId="42EA5862" w14:textId="77777777" w:rsidR="00414D1A" w:rsidRPr="00A3410B" w:rsidRDefault="00414D1A" w:rsidP="009B118C">
            <w:pPr>
              <w:pStyle w:val="a3"/>
              <w:numPr>
                <w:ilvl w:val="0"/>
                <w:numId w:val="9"/>
              </w:numPr>
              <w:autoSpaceDE/>
              <w:autoSpaceDN/>
              <w:ind w:left="0" w:firstLine="0"/>
              <w:jc w:val="both"/>
              <w:rPr>
                <w:sz w:val="28"/>
                <w:szCs w:val="28"/>
                <w:lang w:val="en-US"/>
              </w:rPr>
            </w:pPr>
          </w:p>
        </w:tc>
        <w:tc>
          <w:tcPr>
            <w:tcW w:w="3922" w:type="dxa"/>
          </w:tcPr>
          <w:p w14:paraId="334D7F92" w14:textId="77777777" w:rsidR="00414D1A" w:rsidRPr="000917A1" w:rsidRDefault="00414D1A" w:rsidP="00A42368">
            <w:pPr>
              <w:rPr>
                <w:sz w:val="28"/>
                <w:szCs w:val="28"/>
              </w:rPr>
            </w:pPr>
            <w:r w:rsidRPr="000917A1">
              <w:rPr>
                <w:sz w:val="28"/>
                <w:szCs w:val="28"/>
              </w:rPr>
              <w:t>Методическо-информационный отдел.</w:t>
            </w:r>
          </w:p>
        </w:tc>
        <w:tc>
          <w:tcPr>
            <w:tcW w:w="1800" w:type="dxa"/>
          </w:tcPr>
          <w:p w14:paraId="3F23C0F5" w14:textId="77777777" w:rsidR="00414D1A" w:rsidRPr="000917A1" w:rsidRDefault="00414D1A" w:rsidP="00A42368">
            <w:pPr>
              <w:rPr>
                <w:sz w:val="28"/>
                <w:szCs w:val="28"/>
              </w:rPr>
            </w:pPr>
            <w:r w:rsidRPr="000917A1">
              <w:rPr>
                <w:sz w:val="28"/>
                <w:szCs w:val="28"/>
              </w:rPr>
              <w:t>ул. Спартака, № 8/6</w:t>
            </w:r>
          </w:p>
        </w:tc>
        <w:tc>
          <w:tcPr>
            <w:tcW w:w="3988" w:type="dxa"/>
          </w:tcPr>
          <w:p w14:paraId="59AE4454" w14:textId="77777777" w:rsidR="00414D1A" w:rsidRDefault="00414D1A" w:rsidP="00A42368">
            <w:pPr>
              <w:rPr>
                <w:sz w:val="28"/>
                <w:szCs w:val="28"/>
              </w:rPr>
            </w:pPr>
            <w:r w:rsidRPr="000917A1">
              <w:rPr>
                <w:sz w:val="28"/>
                <w:szCs w:val="28"/>
              </w:rPr>
              <w:t xml:space="preserve">Петрова Елена Геннадьевна, </w:t>
            </w:r>
          </w:p>
          <w:p w14:paraId="0D8035BE" w14:textId="77777777" w:rsidR="00414D1A" w:rsidRPr="000917A1" w:rsidRDefault="00414D1A" w:rsidP="00A42368">
            <w:pPr>
              <w:rPr>
                <w:sz w:val="28"/>
                <w:szCs w:val="28"/>
              </w:rPr>
            </w:pPr>
            <w:r w:rsidRPr="000917A1">
              <w:rPr>
                <w:sz w:val="28"/>
                <w:szCs w:val="28"/>
              </w:rPr>
              <w:t>223-41-03</w:t>
            </w:r>
          </w:p>
          <w:p w14:paraId="0A9A6ABB" w14:textId="77777777" w:rsidR="00414D1A" w:rsidRPr="00120CEE" w:rsidRDefault="00414D1A" w:rsidP="00A42368">
            <w:pPr>
              <w:rPr>
                <w:sz w:val="28"/>
                <w:szCs w:val="28"/>
              </w:rPr>
            </w:pPr>
            <w:proofErr w:type="gramStart"/>
            <w:r w:rsidRPr="000917A1">
              <w:rPr>
                <w:sz w:val="28"/>
                <w:szCs w:val="28"/>
              </w:rPr>
              <w:t>е</w:t>
            </w:r>
            <w:proofErr w:type="gramEnd"/>
            <w:r w:rsidRPr="00120CEE">
              <w:rPr>
                <w:sz w:val="28"/>
                <w:szCs w:val="28"/>
              </w:rPr>
              <w:t>-</w:t>
            </w:r>
            <w:r w:rsidRPr="000917A1">
              <w:rPr>
                <w:sz w:val="28"/>
                <w:szCs w:val="28"/>
                <w:lang w:val="en-US"/>
              </w:rPr>
              <w:t>mail</w:t>
            </w:r>
            <w:r w:rsidRPr="00120CEE">
              <w:rPr>
                <w:sz w:val="28"/>
                <w:szCs w:val="28"/>
              </w:rPr>
              <w:t xml:space="preserve">: </w:t>
            </w:r>
            <w:hyperlink r:id="rId18" w:history="1">
              <w:r w:rsidRPr="000917A1">
                <w:rPr>
                  <w:rStyle w:val="ac"/>
                  <w:sz w:val="28"/>
                  <w:szCs w:val="28"/>
                  <w:lang w:val="en-US"/>
                </w:rPr>
                <w:t>ggpc</w:t>
              </w:r>
              <w:r w:rsidRPr="00120CEE">
                <w:rPr>
                  <w:rStyle w:val="ac"/>
                  <w:sz w:val="28"/>
                  <w:szCs w:val="28"/>
                </w:rPr>
                <w:t>4@</w:t>
              </w:r>
              <w:r w:rsidRPr="000917A1">
                <w:rPr>
                  <w:rStyle w:val="ac"/>
                  <w:sz w:val="28"/>
                  <w:szCs w:val="28"/>
                  <w:lang w:val="en-US"/>
                </w:rPr>
                <w:t>mail</w:t>
              </w:r>
              <w:r w:rsidRPr="00120CEE">
                <w:rPr>
                  <w:rStyle w:val="ac"/>
                  <w:sz w:val="28"/>
                  <w:szCs w:val="28"/>
                </w:rPr>
                <w:t>.</w:t>
              </w:r>
              <w:proofErr w:type="spellStart"/>
              <w:r w:rsidRPr="000917A1">
                <w:rPr>
                  <w:rStyle w:val="ac"/>
                  <w:sz w:val="28"/>
                  <w:szCs w:val="28"/>
                  <w:lang w:val="en-US"/>
                </w:rPr>
                <w:t>ru</w:t>
              </w:r>
              <w:proofErr w:type="spellEnd"/>
            </w:hyperlink>
            <w:r w:rsidRPr="00120CEE">
              <w:rPr>
                <w:sz w:val="28"/>
                <w:szCs w:val="28"/>
              </w:rPr>
              <w:t xml:space="preserve"> </w:t>
            </w:r>
          </w:p>
        </w:tc>
      </w:tr>
    </w:tbl>
    <w:p w14:paraId="6E3EB86B" w14:textId="77777777" w:rsidR="005C421E" w:rsidRDefault="005C421E" w:rsidP="005C421E">
      <w:pPr>
        <w:pStyle w:val="a3"/>
        <w:ind w:left="0" w:firstLine="709"/>
        <w:jc w:val="both"/>
        <w:rPr>
          <w:sz w:val="28"/>
          <w:szCs w:val="28"/>
        </w:rPr>
      </w:pPr>
      <w:r w:rsidRPr="00A3410B">
        <w:rPr>
          <w:b/>
          <w:i/>
          <w:sz w:val="28"/>
          <w:szCs w:val="28"/>
        </w:rPr>
        <w:t>Отделы ГГПЦ реализуют</w:t>
      </w:r>
      <w:r w:rsidRPr="000917A1">
        <w:rPr>
          <w:sz w:val="28"/>
          <w:szCs w:val="28"/>
        </w:rPr>
        <w:t xml:space="preserve"> проектную деятельность, деятельность клубных формирований, проводят мероприятия (в т.ч. массовые) по направлениям деятельности.</w:t>
      </w:r>
    </w:p>
    <w:p w14:paraId="7735C798" w14:textId="77777777" w:rsidR="00A3410B" w:rsidRPr="000917A1" w:rsidRDefault="00A3410B" w:rsidP="005C421E">
      <w:pPr>
        <w:pStyle w:val="a3"/>
        <w:ind w:left="0" w:firstLine="709"/>
        <w:jc w:val="both"/>
        <w:rPr>
          <w:sz w:val="28"/>
          <w:szCs w:val="28"/>
        </w:rPr>
      </w:pPr>
    </w:p>
    <w:p w14:paraId="6537139E" w14:textId="77777777" w:rsidR="00E06657" w:rsidRPr="00E06657" w:rsidRDefault="00E06657" w:rsidP="009B118C">
      <w:pPr>
        <w:pStyle w:val="a3"/>
        <w:numPr>
          <w:ilvl w:val="1"/>
          <w:numId w:val="2"/>
        </w:numPr>
        <w:autoSpaceDE/>
        <w:autoSpaceDN/>
        <w:spacing w:after="160" w:line="259" w:lineRule="auto"/>
        <w:jc w:val="center"/>
        <w:rPr>
          <w:rFonts w:eastAsia="Calibri"/>
          <w:b/>
          <w:sz w:val="28"/>
          <w:szCs w:val="28"/>
          <w:lang w:eastAsia="en-US"/>
        </w:rPr>
      </w:pPr>
      <w:r>
        <w:rPr>
          <w:rFonts w:eastAsia="Calibri"/>
          <w:b/>
          <w:sz w:val="28"/>
          <w:szCs w:val="28"/>
          <w:lang w:eastAsia="en-US"/>
        </w:rPr>
        <w:t>ВОЕННО-ПАТРИОТИЧЕСКИЙ ОТДЕЛ</w:t>
      </w:r>
    </w:p>
    <w:p w14:paraId="0CF888EA" w14:textId="77777777" w:rsidR="00E06657" w:rsidRDefault="00E06657" w:rsidP="00E06657">
      <w:pPr>
        <w:autoSpaceDE/>
        <w:autoSpaceDN/>
        <w:ind w:firstLine="709"/>
        <w:contextualSpacing/>
        <w:jc w:val="both"/>
        <w:rPr>
          <w:rFonts w:eastAsia="Calibri"/>
          <w:sz w:val="28"/>
          <w:szCs w:val="28"/>
          <w:lang w:eastAsia="en-US"/>
        </w:rPr>
      </w:pPr>
      <w:r w:rsidRPr="00E06657">
        <w:rPr>
          <w:rFonts w:eastAsia="Calibri"/>
          <w:sz w:val="28"/>
          <w:szCs w:val="28"/>
          <w:lang w:eastAsia="en-US"/>
        </w:rPr>
        <w:t>Организует в молодежной среде социально значимую деятельность и обеспечение вовлечения в неё максимально возможного количества молодежи. Реализует проекты по патриотическому воспитанию молодежи. Организует проведение разноформатных мероприятий (в т.ч. Вахта памяти, военные сборы, профильные смены, праздники, акции, уроки Памяти, уроки Мужества, декады, встречи и другое) в соответствии с календарем патриотических праздников и памятных дат России.</w:t>
      </w:r>
    </w:p>
    <w:p w14:paraId="35A93DCB" w14:textId="77777777" w:rsidR="00E06657" w:rsidRPr="00E06657" w:rsidRDefault="00E06657" w:rsidP="00E06657">
      <w:pPr>
        <w:autoSpaceDE/>
        <w:autoSpaceDN/>
        <w:ind w:firstLine="709"/>
        <w:contextualSpacing/>
        <w:jc w:val="both"/>
        <w:rPr>
          <w:rFonts w:eastAsia="Calibri"/>
          <w:sz w:val="28"/>
          <w:szCs w:val="28"/>
          <w:lang w:eastAsia="en-US"/>
        </w:rPr>
      </w:pPr>
    </w:p>
    <w:p w14:paraId="38B464D8" w14:textId="77777777" w:rsidR="00E06657" w:rsidRPr="00E06657" w:rsidRDefault="00E06657" w:rsidP="009B118C">
      <w:pPr>
        <w:pStyle w:val="a3"/>
        <w:numPr>
          <w:ilvl w:val="1"/>
          <w:numId w:val="2"/>
        </w:numPr>
        <w:autoSpaceDE/>
        <w:autoSpaceDN/>
        <w:spacing w:after="160" w:line="259" w:lineRule="auto"/>
        <w:jc w:val="center"/>
        <w:rPr>
          <w:rFonts w:eastAsia="Calibri"/>
          <w:b/>
          <w:sz w:val="28"/>
          <w:szCs w:val="28"/>
          <w:lang w:eastAsia="en-US"/>
        </w:rPr>
      </w:pPr>
      <w:r>
        <w:rPr>
          <w:rFonts w:eastAsia="Calibri"/>
          <w:b/>
          <w:sz w:val="28"/>
          <w:szCs w:val="28"/>
          <w:lang w:eastAsia="en-US"/>
        </w:rPr>
        <w:t>ОТДЕЛ ТУРИЗМА И АЛЬПИНИЗМА</w:t>
      </w:r>
    </w:p>
    <w:p w14:paraId="7B8D92F9" w14:textId="28457C02" w:rsidR="00E06657" w:rsidRDefault="00E06657" w:rsidP="00E06657">
      <w:pPr>
        <w:autoSpaceDE/>
        <w:autoSpaceDN/>
        <w:ind w:firstLine="709"/>
        <w:contextualSpacing/>
        <w:jc w:val="both"/>
        <w:rPr>
          <w:rFonts w:eastAsia="Calibri"/>
          <w:sz w:val="28"/>
          <w:szCs w:val="28"/>
          <w:lang w:eastAsia="en-US"/>
        </w:rPr>
      </w:pPr>
      <w:r w:rsidRPr="00E06657">
        <w:rPr>
          <w:rFonts w:eastAsia="Calibri"/>
          <w:sz w:val="28"/>
          <w:szCs w:val="28"/>
          <w:lang w:eastAsia="en-US"/>
        </w:rPr>
        <w:t>Обеспечивает развитие молодежного туризма и альпинизма, вовлечение молодежи в занятия горными видами спорта</w:t>
      </w:r>
      <w:r w:rsidR="00A4582D">
        <w:rPr>
          <w:rFonts w:eastAsia="Calibri"/>
          <w:sz w:val="28"/>
          <w:szCs w:val="28"/>
          <w:lang w:eastAsia="en-US"/>
        </w:rPr>
        <w:t xml:space="preserve"> (ледолазание)</w:t>
      </w:r>
      <w:r w:rsidRPr="00E06657">
        <w:rPr>
          <w:rFonts w:eastAsia="Calibri"/>
          <w:sz w:val="28"/>
          <w:szCs w:val="28"/>
          <w:lang w:eastAsia="en-US"/>
        </w:rPr>
        <w:t xml:space="preserve">, спортивным ориентированием, туристскими видами деятельности, альпинизмом; создает условия для реализации гражданского, лидерского, спортивного потенциала молодежи. создает условия для повышения мотивации молодежи к ведению активного, здорового образа жизни, укреплению здоровья. Организует туристские походы, слеты, соревнования. </w:t>
      </w:r>
    </w:p>
    <w:p w14:paraId="014C58DD" w14:textId="77777777" w:rsidR="00E06657" w:rsidRPr="00E06657" w:rsidRDefault="00E06657" w:rsidP="00E06657">
      <w:pPr>
        <w:autoSpaceDE/>
        <w:autoSpaceDN/>
        <w:ind w:firstLine="709"/>
        <w:contextualSpacing/>
        <w:jc w:val="both"/>
        <w:rPr>
          <w:rFonts w:eastAsia="Calibri"/>
          <w:sz w:val="28"/>
          <w:szCs w:val="28"/>
          <w:lang w:eastAsia="en-US"/>
        </w:rPr>
      </w:pPr>
    </w:p>
    <w:p w14:paraId="68F9DA3E" w14:textId="77777777" w:rsidR="00E06657" w:rsidRPr="00E06657" w:rsidRDefault="00E06657" w:rsidP="009B118C">
      <w:pPr>
        <w:pStyle w:val="a3"/>
        <w:numPr>
          <w:ilvl w:val="1"/>
          <w:numId w:val="2"/>
        </w:numPr>
        <w:autoSpaceDE/>
        <w:autoSpaceDN/>
        <w:spacing w:after="160" w:line="259" w:lineRule="auto"/>
        <w:jc w:val="center"/>
        <w:rPr>
          <w:rFonts w:eastAsia="Calibri"/>
          <w:b/>
          <w:sz w:val="28"/>
          <w:szCs w:val="28"/>
          <w:lang w:eastAsia="en-US"/>
        </w:rPr>
      </w:pPr>
      <w:r w:rsidRPr="00E06657">
        <w:rPr>
          <w:rFonts w:eastAsia="Calibri"/>
          <w:b/>
          <w:sz w:val="28"/>
          <w:szCs w:val="28"/>
          <w:lang w:eastAsia="en-US"/>
        </w:rPr>
        <w:t>ОТДЕЛ «ИСТОРИКО-КУЛЬТУРНЫЙ ЦЕНТР «ТВОЯ ИСТОРИЯ»</w:t>
      </w:r>
    </w:p>
    <w:p w14:paraId="5436730F" w14:textId="77777777" w:rsidR="00E06657" w:rsidRDefault="00E06657" w:rsidP="00E06657">
      <w:pPr>
        <w:autoSpaceDE/>
        <w:autoSpaceDN/>
        <w:ind w:firstLine="709"/>
        <w:contextualSpacing/>
        <w:jc w:val="both"/>
        <w:rPr>
          <w:rFonts w:eastAsia="Calibri"/>
          <w:sz w:val="28"/>
          <w:szCs w:val="28"/>
          <w:lang w:eastAsia="en-US"/>
        </w:rPr>
      </w:pPr>
      <w:r w:rsidRPr="00E06657">
        <w:rPr>
          <w:rFonts w:eastAsia="Calibri"/>
          <w:sz w:val="28"/>
          <w:szCs w:val="28"/>
          <w:lang w:eastAsia="en-US"/>
        </w:rPr>
        <w:t>Обеспечивает популяризацию историко-культурной деятельности как основы формирования гражданской позиции  молодежи. Создает условия для творческой реализации молодежи в историко-реконструкторской, творческой, спортивной деятельности. Формирует систему историко-просветительской деятельности для молодежи во взаимодействии с научным сообществом. Организует интерактивную историческую выставку ремесел. Содействует развитию спортивных направлений для молодежи – исторический средневековый бой и современный мечевой бой (СМБ и СМБ).</w:t>
      </w:r>
    </w:p>
    <w:p w14:paraId="47E8F964" w14:textId="77777777" w:rsidR="00E06657" w:rsidRPr="00E06657" w:rsidRDefault="00E06657" w:rsidP="00E06657">
      <w:pPr>
        <w:autoSpaceDE/>
        <w:autoSpaceDN/>
        <w:ind w:firstLine="709"/>
        <w:contextualSpacing/>
        <w:jc w:val="both"/>
        <w:rPr>
          <w:rFonts w:eastAsia="Calibri"/>
          <w:sz w:val="28"/>
          <w:szCs w:val="28"/>
          <w:lang w:eastAsia="en-US"/>
        </w:rPr>
      </w:pPr>
    </w:p>
    <w:p w14:paraId="4FB43D3B" w14:textId="77777777" w:rsidR="00E06657" w:rsidRPr="00E06657" w:rsidRDefault="00E06657" w:rsidP="009B118C">
      <w:pPr>
        <w:pStyle w:val="a3"/>
        <w:numPr>
          <w:ilvl w:val="1"/>
          <w:numId w:val="2"/>
        </w:numPr>
        <w:autoSpaceDE/>
        <w:autoSpaceDN/>
        <w:spacing w:after="160" w:line="259" w:lineRule="auto"/>
        <w:jc w:val="center"/>
        <w:rPr>
          <w:rFonts w:eastAsia="Calibri"/>
          <w:b/>
          <w:sz w:val="28"/>
          <w:szCs w:val="28"/>
          <w:lang w:eastAsia="en-US"/>
        </w:rPr>
      </w:pPr>
      <w:r w:rsidRPr="00E06657">
        <w:rPr>
          <w:rFonts w:eastAsia="Calibri"/>
          <w:b/>
          <w:sz w:val="28"/>
          <w:szCs w:val="28"/>
          <w:lang w:eastAsia="en-US"/>
        </w:rPr>
        <w:t>ОТДЕЛ «МОЛОДЕЖНЫЙ РЕСУРСНЫЙ ЦЕНТР РАЗВИТИЯ ОБЩЕСТВЕННЫХ ОБЪЕДИНЕНИЙ ПРА</w:t>
      </w:r>
      <w:r>
        <w:rPr>
          <w:rFonts w:eastAsia="Calibri"/>
          <w:b/>
          <w:sz w:val="28"/>
          <w:szCs w:val="28"/>
          <w:lang w:eastAsia="en-US"/>
        </w:rPr>
        <w:t>ВООХРАНИТЕЛЬНОЙ НАПРАВЛЕННОСТИ»</w:t>
      </w:r>
    </w:p>
    <w:p w14:paraId="509DDA59" w14:textId="77777777" w:rsidR="00E06657" w:rsidRDefault="00E06657" w:rsidP="00E06657">
      <w:pPr>
        <w:autoSpaceDE/>
        <w:autoSpaceDN/>
        <w:ind w:firstLine="709"/>
        <w:jc w:val="both"/>
        <w:rPr>
          <w:rFonts w:eastAsia="Calibri"/>
          <w:sz w:val="28"/>
          <w:szCs w:val="28"/>
          <w:lang w:eastAsia="en-US"/>
        </w:rPr>
      </w:pPr>
      <w:r w:rsidRPr="00E06657">
        <w:rPr>
          <w:rFonts w:eastAsia="Calibri"/>
          <w:sz w:val="28"/>
          <w:szCs w:val="28"/>
          <w:lang w:eastAsia="en-US"/>
        </w:rPr>
        <w:t xml:space="preserve">Популяризирует движение добровольцев-правоохранителей в городе и формирует молодежное правоохранительное сообщество. Развивает сеть объединений правоохранительной направленности и организует процесс </w:t>
      </w:r>
      <w:r w:rsidRPr="00E06657">
        <w:rPr>
          <w:rFonts w:eastAsia="Calibri"/>
          <w:sz w:val="28"/>
          <w:szCs w:val="28"/>
          <w:lang w:eastAsia="en-US"/>
        </w:rPr>
        <w:lastRenderedPageBreak/>
        <w:t>повышения компетентности членов молодежных народных дружин, студенческих объединений, их командиров и кураторов через проведение обучающих мероприятий, оказание им методической, организационной, информационной, консультативной  помощи. Организует участие молодежи в обеспечении безопасности городской среды.</w:t>
      </w:r>
    </w:p>
    <w:p w14:paraId="52CE60F9" w14:textId="77777777" w:rsidR="00A3410B" w:rsidRPr="00E06657" w:rsidRDefault="00A3410B" w:rsidP="00E06657">
      <w:pPr>
        <w:autoSpaceDE/>
        <w:autoSpaceDN/>
        <w:ind w:firstLine="709"/>
        <w:jc w:val="both"/>
        <w:rPr>
          <w:rFonts w:eastAsia="Calibri"/>
          <w:sz w:val="28"/>
          <w:szCs w:val="28"/>
          <w:lang w:eastAsia="en-US"/>
        </w:rPr>
      </w:pPr>
    </w:p>
    <w:p w14:paraId="526B05BA" w14:textId="77777777" w:rsidR="00E06657" w:rsidRPr="00E06657" w:rsidRDefault="00E06657" w:rsidP="009B118C">
      <w:pPr>
        <w:pStyle w:val="a3"/>
        <w:numPr>
          <w:ilvl w:val="1"/>
          <w:numId w:val="2"/>
        </w:numPr>
        <w:autoSpaceDE/>
        <w:autoSpaceDN/>
        <w:spacing w:after="160" w:line="259" w:lineRule="auto"/>
        <w:jc w:val="center"/>
        <w:rPr>
          <w:rFonts w:eastAsia="Calibri"/>
          <w:b/>
          <w:sz w:val="28"/>
          <w:szCs w:val="28"/>
          <w:lang w:eastAsia="en-US"/>
        </w:rPr>
      </w:pPr>
      <w:r w:rsidRPr="00E06657">
        <w:rPr>
          <w:rFonts w:eastAsia="Calibri"/>
          <w:b/>
          <w:sz w:val="28"/>
          <w:szCs w:val="28"/>
          <w:lang w:eastAsia="en-US"/>
        </w:rPr>
        <w:t>М</w:t>
      </w:r>
      <w:r>
        <w:rPr>
          <w:rFonts w:eastAsia="Calibri"/>
          <w:b/>
          <w:sz w:val="28"/>
          <w:szCs w:val="28"/>
          <w:lang w:eastAsia="en-US"/>
        </w:rPr>
        <w:t>ЕТОДИЧЕСКО-ИНФОРМАЦИОННЫЙ ОТДЕЛ</w:t>
      </w:r>
    </w:p>
    <w:p w14:paraId="6EC77F2B" w14:textId="77777777" w:rsidR="00E06657" w:rsidRDefault="00E06657" w:rsidP="00E06657">
      <w:pPr>
        <w:autoSpaceDE/>
        <w:autoSpaceDN/>
        <w:ind w:firstLine="709"/>
        <w:jc w:val="both"/>
        <w:rPr>
          <w:rFonts w:eastAsia="Calibri"/>
          <w:sz w:val="28"/>
          <w:szCs w:val="28"/>
          <w:lang w:eastAsia="en-US"/>
        </w:rPr>
      </w:pPr>
      <w:r w:rsidRPr="00E06657">
        <w:rPr>
          <w:rFonts w:eastAsia="Calibri"/>
          <w:sz w:val="28"/>
          <w:szCs w:val="28"/>
          <w:lang w:eastAsia="en-US"/>
        </w:rPr>
        <w:t>Отдел осуществляет методическое сопровождение деятельности специалистов Центра. Обеспечивает вариативность форм, методов, технологий, внедрение современных актуальных практик работы с молодежью. Разработана внутренняя система повышения профессионального мастерства специалистов, система мер по адаптации новых сотрудников и реализации наставничества в Центре.</w:t>
      </w:r>
    </w:p>
    <w:p w14:paraId="1AF1F1A8" w14:textId="77777777" w:rsidR="00D66A84" w:rsidRDefault="00D66A84" w:rsidP="00E06657">
      <w:pPr>
        <w:autoSpaceDE/>
        <w:autoSpaceDN/>
        <w:ind w:firstLine="709"/>
        <w:jc w:val="both"/>
        <w:rPr>
          <w:rFonts w:eastAsia="Calibri"/>
          <w:sz w:val="28"/>
          <w:szCs w:val="28"/>
          <w:lang w:eastAsia="en-US"/>
        </w:rPr>
      </w:pPr>
    </w:p>
    <w:p w14:paraId="4ED070BA" w14:textId="1DFF56A5" w:rsidR="00D66A84" w:rsidRDefault="00D66A84" w:rsidP="00D66A84">
      <w:pPr>
        <w:pStyle w:val="a3"/>
        <w:numPr>
          <w:ilvl w:val="1"/>
          <w:numId w:val="2"/>
        </w:numPr>
        <w:autoSpaceDE/>
        <w:autoSpaceDN/>
        <w:jc w:val="center"/>
        <w:rPr>
          <w:rFonts w:eastAsia="Calibri"/>
          <w:b/>
          <w:sz w:val="28"/>
          <w:szCs w:val="28"/>
          <w:lang w:eastAsia="en-US"/>
        </w:rPr>
      </w:pPr>
      <w:r w:rsidRPr="00D66A84">
        <w:rPr>
          <w:rFonts w:eastAsia="Calibri"/>
          <w:b/>
          <w:sz w:val="28"/>
          <w:szCs w:val="28"/>
          <w:lang w:eastAsia="en-US"/>
        </w:rPr>
        <w:t xml:space="preserve">МОЛОДЕЖНЫЙ </w:t>
      </w:r>
      <w:r w:rsidR="006552E7">
        <w:rPr>
          <w:rFonts w:eastAsia="Calibri"/>
          <w:b/>
          <w:sz w:val="28"/>
          <w:szCs w:val="28"/>
          <w:lang w:eastAsia="en-US"/>
        </w:rPr>
        <w:t>ГРАЖДАНСКО-</w:t>
      </w:r>
      <w:r w:rsidRPr="00D66A84">
        <w:rPr>
          <w:rFonts w:eastAsia="Calibri"/>
          <w:b/>
          <w:sz w:val="28"/>
          <w:szCs w:val="28"/>
          <w:lang w:eastAsia="en-US"/>
        </w:rPr>
        <w:t xml:space="preserve">ПАТРИОТИЧЕСКИЙ ЛАГЕРЬ </w:t>
      </w:r>
      <w:r>
        <w:rPr>
          <w:rFonts w:eastAsia="Calibri"/>
          <w:b/>
          <w:sz w:val="28"/>
          <w:szCs w:val="28"/>
          <w:lang w:eastAsia="en-US"/>
        </w:rPr>
        <w:t>«ВИТЯЗЬ»</w:t>
      </w:r>
    </w:p>
    <w:p w14:paraId="286223C9" w14:textId="77777777" w:rsidR="00D66A84" w:rsidRDefault="00D66A84" w:rsidP="00D66A84">
      <w:pPr>
        <w:pStyle w:val="a3"/>
        <w:autoSpaceDE/>
        <w:autoSpaceDN/>
        <w:ind w:left="450"/>
        <w:rPr>
          <w:rFonts w:eastAsia="Calibri"/>
          <w:b/>
          <w:sz w:val="28"/>
          <w:szCs w:val="28"/>
          <w:lang w:eastAsia="en-US"/>
        </w:rPr>
      </w:pPr>
    </w:p>
    <w:p w14:paraId="5803A73E" w14:textId="5117EEB6" w:rsidR="00D66A84" w:rsidRPr="00D66A84" w:rsidRDefault="00D66A84" w:rsidP="00D66A84">
      <w:pPr>
        <w:pStyle w:val="a3"/>
        <w:autoSpaceDE/>
        <w:autoSpaceDN/>
        <w:ind w:left="0" w:firstLine="709"/>
        <w:jc w:val="both"/>
        <w:rPr>
          <w:rFonts w:eastAsia="Calibri"/>
          <w:sz w:val="28"/>
          <w:szCs w:val="28"/>
          <w:lang w:eastAsia="en-US"/>
        </w:rPr>
      </w:pPr>
      <w:r w:rsidRPr="00D66A84">
        <w:rPr>
          <w:rFonts w:eastAsia="Calibri"/>
          <w:sz w:val="28"/>
          <w:szCs w:val="28"/>
          <w:lang w:eastAsia="en-US"/>
        </w:rPr>
        <w:t xml:space="preserve">Местонахождение </w:t>
      </w:r>
      <w:r>
        <w:rPr>
          <w:rFonts w:eastAsia="Calibri"/>
          <w:sz w:val="28"/>
          <w:szCs w:val="28"/>
          <w:lang w:eastAsia="en-US"/>
        </w:rPr>
        <w:t xml:space="preserve">проектированного объекта: </w:t>
      </w:r>
      <w:r w:rsidRPr="00D66A84">
        <w:rPr>
          <w:rFonts w:eastAsia="Calibri"/>
          <w:sz w:val="28"/>
          <w:szCs w:val="28"/>
          <w:lang w:eastAsia="en-US"/>
        </w:rPr>
        <w:t xml:space="preserve">НСО, Г. </w:t>
      </w:r>
      <w:r>
        <w:rPr>
          <w:rFonts w:eastAsia="Calibri"/>
          <w:sz w:val="28"/>
          <w:szCs w:val="28"/>
          <w:lang w:eastAsia="en-US"/>
        </w:rPr>
        <w:t xml:space="preserve">Бердск, </w:t>
      </w:r>
      <w:proofErr w:type="spellStart"/>
      <w:r>
        <w:rPr>
          <w:rFonts w:eastAsia="Calibri"/>
          <w:sz w:val="28"/>
          <w:szCs w:val="28"/>
          <w:lang w:eastAsia="en-US"/>
        </w:rPr>
        <w:t>Р</w:t>
      </w:r>
      <w:r w:rsidRPr="00D66A84">
        <w:rPr>
          <w:rFonts w:eastAsia="Calibri"/>
          <w:sz w:val="28"/>
          <w:szCs w:val="28"/>
          <w:lang w:eastAsia="en-US"/>
        </w:rPr>
        <w:t>ечкуновская</w:t>
      </w:r>
      <w:proofErr w:type="spellEnd"/>
      <w:r w:rsidRPr="00D66A84">
        <w:rPr>
          <w:rFonts w:eastAsia="Calibri"/>
          <w:sz w:val="28"/>
          <w:szCs w:val="28"/>
          <w:lang w:eastAsia="en-US"/>
        </w:rPr>
        <w:t xml:space="preserve"> зона отдыха, №13 (54:32:010075:10)</w:t>
      </w:r>
    </w:p>
    <w:p w14:paraId="76668336" w14:textId="1841B4ED" w:rsidR="00E06657" w:rsidRDefault="00D66A84" w:rsidP="00E06657">
      <w:pPr>
        <w:autoSpaceDE/>
        <w:autoSpaceDN/>
        <w:ind w:firstLine="709"/>
        <w:jc w:val="both"/>
        <w:rPr>
          <w:rFonts w:eastAsia="Calibri"/>
          <w:sz w:val="28"/>
          <w:szCs w:val="28"/>
          <w:lang w:eastAsia="en-US"/>
        </w:rPr>
      </w:pPr>
      <w:r>
        <w:rPr>
          <w:rFonts w:eastAsia="Calibri"/>
          <w:sz w:val="28"/>
          <w:szCs w:val="28"/>
          <w:lang w:eastAsia="en-US"/>
        </w:rPr>
        <w:t xml:space="preserve">Общая площадь земельного участка 58 733 </w:t>
      </w:r>
      <w:proofErr w:type="spellStart"/>
      <w:r>
        <w:rPr>
          <w:rFonts w:eastAsia="Calibri"/>
          <w:sz w:val="28"/>
          <w:szCs w:val="28"/>
          <w:lang w:eastAsia="en-US"/>
        </w:rPr>
        <w:t>кв.м</w:t>
      </w:r>
      <w:proofErr w:type="spellEnd"/>
    </w:p>
    <w:p w14:paraId="76282678" w14:textId="298AD950" w:rsidR="00D66A84" w:rsidRDefault="006552E7" w:rsidP="00E06657">
      <w:pPr>
        <w:autoSpaceDE/>
        <w:autoSpaceDN/>
        <w:ind w:firstLine="709"/>
        <w:jc w:val="both"/>
        <w:rPr>
          <w:rFonts w:eastAsia="Calibri"/>
          <w:sz w:val="28"/>
          <w:szCs w:val="28"/>
          <w:lang w:eastAsia="en-US"/>
        </w:rPr>
      </w:pPr>
      <w:r w:rsidRPr="006552E7">
        <w:rPr>
          <w:rFonts w:eastAsia="Calibri"/>
          <w:sz w:val="28"/>
          <w:szCs w:val="28"/>
          <w:lang w:eastAsia="en-US"/>
        </w:rPr>
        <w:t>Молодежный гра</w:t>
      </w:r>
      <w:r>
        <w:rPr>
          <w:rFonts w:eastAsia="Calibri"/>
          <w:sz w:val="28"/>
          <w:szCs w:val="28"/>
          <w:lang w:eastAsia="en-US"/>
        </w:rPr>
        <w:t>жданско-патриотический лагерь «В</w:t>
      </w:r>
      <w:r w:rsidRPr="006552E7">
        <w:rPr>
          <w:rFonts w:eastAsia="Calibri"/>
          <w:sz w:val="28"/>
          <w:szCs w:val="28"/>
          <w:lang w:eastAsia="en-US"/>
        </w:rPr>
        <w:t>итязь»</w:t>
      </w:r>
      <w:r>
        <w:rPr>
          <w:rFonts w:eastAsia="Calibri"/>
          <w:sz w:val="28"/>
          <w:szCs w:val="28"/>
          <w:lang w:eastAsia="en-US"/>
        </w:rPr>
        <w:t xml:space="preserve"> будет являться структурным подразделением МБУ ГГПЦ «Витязь».</w:t>
      </w:r>
    </w:p>
    <w:p w14:paraId="67650557" w14:textId="6B4D5096" w:rsidR="006552E7" w:rsidRDefault="006552E7" w:rsidP="00E06657">
      <w:pPr>
        <w:autoSpaceDE/>
        <w:autoSpaceDN/>
        <w:ind w:firstLine="709"/>
        <w:jc w:val="both"/>
        <w:rPr>
          <w:rFonts w:eastAsia="Calibri"/>
          <w:sz w:val="28"/>
          <w:szCs w:val="28"/>
          <w:lang w:eastAsia="en-US"/>
        </w:rPr>
      </w:pPr>
      <w:r>
        <w:rPr>
          <w:rFonts w:eastAsia="Calibri"/>
          <w:sz w:val="28"/>
          <w:szCs w:val="28"/>
          <w:lang w:eastAsia="en-US"/>
        </w:rPr>
        <w:t>Целевые группы: молодежь в возрасте 14-35 лет:</w:t>
      </w:r>
    </w:p>
    <w:p w14:paraId="128D10BB" w14:textId="612CF46A" w:rsidR="006552E7" w:rsidRDefault="006552E7" w:rsidP="006552E7">
      <w:pPr>
        <w:pStyle w:val="a3"/>
        <w:numPr>
          <w:ilvl w:val="0"/>
          <w:numId w:val="25"/>
        </w:numPr>
        <w:tabs>
          <w:tab w:val="left" w:pos="993"/>
        </w:tabs>
        <w:autoSpaceDE/>
        <w:autoSpaceDN/>
        <w:ind w:left="0" w:firstLine="709"/>
        <w:jc w:val="both"/>
        <w:rPr>
          <w:rFonts w:eastAsia="Calibri"/>
          <w:sz w:val="28"/>
          <w:szCs w:val="28"/>
          <w:lang w:eastAsia="en-US"/>
        </w:rPr>
      </w:pPr>
      <w:r>
        <w:rPr>
          <w:rFonts w:eastAsia="Calibri"/>
          <w:sz w:val="28"/>
          <w:szCs w:val="28"/>
          <w:lang w:eastAsia="en-US"/>
        </w:rPr>
        <w:t>у</w:t>
      </w:r>
      <w:r w:rsidRPr="006552E7">
        <w:rPr>
          <w:rFonts w:eastAsia="Calibri"/>
          <w:sz w:val="28"/>
          <w:szCs w:val="28"/>
          <w:lang w:eastAsia="en-US"/>
        </w:rPr>
        <w:t>частники проектов и клубных формирований военно-патриотической, туристской, исторической, творческой направленности;</w:t>
      </w:r>
    </w:p>
    <w:p w14:paraId="14A97C00" w14:textId="7E7DE7F7" w:rsidR="006552E7" w:rsidRDefault="006552E7" w:rsidP="006552E7">
      <w:pPr>
        <w:pStyle w:val="a3"/>
        <w:numPr>
          <w:ilvl w:val="0"/>
          <w:numId w:val="25"/>
        </w:numPr>
        <w:tabs>
          <w:tab w:val="left" w:pos="993"/>
        </w:tabs>
        <w:autoSpaceDE/>
        <w:autoSpaceDN/>
        <w:ind w:left="0" w:firstLine="709"/>
        <w:jc w:val="both"/>
        <w:rPr>
          <w:rFonts w:eastAsia="Calibri"/>
          <w:sz w:val="28"/>
          <w:szCs w:val="28"/>
          <w:lang w:eastAsia="en-US"/>
        </w:rPr>
      </w:pPr>
      <w:r>
        <w:rPr>
          <w:rFonts w:eastAsia="Calibri"/>
          <w:sz w:val="28"/>
          <w:szCs w:val="28"/>
          <w:lang w:eastAsia="en-US"/>
        </w:rPr>
        <w:t>студенты высшего и среднего профессионального образования;</w:t>
      </w:r>
    </w:p>
    <w:p w14:paraId="4A717AB9" w14:textId="0575611C" w:rsidR="006552E7" w:rsidRDefault="006552E7" w:rsidP="006552E7">
      <w:pPr>
        <w:pStyle w:val="a3"/>
        <w:numPr>
          <w:ilvl w:val="0"/>
          <w:numId w:val="25"/>
        </w:numPr>
        <w:tabs>
          <w:tab w:val="left" w:pos="993"/>
        </w:tabs>
        <w:autoSpaceDE/>
        <w:autoSpaceDN/>
        <w:ind w:left="0" w:firstLine="709"/>
        <w:jc w:val="both"/>
        <w:rPr>
          <w:rFonts w:eastAsia="Calibri"/>
          <w:sz w:val="28"/>
          <w:szCs w:val="28"/>
          <w:lang w:eastAsia="en-US"/>
        </w:rPr>
      </w:pPr>
      <w:r>
        <w:rPr>
          <w:rFonts w:eastAsia="Calibri"/>
          <w:sz w:val="28"/>
          <w:szCs w:val="28"/>
          <w:lang w:eastAsia="en-US"/>
        </w:rPr>
        <w:t>работающая молодежь;</w:t>
      </w:r>
    </w:p>
    <w:p w14:paraId="3F38E9FD" w14:textId="448B5AC7" w:rsidR="006552E7" w:rsidRDefault="006552E7" w:rsidP="006552E7">
      <w:pPr>
        <w:pStyle w:val="a3"/>
        <w:numPr>
          <w:ilvl w:val="0"/>
          <w:numId w:val="25"/>
        </w:numPr>
        <w:tabs>
          <w:tab w:val="left" w:pos="993"/>
        </w:tabs>
        <w:autoSpaceDE/>
        <w:autoSpaceDN/>
        <w:ind w:left="0" w:firstLine="709"/>
        <w:jc w:val="both"/>
        <w:rPr>
          <w:rFonts w:eastAsia="Calibri"/>
          <w:sz w:val="28"/>
          <w:szCs w:val="28"/>
          <w:lang w:eastAsia="en-US"/>
        </w:rPr>
      </w:pPr>
      <w:r>
        <w:rPr>
          <w:rFonts w:eastAsia="Calibri"/>
          <w:sz w:val="28"/>
          <w:szCs w:val="28"/>
          <w:lang w:eastAsia="en-US"/>
        </w:rPr>
        <w:t>молодежные добровольные сообщества;</w:t>
      </w:r>
    </w:p>
    <w:p w14:paraId="031B2C9E" w14:textId="412EBE98" w:rsidR="006552E7" w:rsidRDefault="006552E7" w:rsidP="006552E7">
      <w:pPr>
        <w:pStyle w:val="a3"/>
        <w:numPr>
          <w:ilvl w:val="0"/>
          <w:numId w:val="25"/>
        </w:numPr>
        <w:tabs>
          <w:tab w:val="left" w:pos="993"/>
        </w:tabs>
        <w:autoSpaceDE/>
        <w:autoSpaceDN/>
        <w:ind w:left="0" w:firstLine="709"/>
        <w:jc w:val="both"/>
        <w:rPr>
          <w:rFonts w:eastAsia="Calibri"/>
          <w:sz w:val="28"/>
          <w:szCs w:val="28"/>
          <w:lang w:eastAsia="en-US"/>
        </w:rPr>
      </w:pPr>
      <w:r>
        <w:rPr>
          <w:rFonts w:eastAsia="Calibri"/>
          <w:sz w:val="28"/>
          <w:szCs w:val="28"/>
          <w:lang w:eastAsia="en-US"/>
        </w:rPr>
        <w:t>специалисты сферы молодежной политики и организаций – партнеров;</w:t>
      </w:r>
    </w:p>
    <w:p w14:paraId="3952AFAD" w14:textId="342A4D40" w:rsidR="006552E7" w:rsidRPr="006552E7" w:rsidRDefault="006552E7" w:rsidP="006552E7">
      <w:pPr>
        <w:pStyle w:val="a3"/>
        <w:numPr>
          <w:ilvl w:val="0"/>
          <w:numId w:val="25"/>
        </w:numPr>
        <w:tabs>
          <w:tab w:val="left" w:pos="993"/>
        </w:tabs>
        <w:autoSpaceDE/>
        <w:autoSpaceDN/>
        <w:ind w:left="0" w:firstLine="709"/>
        <w:jc w:val="both"/>
        <w:rPr>
          <w:rFonts w:eastAsia="Calibri"/>
          <w:sz w:val="28"/>
          <w:szCs w:val="28"/>
          <w:lang w:eastAsia="en-US"/>
        </w:rPr>
      </w:pPr>
      <w:r>
        <w:rPr>
          <w:rFonts w:eastAsia="Calibri"/>
          <w:sz w:val="28"/>
          <w:szCs w:val="28"/>
          <w:lang w:eastAsia="en-US"/>
        </w:rPr>
        <w:t>молодые семьи.</w:t>
      </w:r>
    </w:p>
    <w:p w14:paraId="52C0E32A" w14:textId="55E25C14" w:rsidR="00D66A84" w:rsidRDefault="006552E7" w:rsidP="00E06657">
      <w:pPr>
        <w:autoSpaceDE/>
        <w:autoSpaceDN/>
        <w:ind w:firstLine="709"/>
        <w:jc w:val="both"/>
        <w:rPr>
          <w:rFonts w:eastAsia="Calibri"/>
          <w:sz w:val="28"/>
          <w:szCs w:val="28"/>
          <w:lang w:eastAsia="en-US"/>
        </w:rPr>
      </w:pPr>
      <w:r>
        <w:rPr>
          <w:rFonts w:eastAsia="Calibri"/>
          <w:sz w:val="28"/>
          <w:szCs w:val="28"/>
          <w:lang w:eastAsia="en-US"/>
        </w:rPr>
        <w:t>стационарный лагерь будет использоваться как круглогодичная площадка для проведения молодежных профильных смен, сборов, форумов, выездных образовательных мероприятий для молодежи всех целевых групп.</w:t>
      </w:r>
    </w:p>
    <w:p w14:paraId="4CD7AD2E" w14:textId="77777777" w:rsidR="00D66A84" w:rsidRDefault="00D66A84" w:rsidP="00E06657">
      <w:pPr>
        <w:autoSpaceDE/>
        <w:autoSpaceDN/>
        <w:ind w:firstLine="709"/>
        <w:jc w:val="both"/>
        <w:rPr>
          <w:rFonts w:eastAsia="Calibri"/>
          <w:sz w:val="28"/>
          <w:szCs w:val="28"/>
          <w:lang w:eastAsia="en-US"/>
        </w:rPr>
      </w:pPr>
    </w:p>
    <w:p w14:paraId="55C4B2B7" w14:textId="4892E540" w:rsidR="00414D1A" w:rsidRPr="00E06657" w:rsidRDefault="00A0447E" w:rsidP="00450B97">
      <w:pPr>
        <w:pStyle w:val="a3"/>
        <w:numPr>
          <w:ilvl w:val="0"/>
          <w:numId w:val="1"/>
        </w:numPr>
        <w:ind w:left="0" w:firstLine="0"/>
        <w:jc w:val="center"/>
        <w:rPr>
          <w:b/>
          <w:sz w:val="28"/>
          <w:szCs w:val="28"/>
        </w:rPr>
      </w:pPr>
      <w:r>
        <w:rPr>
          <w:b/>
          <w:sz w:val="28"/>
          <w:szCs w:val="28"/>
        </w:rPr>
        <w:t xml:space="preserve"> МИССИЯ, </w:t>
      </w:r>
      <w:r w:rsidR="00414D1A" w:rsidRPr="00E06657">
        <w:rPr>
          <w:b/>
          <w:sz w:val="28"/>
          <w:szCs w:val="28"/>
        </w:rPr>
        <w:t>ЦЕЛИ И ЗАДАЧИ</w:t>
      </w:r>
    </w:p>
    <w:p w14:paraId="7608F94F" w14:textId="77777777" w:rsidR="00414D1A" w:rsidRDefault="00414D1A" w:rsidP="00617B2F">
      <w:pPr>
        <w:ind w:firstLine="709"/>
        <w:jc w:val="both"/>
        <w:rPr>
          <w:sz w:val="28"/>
          <w:szCs w:val="28"/>
        </w:rPr>
      </w:pPr>
    </w:p>
    <w:p w14:paraId="0E9272FB" w14:textId="14328F09" w:rsidR="00A0447E" w:rsidRPr="00A0447E" w:rsidRDefault="00617B2F" w:rsidP="00617B2F">
      <w:pPr>
        <w:ind w:firstLine="709"/>
        <w:jc w:val="both"/>
        <w:rPr>
          <w:sz w:val="28"/>
          <w:szCs w:val="28"/>
        </w:rPr>
      </w:pPr>
      <w:r w:rsidRPr="00617B2F">
        <w:rPr>
          <w:sz w:val="28"/>
          <w:szCs w:val="28"/>
        </w:rPr>
        <w:t>Муниц</w:t>
      </w:r>
      <w:r>
        <w:rPr>
          <w:sz w:val="28"/>
          <w:szCs w:val="28"/>
        </w:rPr>
        <w:t xml:space="preserve">ипальное бюджетное учреждение </w:t>
      </w:r>
      <w:r w:rsidRPr="00617B2F">
        <w:rPr>
          <w:sz w:val="28"/>
          <w:szCs w:val="28"/>
        </w:rPr>
        <w:t>города Новосибирска «Город</w:t>
      </w:r>
      <w:r>
        <w:rPr>
          <w:sz w:val="28"/>
          <w:szCs w:val="28"/>
        </w:rPr>
        <w:t xml:space="preserve">ской гражданско-патриотический </w:t>
      </w:r>
      <w:r w:rsidRPr="00617B2F">
        <w:rPr>
          <w:sz w:val="28"/>
          <w:szCs w:val="28"/>
        </w:rPr>
        <w:t>центр «Витязь»</w:t>
      </w:r>
      <w:r>
        <w:rPr>
          <w:sz w:val="28"/>
          <w:szCs w:val="28"/>
        </w:rPr>
        <w:t xml:space="preserve"> </w:t>
      </w:r>
      <w:r w:rsidR="008B502F">
        <w:rPr>
          <w:sz w:val="28"/>
          <w:szCs w:val="28"/>
        </w:rPr>
        <w:t xml:space="preserve">(далее – ГГПЦ) </w:t>
      </w:r>
      <w:r w:rsidR="00A0447E">
        <w:rPr>
          <w:sz w:val="28"/>
          <w:szCs w:val="28"/>
        </w:rPr>
        <w:t xml:space="preserve">функционирует в соответствии с </w:t>
      </w:r>
      <w:r w:rsidR="00A0447E" w:rsidRPr="00A0447E">
        <w:rPr>
          <w:sz w:val="28"/>
          <w:szCs w:val="28"/>
        </w:rPr>
        <w:t>определ</w:t>
      </w:r>
      <w:r w:rsidR="00A0447E">
        <w:rPr>
          <w:sz w:val="28"/>
          <w:szCs w:val="28"/>
        </w:rPr>
        <w:t>енной для себя</w:t>
      </w:r>
      <w:r w:rsidR="00A0447E" w:rsidRPr="00A0447E">
        <w:rPr>
          <w:b/>
          <w:bCs/>
          <w:sz w:val="28"/>
          <w:szCs w:val="28"/>
        </w:rPr>
        <w:t xml:space="preserve"> МИССИ</w:t>
      </w:r>
      <w:r w:rsidR="00A0447E">
        <w:rPr>
          <w:b/>
          <w:bCs/>
          <w:sz w:val="28"/>
          <w:szCs w:val="28"/>
        </w:rPr>
        <w:t>ЕЙ</w:t>
      </w:r>
      <w:r w:rsidR="00A0447E" w:rsidRPr="00A0447E">
        <w:rPr>
          <w:b/>
          <w:bCs/>
          <w:sz w:val="28"/>
          <w:szCs w:val="28"/>
        </w:rPr>
        <w:t>:</w:t>
      </w:r>
    </w:p>
    <w:p w14:paraId="7FD5D6C9" w14:textId="77777777" w:rsidR="00A0447E" w:rsidRPr="00A0447E" w:rsidRDefault="00A0447E" w:rsidP="00A0447E">
      <w:pPr>
        <w:ind w:firstLine="709"/>
        <w:jc w:val="both"/>
        <w:rPr>
          <w:b/>
          <w:bCs/>
          <w:i/>
          <w:iCs/>
          <w:sz w:val="28"/>
          <w:szCs w:val="28"/>
        </w:rPr>
      </w:pPr>
      <w:r w:rsidRPr="00A0447E">
        <w:rPr>
          <w:b/>
          <w:bCs/>
          <w:i/>
          <w:iCs/>
          <w:sz w:val="28"/>
          <w:szCs w:val="28"/>
        </w:rPr>
        <w:t>создание на базе учреждения условий для устойчивого развития в едином социокультурном пространстве Новосибирска современной экосистемы молодёжной политики, способствующей получению для каждого включенного в нее молодого человека индивидуального вектора развития в разноформатных направлениях деятельности центра.</w:t>
      </w:r>
    </w:p>
    <w:p w14:paraId="5BD25125" w14:textId="77777777" w:rsidR="00A0447E" w:rsidRDefault="00A0447E" w:rsidP="00617B2F">
      <w:pPr>
        <w:ind w:firstLine="709"/>
        <w:jc w:val="both"/>
        <w:rPr>
          <w:sz w:val="28"/>
          <w:szCs w:val="28"/>
        </w:rPr>
      </w:pPr>
    </w:p>
    <w:p w14:paraId="51513BF1" w14:textId="2B57A143" w:rsidR="00617B2F" w:rsidRDefault="00A0447E" w:rsidP="00617B2F">
      <w:pPr>
        <w:ind w:firstLine="709"/>
        <w:jc w:val="both"/>
        <w:rPr>
          <w:sz w:val="28"/>
          <w:szCs w:val="28"/>
        </w:rPr>
      </w:pPr>
      <w:r>
        <w:rPr>
          <w:sz w:val="28"/>
          <w:szCs w:val="28"/>
        </w:rPr>
        <w:lastRenderedPageBreak/>
        <w:t xml:space="preserve">ГГПЦ </w:t>
      </w:r>
      <w:r w:rsidR="00AE2F7D">
        <w:rPr>
          <w:sz w:val="28"/>
          <w:szCs w:val="28"/>
        </w:rPr>
        <w:t>реализ</w:t>
      </w:r>
      <w:r w:rsidR="008B502F">
        <w:rPr>
          <w:sz w:val="28"/>
          <w:szCs w:val="28"/>
        </w:rPr>
        <w:t>ует</w:t>
      </w:r>
      <w:r w:rsidR="00AE2F7D">
        <w:rPr>
          <w:sz w:val="28"/>
          <w:szCs w:val="28"/>
        </w:rPr>
        <w:t xml:space="preserve"> </w:t>
      </w:r>
      <w:r w:rsidR="00D457DB" w:rsidRPr="00BF5213">
        <w:rPr>
          <w:b/>
          <w:sz w:val="28"/>
          <w:szCs w:val="28"/>
        </w:rPr>
        <w:t>ЦЕЛ</w:t>
      </w:r>
      <w:r w:rsidR="008B502F">
        <w:rPr>
          <w:b/>
          <w:sz w:val="28"/>
          <w:szCs w:val="28"/>
        </w:rPr>
        <w:t>И</w:t>
      </w:r>
      <w:r w:rsidR="00617B2F">
        <w:rPr>
          <w:sz w:val="28"/>
          <w:szCs w:val="28"/>
        </w:rPr>
        <w:t>:</w:t>
      </w:r>
    </w:p>
    <w:p w14:paraId="34756A49" w14:textId="77777777" w:rsidR="00ED15CC" w:rsidRPr="00176AEA" w:rsidRDefault="00D457DB" w:rsidP="00617B2F">
      <w:pPr>
        <w:ind w:firstLine="709"/>
        <w:jc w:val="both"/>
        <w:rPr>
          <w:b/>
          <w:i/>
          <w:sz w:val="28"/>
          <w:szCs w:val="28"/>
        </w:rPr>
      </w:pPr>
      <w:r w:rsidRPr="00D457DB">
        <w:rPr>
          <w:sz w:val="28"/>
          <w:szCs w:val="28"/>
          <w:u w:val="single"/>
        </w:rPr>
        <w:t>Стратегическ</w:t>
      </w:r>
      <w:r>
        <w:rPr>
          <w:sz w:val="28"/>
          <w:szCs w:val="28"/>
          <w:u w:val="single"/>
        </w:rPr>
        <w:t>ая</w:t>
      </w:r>
      <w:r w:rsidRPr="00D457DB">
        <w:rPr>
          <w:sz w:val="28"/>
          <w:szCs w:val="28"/>
          <w:u w:val="single"/>
        </w:rPr>
        <w:t xml:space="preserve"> постоянн</w:t>
      </w:r>
      <w:r>
        <w:rPr>
          <w:sz w:val="28"/>
          <w:szCs w:val="28"/>
          <w:u w:val="single"/>
        </w:rPr>
        <w:t>ая</w:t>
      </w:r>
      <w:r w:rsidR="00AE2F7D">
        <w:rPr>
          <w:sz w:val="28"/>
          <w:szCs w:val="28"/>
          <w:u w:val="single"/>
        </w:rPr>
        <w:t xml:space="preserve"> цель</w:t>
      </w:r>
      <w:r>
        <w:rPr>
          <w:sz w:val="28"/>
          <w:szCs w:val="28"/>
        </w:rPr>
        <w:t xml:space="preserve"> (в соответствии с Уставом): </w:t>
      </w:r>
      <w:r w:rsidR="00AE2F7D" w:rsidRPr="00176AEA">
        <w:rPr>
          <w:b/>
          <w:i/>
          <w:sz w:val="28"/>
          <w:szCs w:val="28"/>
        </w:rPr>
        <w:t>осуществление</w:t>
      </w:r>
      <w:r w:rsidR="00ED15CC" w:rsidRPr="00176AEA">
        <w:rPr>
          <w:b/>
          <w:i/>
          <w:sz w:val="28"/>
          <w:szCs w:val="28"/>
        </w:rPr>
        <w:t xml:space="preserve"> предусмотренных законодательством РФ полномочий органов местного самоуправления города Новосибирска в сфере гражданского и патриотического воспитания, развития институтов гражданского общества, самоуправления в рамках реализуемой молодежной политики.</w:t>
      </w:r>
    </w:p>
    <w:p w14:paraId="177B5547" w14:textId="77777777" w:rsidR="00A31205" w:rsidRPr="00176AEA" w:rsidRDefault="00D457DB" w:rsidP="00ED15CC">
      <w:pPr>
        <w:ind w:firstLine="709"/>
        <w:jc w:val="both"/>
        <w:rPr>
          <w:b/>
          <w:i/>
          <w:sz w:val="28"/>
          <w:szCs w:val="28"/>
        </w:rPr>
      </w:pPr>
      <w:r w:rsidRPr="00D457DB">
        <w:rPr>
          <w:sz w:val="28"/>
          <w:szCs w:val="28"/>
          <w:u w:val="single"/>
        </w:rPr>
        <w:t>Тактическ</w:t>
      </w:r>
      <w:r>
        <w:rPr>
          <w:sz w:val="28"/>
          <w:szCs w:val="28"/>
          <w:u w:val="single"/>
        </w:rPr>
        <w:t>ая</w:t>
      </w:r>
      <w:r w:rsidRPr="00D457DB">
        <w:rPr>
          <w:sz w:val="28"/>
          <w:szCs w:val="28"/>
          <w:u w:val="single"/>
        </w:rPr>
        <w:t xml:space="preserve"> среднесрочн</w:t>
      </w:r>
      <w:r>
        <w:rPr>
          <w:sz w:val="28"/>
          <w:szCs w:val="28"/>
          <w:u w:val="single"/>
        </w:rPr>
        <w:t>ая</w:t>
      </w:r>
      <w:r w:rsidR="00AE2F7D">
        <w:rPr>
          <w:sz w:val="28"/>
          <w:szCs w:val="28"/>
          <w:u w:val="single"/>
        </w:rPr>
        <w:t xml:space="preserve"> цель</w:t>
      </w:r>
      <w:r>
        <w:rPr>
          <w:sz w:val="28"/>
          <w:szCs w:val="28"/>
        </w:rPr>
        <w:t xml:space="preserve"> </w:t>
      </w:r>
      <w:r w:rsidRPr="00D457DB">
        <w:rPr>
          <w:sz w:val="28"/>
          <w:szCs w:val="28"/>
        </w:rPr>
        <w:t>(в соответствии с</w:t>
      </w:r>
      <w:r w:rsidRPr="00AE2F7D">
        <w:rPr>
          <w:sz w:val="28"/>
          <w:szCs w:val="28"/>
        </w:rPr>
        <w:t xml:space="preserve"> </w:t>
      </w:r>
      <w:r w:rsidRPr="00E5372F">
        <w:rPr>
          <w:sz w:val="28"/>
          <w:szCs w:val="28"/>
        </w:rPr>
        <w:t>Программой развития</w:t>
      </w:r>
      <w:r w:rsidR="00AE2F7D">
        <w:rPr>
          <w:sz w:val="28"/>
          <w:szCs w:val="28"/>
        </w:rPr>
        <w:t xml:space="preserve"> на период 2022-2026</w:t>
      </w:r>
      <w:r w:rsidRPr="00D457DB">
        <w:rPr>
          <w:sz w:val="28"/>
          <w:szCs w:val="28"/>
        </w:rPr>
        <w:t>г.г.</w:t>
      </w:r>
      <w:r>
        <w:rPr>
          <w:sz w:val="28"/>
          <w:szCs w:val="28"/>
        </w:rPr>
        <w:t>)</w:t>
      </w:r>
      <w:r w:rsidR="00A31205" w:rsidRPr="00D457DB">
        <w:rPr>
          <w:sz w:val="28"/>
          <w:szCs w:val="28"/>
        </w:rPr>
        <w:t>:</w:t>
      </w:r>
      <w:r w:rsidR="00A31205" w:rsidRPr="00617B2F">
        <w:rPr>
          <w:sz w:val="28"/>
          <w:szCs w:val="28"/>
        </w:rPr>
        <w:t xml:space="preserve"> </w:t>
      </w:r>
      <w:r w:rsidR="00A31205" w:rsidRPr="00176AEA">
        <w:rPr>
          <w:b/>
          <w:i/>
          <w:sz w:val="28"/>
          <w:szCs w:val="28"/>
        </w:rPr>
        <w:t>формирование эффективной системы организационно-управленческой, научно-методической, информационной и кадровой поддержки гражданско-патриотического воспитания молодежи города Новосибирска.</w:t>
      </w:r>
    </w:p>
    <w:p w14:paraId="718347B4" w14:textId="77777777" w:rsidR="00A31205" w:rsidRPr="00E5372F" w:rsidRDefault="00D457DB" w:rsidP="00ED15CC">
      <w:pPr>
        <w:ind w:firstLine="709"/>
        <w:jc w:val="both"/>
        <w:rPr>
          <w:b/>
          <w:i/>
          <w:sz w:val="28"/>
          <w:szCs w:val="28"/>
        </w:rPr>
      </w:pPr>
      <w:r>
        <w:rPr>
          <w:sz w:val="28"/>
          <w:szCs w:val="28"/>
          <w:u w:val="single"/>
        </w:rPr>
        <w:t xml:space="preserve">Оперативная краткосрочная </w:t>
      </w:r>
      <w:r w:rsidRPr="00D457DB">
        <w:rPr>
          <w:sz w:val="28"/>
          <w:szCs w:val="28"/>
          <w:u w:val="single"/>
        </w:rPr>
        <w:t xml:space="preserve">цель </w:t>
      </w:r>
      <w:r>
        <w:rPr>
          <w:sz w:val="28"/>
          <w:szCs w:val="28"/>
          <w:u w:val="single"/>
        </w:rPr>
        <w:t>(</w:t>
      </w:r>
      <w:r w:rsidR="00BF1E28">
        <w:rPr>
          <w:sz w:val="28"/>
          <w:szCs w:val="28"/>
          <w:u w:val="single"/>
        </w:rPr>
        <w:t>на</w:t>
      </w:r>
      <w:r w:rsidR="00617B2F">
        <w:rPr>
          <w:sz w:val="28"/>
          <w:szCs w:val="28"/>
          <w:u w:val="single"/>
        </w:rPr>
        <w:t xml:space="preserve"> </w:t>
      </w:r>
      <w:r w:rsidR="00A31205" w:rsidRPr="00E5372F">
        <w:rPr>
          <w:sz w:val="28"/>
          <w:szCs w:val="28"/>
          <w:u w:val="single"/>
        </w:rPr>
        <w:t>отчетный период – 2023г.</w:t>
      </w:r>
      <w:r>
        <w:rPr>
          <w:sz w:val="28"/>
          <w:szCs w:val="28"/>
          <w:u w:val="single"/>
        </w:rPr>
        <w:t>):</w:t>
      </w:r>
      <w:r w:rsidR="00A31205" w:rsidRPr="00E5372F">
        <w:rPr>
          <w:sz w:val="28"/>
          <w:szCs w:val="28"/>
        </w:rPr>
        <w:t xml:space="preserve"> </w:t>
      </w:r>
      <w:r w:rsidR="00A31205" w:rsidRPr="00E5372F">
        <w:rPr>
          <w:b/>
          <w:i/>
          <w:sz w:val="28"/>
          <w:szCs w:val="28"/>
        </w:rPr>
        <w:t>развити</w:t>
      </w:r>
      <w:r w:rsidR="002D3683">
        <w:rPr>
          <w:b/>
          <w:i/>
          <w:sz w:val="28"/>
          <w:szCs w:val="28"/>
        </w:rPr>
        <w:t>е</w:t>
      </w:r>
      <w:r w:rsidR="00A31205" w:rsidRPr="00E5372F">
        <w:rPr>
          <w:b/>
          <w:i/>
          <w:sz w:val="28"/>
          <w:szCs w:val="28"/>
        </w:rPr>
        <w:t xml:space="preserve"> инновационных форм работы </w:t>
      </w:r>
      <w:r w:rsidR="002D3683">
        <w:rPr>
          <w:b/>
          <w:i/>
          <w:sz w:val="28"/>
          <w:szCs w:val="28"/>
        </w:rPr>
        <w:t>с молодежью</w:t>
      </w:r>
      <w:r w:rsidR="00A31205" w:rsidRPr="00E5372F">
        <w:rPr>
          <w:b/>
          <w:i/>
          <w:sz w:val="28"/>
          <w:szCs w:val="28"/>
        </w:rPr>
        <w:t xml:space="preserve">, в том числе </w:t>
      </w:r>
      <w:r w:rsidR="002D3683">
        <w:rPr>
          <w:b/>
          <w:i/>
          <w:sz w:val="28"/>
          <w:szCs w:val="28"/>
        </w:rPr>
        <w:t>разработанных</w:t>
      </w:r>
      <w:r w:rsidR="00A31205" w:rsidRPr="00E5372F">
        <w:rPr>
          <w:b/>
          <w:i/>
          <w:sz w:val="28"/>
          <w:szCs w:val="28"/>
        </w:rPr>
        <w:t xml:space="preserve"> по инициативе молодежи, направленных на формирование системы гра</w:t>
      </w:r>
      <w:r w:rsidR="002D3683">
        <w:rPr>
          <w:b/>
          <w:i/>
          <w:sz w:val="28"/>
          <w:szCs w:val="28"/>
        </w:rPr>
        <w:t>жданско-патриотических ценностей</w:t>
      </w:r>
      <w:r w:rsidR="002D3683" w:rsidRPr="002D3683">
        <w:rPr>
          <w:b/>
          <w:i/>
          <w:sz w:val="28"/>
          <w:szCs w:val="28"/>
        </w:rPr>
        <w:t xml:space="preserve"> </w:t>
      </w:r>
      <w:r w:rsidR="002D3683" w:rsidRPr="00E5372F">
        <w:rPr>
          <w:b/>
          <w:i/>
          <w:sz w:val="28"/>
          <w:szCs w:val="28"/>
        </w:rPr>
        <w:t>в молодежной среде</w:t>
      </w:r>
      <w:r w:rsidR="002D3683">
        <w:rPr>
          <w:b/>
          <w:i/>
          <w:sz w:val="28"/>
          <w:szCs w:val="28"/>
        </w:rPr>
        <w:t>.</w:t>
      </w:r>
    </w:p>
    <w:p w14:paraId="5462A619" w14:textId="77777777" w:rsidR="00A31205" w:rsidRPr="00E5372F" w:rsidRDefault="00A31205" w:rsidP="00A524D6">
      <w:pPr>
        <w:ind w:firstLine="709"/>
        <w:jc w:val="both"/>
        <w:rPr>
          <w:sz w:val="28"/>
          <w:szCs w:val="28"/>
          <w:u w:val="single"/>
        </w:rPr>
      </w:pPr>
    </w:p>
    <w:p w14:paraId="678AE186" w14:textId="77777777" w:rsidR="00E5372F" w:rsidRPr="00617B2F" w:rsidRDefault="00496941" w:rsidP="00A524D6">
      <w:pPr>
        <w:ind w:firstLine="709"/>
        <w:jc w:val="both"/>
        <w:rPr>
          <w:bCs/>
          <w:sz w:val="28"/>
          <w:szCs w:val="28"/>
        </w:rPr>
      </w:pPr>
      <w:r w:rsidRPr="00617B2F">
        <w:rPr>
          <w:bCs/>
          <w:sz w:val="28"/>
          <w:szCs w:val="28"/>
        </w:rPr>
        <w:t xml:space="preserve">Для </w:t>
      </w:r>
      <w:r w:rsidR="00BF1E28">
        <w:rPr>
          <w:bCs/>
          <w:sz w:val="28"/>
          <w:szCs w:val="28"/>
        </w:rPr>
        <w:t>достижения</w:t>
      </w:r>
      <w:r w:rsidRPr="00617B2F">
        <w:rPr>
          <w:bCs/>
          <w:sz w:val="28"/>
          <w:szCs w:val="28"/>
        </w:rPr>
        <w:t xml:space="preserve"> цел</w:t>
      </w:r>
      <w:r w:rsidR="00BF1E28">
        <w:rPr>
          <w:bCs/>
          <w:sz w:val="28"/>
          <w:szCs w:val="28"/>
        </w:rPr>
        <w:t>ей</w:t>
      </w:r>
      <w:r w:rsidRPr="00617B2F">
        <w:rPr>
          <w:bCs/>
          <w:sz w:val="28"/>
          <w:szCs w:val="28"/>
        </w:rPr>
        <w:t xml:space="preserve"> </w:t>
      </w:r>
      <w:r w:rsidR="00BF1E28">
        <w:rPr>
          <w:bCs/>
          <w:sz w:val="28"/>
          <w:szCs w:val="28"/>
        </w:rPr>
        <w:t>учреждением обозначены</w:t>
      </w:r>
      <w:r w:rsidRPr="00617B2F">
        <w:rPr>
          <w:bCs/>
          <w:sz w:val="28"/>
          <w:szCs w:val="28"/>
        </w:rPr>
        <w:t xml:space="preserve"> </w:t>
      </w:r>
      <w:r w:rsidR="00BF1E28" w:rsidRPr="00617B2F">
        <w:rPr>
          <w:b/>
          <w:bCs/>
          <w:sz w:val="28"/>
          <w:szCs w:val="28"/>
          <w:u w:val="single"/>
        </w:rPr>
        <w:t>ЗАДАЧИ</w:t>
      </w:r>
      <w:r w:rsidR="00E5372F" w:rsidRPr="00617B2F">
        <w:rPr>
          <w:bCs/>
          <w:sz w:val="28"/>
          <w:szCs w:val="28"/>
        </w:rPr>
        <w:t>:</w:t>
      </w:r>
    </w:p>
    <w:p w14:paraId="55FAC6B7" w14:textId="471F2C9B" w:rsidR="00E5372F" w:rsidRPr="00A0447E" w:rsidRDefault="00AE2F7D" w:rsidP="00A0447E">
      <w:pPr>
        <w:pStyle w:val="a3"/>
        <w:widowControl w:val="0"/>
        <w:numPr>
          <w:ilvl w:val="1"/>
          <w:numId w:val="1"/>
        </w:numPr>
        <w:tabs>
          <w:tab w:val="left" w:pos="993"/>
        </w:tabs>
        <w:adjustRightInd w:val="0"/>
        <w:ind w:left="0" w:firstLine="709"/>
        <w:jc w:val="both"/>
        <w:rPr>
          <w:rFonts w:eastAsia="Calibri" w:cs="Arial"/>
          <w:sz w:val="28"/>
          <w:szCs w:val="28"/>
        </w:rPr>
      </w:pPr>
      <w:r w:rsidRPr="00A0447E">
        <w:rPr>
          <w:rFonts w:eastAsia="Calibri" w:cs="Arial"/>
          <w:sz w:val="28"/>
          <w:szCs w:val="28"/>
        </w:rPr>
        <w:t xml:space="preserve">Включение </w:t>
      </w:r>
      <w:r w:rsidR="009C6320" w:rsidRPr="00A0447E">
        <w:rPr>
          <w:rFonts w:eastAsia="Calibri" w:cs="Arial"/>
          <w:sz w:val="28"/>
          <w:szCs w:val="28"/>
        </w:rPr>
        <w:t>в деятельност</w:t>
      </w:r>
      <w:r w:rsidRPr="00A0447E">
        <w:rPr>
          <w:rFonts w:eastAsia="Calibri" w:cs="Arial"/>
          <w:sz w:val="28"/>
          <w:szCs w:val="28"/>
        </w:rPr>
        <w:t>ь</w:t>
      </w:r>
      <w:r w:rsidR="009C6320" w:rsidRPr="00A0447E">
        <w:rPr>
          <w:rFonts w:eastAsia="Calibri" w:cs="Arial"/>
          <w:sz w:val="28"/>
          <w:szCs w:val="28"/>
        </w:rPr>
        <w:t xml:space="preserve"> ГГПЦ</w:t>
      </w:r>
      <w:r w:rsidR="00BF1E28" w:rsidRPr="00A0447E">
        <w:rPr>
          <w:rFonts w:eastAsia="Calibri" w:cs="Arial"/>
          <w:sz w:val="28"/>
          <w:szCs w:val="28"/>
        </w:rPr>
        <w:t xml:space="preserve"> и</w:t>
      </w:r>
      <w:r w:rsidR="009C6320" w:rsidRPr="00A0447E">
        <w:rPr>
          <w:rFonts w:eastAsia="Calibri" w:cs="Arial"/>
          <w:sz w:val="28"/>
          <w:szCs w:val="28"/>
        </w:rPr>
        <w:t xml:space="preserve"> </w:t>
      </w:r>
      <w:r w:rsidRPr="00A0447E">
        <w:rPr>
          <w:rFonts w:eastAsia="Calibri" w:cs="Arial"/>
          <w:sz w:val="28"/>
          <w:szCs w:val="28"/>
        </w:rPr>
        <w:t xml:space="preserve">развитие </w:t>
      </w:r>
      <w:r w:rsidR="009C6320" w:rsidRPr="00A0447E">
        <w:rPr>
          <w:rFonts w:eastAsia="Calibri" w:cs="Arial"/>
          <w:sz w:val="28"/>
          <w:szCs w:val="28"/>
        </w:rPr>
        <w:t>прогрессивных</w:t>
      </w:r>
      <w:r w:rsidR="00E5372F" w:rsidRPr="00A0447E">
        <w:rPr>
          <w:rFonts w:eastAsia="Calibri" w:cs="Arial"/>
          <w:sz w:val="28"/>
          <w:szCs w:val="28"/>
        </w:rPr>
        <w:t xml:space="preserve"> форм и методов гражда</w:t>
      </w:r>
      <w:r w:rsidR="009C6320" w:rsidRPr="00A0447E">
        <w:rPr>
          <w:rFonts w:eastAsia="Calibri" w:cs="Arial"/>
          <w:sz w:val="28"/>
          <w:szCs w:val="28"/>
        </w:rPr>
        <w:t xml:space="preserve">нско-патриотического воспитания, </w:t>
      </w:r>
      <w:r w:rsidR="00E5372F" w:rsidRPr="00A0447E">
        <w:rPr>
          <w:rFonts w:eastAsia="Calibri" w:cs="Arial"/>
          <w:sz w:val="28"/>
          <w:szCs w:val="28"/>
        </w:rPr>
        <w:t>уч</w:t>
      </w:r>
      <w:r w:rsidR="00BF5213" w:rsidRPr="00A0447E">
        <w:rPr>
          <w:rFonts w:eastAsia="Calibri" w:cs="Arial"/>
          <w:sz w:val="28"/>
          <w:szCs w:val="28"/>
        </w:rPr>
        <w:t>итывающих потребности</w:t>
      </w:r>
      <w:r w:rsidR="00E5372F" w:rsidRPr="00A0447E">
        <w:rPr>
          <w:rFonts w:eastAsia="Calibri" w:cs="Arial"/>
          <w:sz w:val="28"/>
          <w:szCs w:val="28"/>
        </w:rPr>
        <w:t xml:space="preserve"> и интерес</w:t>
      </w:r>
      <w:r w:rsidR="00BF5213" w:rsidRPr="00A0447E">
        <w:rPr>
          <w:rFonts w:eastAsia="Calibri" w:cs="Arial"/>
          <w:sz w:val="28"/>
          <w:szCs w:val="28"/>
        </w:rPr>
        <w:t>ы</w:t>
      </w:r>
      <w:r w:rsidR="00E5372F" w:rsidRPr="00A0447E">
        <w:rPr>
          <w:rFonts w:eastAsia="Calibri" w:cs="Arial"/>
          <w:sz w:val="28"/>
          <w:szCs w:val="28"/>
        </w:rPr>
        <w:t xml:space="preserve"> молодежи</w:t>
      </w:r>
      <w:r w:rsidR="00BF5213" w:rsidRPr="00A0447E">
        <w:rPr>
          <w:rFonts w:eastAsia="Calibri" w:cs="Arial"/>
          <w:sz w:val="28"/>
          <w:szCs w:val="28"/>
        </w:rPr>
        <w:t>.</w:t>
      </w:r>
    </w:p>
    <w:p w14:paraId="10A6500C" w14:textId="77777777" w:rsidR="00E5372F" w:rsidRPr="00176AEA" w:rsidRDefault="00BF5213" w:rsidP="00A0447E">
      <w:pPr>
        <w:pStyle w:val="a3"/>
        <w:widowControl w:val="0"/>
        <w:numPr>
          <w:ilvl w:val="1"/>
          <w:numId w:val="1"/>
        </w:numPr>
        <w:tabs>
          <w:tab w:val="left" w:pos="993"/>
        </w:tabs>
        <w:adjustRightInd w:val="0"/>
        <w:ind w:left="0" w:firstLine="709"/>
        <w:jc w:val="both"/>
        <w:rPr>
          <w:bCs/>
          <w:sz w:val="28"/>
          <w:szCs w:val="28"/>
        </w:rPr>
      </w:pPr>
      <w:r w:rsidRPr="00176AEA">
        <w:rPr>
          <w:rFonts w:eastAsia="Calibri" w:cs="Arial"/>
          <w:sz w:val="28"/>
          <w:szCs w:val="28"/>
        </w:rPr>
        <w:t xml:space="preserve">Выработка эффективных </w:t>
      </w:r>
      <w:r w:rsidR="00E5372F" w:rsidRPr="00176AEA">
        <w:rPr>
          <w:rFonts w:eastAsia="Calibri" w:cs="Arial"/>
          <w:sz w:val="28"/>
          <w:szCs w:val="28"/>
        </w:rPr>
        <w:t xml:space="preserve">механизмов </w:t>
      </w:r>
      <w:r w:rsidRPr="00176AEA">
        <w:rPr>
          <w:rFonts w:eastAsia="Calibri" w:cs="Arial"/>
          <w:sz w:val="28"/>
          <w:szCs w:val="28"/>
        </w:rPr>
        <w:t xml:space="preserve">партнерского </w:t>
      </w:r>
      <w:r w:rsidR="00E5372F" w:rsidRPr="00176AEA">
        <w:rPr>
          <w:rFonts w:eastAsia="Calibri" w:cs="Arial"/>
          <w:sz w:val="28"/>
          <w:szCs w:val="28"/>
        </w:rPr>
        <w:t xml:space="preserve">взаимодействия с </w:t>
      </w:r>
      <w:r w:rsidR="00AE2F7D" w:rsidRPr="00176AEA">
        <w:rPr>
          <w:rFonts w:eastAsia="Calibri" w:cs="Arial"/>
          <w:sz w:val="28"/>
          <w:szCs w:val="28"/>
        </w:rPr>
        <w:t>социокультурными организациями</w:t>
      </w:r>
      <w:r w:rsidR="00E5372F" w:rsidRPr="00176AEA">
        <w:rPr>
          <w:rFonts w:eastAsia="Calibri" w:cs="Arial"/>
          <w:sz w:val="28"/>
          <w:szCs w:val="28"/>
        </w:rPr>
        <w:t xml:space="preserve"> </w:t>
      </w:r>
      <w:r w:rsidRPr="00176AEA">
        <w:rPr>
          <w:rFonts w:eastAsia="Calibri" w:cs="Arial"/>
          <w:sz w:val="28"/>
          <w:szCs w:val="28"/>
        </w:rPr>
        <w:t xml:space="preserve">в деле </w:t>
      </w:r>
      <w:r w:rsidR="00E5372F" w:rsidRPr="00176AEA">
        <w:rPr>
          <w:rFonts w:eastAsia="Calibri" w:cs="Arial"/>
          <w:sz w:val="28"/>
          <w:szCs w:val="28"/>
        </w:rPr>
        <w:t>гражданско-патриотического воспитани</w:t>
      </w:r>
      <w:r w:rsidRPr="00176AEA">
        <w:rPr>
          <w:rFonts w:eastAsia="Calibri" w:cs="Arial"/>
          <w:sz w:val="28"/>
          <w:szCs w:val="28"/>
        </w:rPr>
        <w:t>я молодежи города Новосибирска.</w:t>
      </w:r>
    </w:p>
    <w:p w14:paraId="57598F9C" w14:textId="77777777" w:rsidR="00340E59" w:rsidRDefault="00BF5213" w:rsidP="00340E59">
      <w:pPr>
        <w:pStyle w:val="a3"/>
        <w:widowControl w:val="0"/>
        <w:numPr>
          <w:ilvl w:val="1"/>
          <w:numId w:val="1"/>
        </w:numPr>
        <w:tabs>
          <w:tab w:val="left" w:pos="993"/>
        </w:tabs>
        <w:adjustRightInd w:val="0"/>
        <w:ind w:left="0" w:firstLine="709"/>
        <w:jc w:val="both"/>
        <w:rPr>
          <w:bCs/>
          <w:sz w:val="28"/>
          <w:szCs w:val="28"/>
        </w:rPr>
      </w:pPr>
      <w:r w:rsidRPr="00176AEA">
        <w:rPr>
          <w:bCs/>
          <w:sz w:val="28"/>
          <w:szCs w:val="28"/>
        </w:rPr>
        <w:t>П</w:t>
      </w:r>
      <w:r w:rsidR="00E5372F" w:rsidRPr="00176AEA">
        <w:rPr>
          <w:bCs/>
          <w:sz w:val="28"/>
          <w:szCs w:val="28"/>
        </w:rPr>
        <w:t>опуляриз</w:t>
      </w:r>
      <w:r w:rsidRPr="00176AEA">
        <w:rPr>
          <w:bCs/>
          <w:sz w:val="28"/>
          <w:szCs w:val="28"/>
        </w:rPr>
        <w:t>ация</w:t>
      </w:r>
      <w:r w:rsidR="007748D6" w:rsidRPr="00176AEA">
        <w:rPr>
          <w:bCs/>
          <w:sz w:val="28"/>
          <w:szCs w:val="28"/>
        </w:rPr>
        <w:t xml:space="preserve"> </w:t>
      </w:r>
      <w:r w:rsidR="00E5372F" w:rsidRPr="00176AEA">
        <w:rPr>
          <w:bCs/>
          <w:sz w:val="28"/>
          <w:szCs w:val="28"/>
        </w:rPr>
        <w:t>гражданско-патриотическ</w:t>
      </w:r>
      <w:r w:rsidRPr="00176AEA">
        <w:rPr>
          <w:bCs/>
          <w:sz w:val="28"/>
          <w:szCs w:val="28"/>
        </w:rPr>
        <w:t>ой</w:t>
      </w:r>
      <w:r w:rsidR="00E5372F" w:rsidRPr="00176AEA">
        <w:rPr>
          <w:bCs/>
          <w:sz w:val="28"/>
          <w:szCs w:val="28"/>
        </w:rPr>
        <w:t xml:space="preserve"> деятельност</w:t>
      </w:r>
      <w:r w:rsidRPr="00176AEA">
        <w:rPr>
          <w:bCs/>
          <w:sz w:val="28"/>
          <w:szCs w:val="28"/>
        </w:rPr>
        <w:t>и</w:t>
      </w:r>
      <w:r w:rsidR="00E5372F" w:rsidRPr="00176AEA">
        <w:rPr>
          <w:bCs/>
          <w:sz w:val="28"/>
          <w:szCs w:val="28"/>
        </w:rPr>
        <w:t xml:space="preserve"> в молодежной среде</w:t>
      </w:r>
      <w:r w:rsidRPr="00176AEA">
        <w:rPr>
          <w:bCs/>
          <w:sz w:val="28"/>
          <w:szCs w:val="28"/>
        </w:rPr>
        <w:t xml:space="preserve"> Новосибирска.</w:t>
      </w:r>
    </w:p>
    <w:p w14:paraId="21E736CE" w14:textId="77777777" w:rsidR="00E93F8D" w:rsidRDefault="00340E59" w:rsidP="00E93F8D">
      <w:pPr>
        <w:pStyle w:val="a3"/>
        <w:widowControl w:val="0"/>
        <w:numPr>
          <w:ilvl w:val="1"/>
          <w:numId w:val="1"/>
        </w:numPr>
        <w:tabs>
          <w:tab w:val="left" w:pos="993"/>
        </w:tabs>
        <w:adjustRightInd w:val="0"/>
        <w:ind w:left="0" w:firstLine="709"/>
        <w:jc w:val="both"/>
        <w:rPr>
          <w:bCs/>
          <w:sz w:val="28"/>
          <w:szCs w:val="28"/>
        </w:rPr>
      </w:pPr>
      <w:r w:rsidRPr="00340E59">
        <w:rPr>
          <w:bCs/>
          <w:sz w:val="28"/>
          <w:szCs w:val="28"/>
        </w:rPr>
        <w:t>Сохранение исторического и культурного наследия посредством формирования и развития городского исторического пространства в сфере молодежной политики для эффективной реализации гражданско-патриотического воспитания молодежи, укрепления её гражданской идентичности.</w:t>
      </w:r>
    </w:p>
    <w:p w14:paraId="3E2E3C3A" w14:textId="77777777" w:rsidR="00E93F8D" w:rsidRPr="00E93F8D" w:rsidRDefault="00E93F8D" w:rsidP="00E93F8D">
      <w:pPr>
        <w:pStyle w:val="a3"/>
        <w:widowControl w:val="0"/>
        <w:numPr>
          <w:ilvl w:val="1"/>
          <w:numId w:val="1"/>
        </w:numPr>
        <w:tabs>
          <w:tab w:val="left" w:pos="993"/>
        </w:tabs>
        <w:adjustRightInd w:val="0"/>
        <w:ind w:left="0" w:firstLine="709"/>
        <w:jc w:val="both"/>
        <w:rPr>
          <w:bCs/>
          <w:sz w:val="28"/>
          <w:szCs w:val="28"/>
        </w:rPr>
      </w:pPr>
      <w:r w:rsidRPr="00E93F8D">
        <w:rPr>
          <w:bCs/>
          <w:sz w:val="28"/>
          <w:szCs w:val="28"/>
        </w:rPr>
        <w:t>Развитие в едином молодежном пространстве  города Новосибирска молодежного туризма и альпинизма как социально-культурного механизма раскрытия способностей молодежи, закрепления в молодежной среде общенациональных, гражданско-правовых и нравственно-культурных ценностей, основанных на патриотизме.</w:t>
      </w:r>
    </w:p>
    <w:p w14:paraId="0EC94A2D" w14:textId="77777777" w:rsidR="00E93F8D" w:rsidRPr="00E93F8D" w:rsidRDefault="00E93F8D" w:rsidP="00E93F8D">
      <w:pPr>
        <w:pStyle w:val="a3"/>
        <w:widowControl w:val="0"/>
        <w:numPr>
          <w:ilvl w:val="1"/>
          <w:numId w:val="1"/>
        </w:numPr>
        <w:tabs>
          <w:tab w:val="left" w:pos="993"/>
        </w:tabs>
        <w:adjustRightInd w:val="0"/>
        <w:ind w:left="0" w:firstLine="709"/>
        <w:jc w:val="both"/>
        <w:rPr>
          <w:bCs/>
          <w:sz w:val="28"/>
          <w:szCs w:val="28"/>
        </w:rPr>
      </w:pPr>
      <w:r w:rsidRPr="00E93F8D">
        <w:rPr>
          <w:bCs/>
          <w:sz w:val="28"/>
          <w:szCs w:val="28"/>
        </w:rPr>
        <w:t>Организация молодежного сообщества Новосибирска через развитие общественных объединений правоохранительной направленности для решения задач профилактики преступности в городе в  целом и профилактики безнадзорности и правонарушений в молодежной среде в частности.</w:t>
      </w:r>
    </w:p>
    <w:p w14:paraId="5B2F504D" w14:textId="77777777" w:rsidR="00E176BB" w:rsidRDefault="00E176BB" w:rsidP="00176AEA">
      <w:pPr>
        <w:pStyle w:val="a3"/>
        <w:widowControl w:val="0"/>
        <w:numPr>
          <w:ilvl w:val="1"/>
          <w:numId w:val="1"/>
        </w:numPr>
        <w:tabs>
          <w:tab w:val="left" w:pos="993"/>
        </w:tabs>
        <w:adjustRightInd w:val="0"/>
        <w:ind w:left="0" w:firstLine="709"/>
        <w:jc w:val="both"/>
        <w:rPr>
          <w:bCs/>
          <w:sz w:val="28"/>
          <w:szCs w:val="28"/>
        </w:rPr>
      </w:pPr>
      <w:r w:rsidRPr="00176AEA">
        <w:rPr>
          <w:bCs/>
          <w:sz w:val="28"/>
          <w:szCs w:val="28"/>
        </w:rPr>
        <w:t>Повышение уровня профессионального мастерства специалистов ГГПЦ.</w:t>
      </w:r>
    </w:p>
    <w:p w14:paraId="41287D67" w14:textId="77777777" w:rsidR="00E93F8D" w:rsidRPr="00176AEA" w:rsidRDefault="00E93F8D" w:rsidP="00176AEA">
      <w:pPr>
        <w:pStyle w:val="a3"/>
        <w:widowControl w:val="0"/>
        <w:numPr>
          <w:ilvl w:val="1"/>
          <w:numId w:val="1"/>
        </w:numPr>
        <w:tabs>
          <w:tab w:val="left" w:pos="993"/>
        </w:tabs>
        <w:adjustRightInd w:val="0"/>
        <w:ind w:left="0" w:firstLine="709"/>
        <w:jc w:val="both"/>
        <w:rPr>
          <w:bCs/>
          <w:sz w:val="28"/>
          <w:szCs w:val="28"/>
        </w:rPr>
      </w:pPr>
      <w:r>
        <w:rPr>
          <w:bCs/>
          <w:sz w:val="28"/>
          <w:szCs w:val="28"/>
        </w:rPr>
        <w:t>Совершенствование механизмов методического и информационного сопровождения деятельности ГГПЦ.</w:t>
      </w:r>
    </w:p>
    <w:p w14:paraId="495FB3AE" w14:textId="77777777" w:rsidR="00E5372F" w:rsidRPr="002470F0" w:rsidRDefault="00BF5213" w:rsidP="00176AEA">
      <w:pPr>
        <w:pStyle w:val="a3"/>
        <w:widowControl w:val="0"/>
        <w:numPr>
          <w:ilvl w:val="1"/>
          <w:numId w:val="1"/>
        </w:numPr>
        <w:tabs>
          <w:tab w:val="left" w:pos="993"/>
        </w:tabs>
        <w:adjustRightInd w:val="0"/>
        <w:ind w:left="0" w:firstLine="709"/>
        <w:jc w:val="both"/>
        <w:rPr>
          <w:rFonts w:eastAsia="Calibri"/>
          <w:sz w:val="28"/>
          <w:szCs w:val="28"/>
        </w:rPr>
      </w:pPr>
      <w:r w:rsidRPr="00176AEA">
        <w:rPr>
          <w:bCs/>
          <w:sz w:val="28"/>
          <w:szCs w:val="28"/>
        </w:rPr>
        <w:t>Р</w:t>
      </w:r>
      <w:r w:rsidR="00E5372F" w:rsidRPr="00176AEA">
        <w:rPr>
          <w:bCs/>
          <w:sz w:val="28"/>
          <w:szCs w:val="28"/>
        </w:rPr>
        <w:t>азвити</w:t>
      </w:r>
      <w:r w:rsidRPr="00176AEA">
        <w:rPr>
          <w:bCs/>
          <w:sz w:val="28"/>
          <w:szCs w:val="28"/>
        </w:rPr>
        <w:t xml:space="preserve">е </w:t>
      </w:r>
      <w:r w:rsidR="00E5372F" w:rsidRPr="00176AEA">
        <w:rPr>
          <w:bCs/>
          <w:sz w:val="28"/>
          <w:szCs w:val="28"/>
        </w:rPr>
        <w:t xml:space="preserve">материальной базы </w:t>
      </w:r>
      <w:r w:rsidR="00BF1E28" w:rsidRPr="00176AEA">
        <w:rPr>
          <w:bCs/>
          <w:sz w:val="28"/>
          <w:szCs w:val="28"/>
        </w:rPr>
        <w:t xml:space="preserve">ГГПЦ, в т.ч. </w:t>
      </w:r>
      <w:r w:rsidR="004952C0">
        <w:rPr>
          <w:bCs/>
          <w:sz w:val="28"/>
          <w:szCs w:val="28"/>
        </w:rPr>
        <w:t>в соответствии с грантовой стратегией ГГПЦ</w:t>
      </w:r>
      <w:r w:rsidR="00AE2F7D" w:rsidRPr="00176AEA">
        <w:rPr>
          <w:bCs/>
          <w:sz w:val="28"/>
          <w:szCs w:val="28"/>
        </w:rPr>
        <w:t>.</w:t>
      </w:r>
    </w:p>
    <w:p w14:paraId="777CFD30" w14:textId="77777777" w:rsidR="002470F0" w:rsidRPr="00176AEA" w:rsidRDefault="002470F0" w:rsidP="00E93F8D">
      <w:pPr>
        <w:pStyle w:val="a3"/>
        <w:widowControl w:val="0"/>
        <w:tabs>
          <w:tab w:val="left" w:pos="993"/>
        </w:tabs>
        <w:adjustRightInd w:val="0"/>
        <w:ind w:left="709"/>
        <w:jc w:val="both"/>
        <w:rPr>
          <w:rFonts w:eastAsia="Calibri"/>
          <w:sz w:val="28"/>
          <w:szCs w:val="28"/>
        </w:rPr>
      </w:pPr>
    </w:p>
    <w:p w14:paraId="110A189F" w14:textId="77777777" w:rsidR="00D457DB" w:rsidRDefault="007748D6" w:rsidP="00D50ACB">
      <w:pPr>
        <w:pStyle w:val="a3"/>
        <w:numPr>
          <w:ilvl w:val="0"/>
          <w:numId w:val="1"/>
        </w:numPr>
        <w:jc w:val="center"/>
        <w:rPr>
          <w:b/>
          <w:sz w:val="28"/>
          <w:szCs w:val="28"/>
        </w:rPr>
      </w:pPr>
      <w:r w:rsidRPr="00E06657">
        <w:rPr>
          <w:b/>
          <w:sz w:val="28"/>
          <w:szCs w:val="28"/>
        </w:rPr>
        <w:t>НАПРАВЛЕНИЯ ДЕЯТЕЛЬНОСТИ</w:t>
      </w:r>
    </w:p>
    <w:p w14:paraId="4B5F3ABE" w14:textId="77777777" w:rsidR="008E433A" w:rsidRDefault="008E433A" w:rsidP="008E433A">
      <w:pPr>
        <w:pStyle w:val="a3"/>
        <w:ind w:left="1429"/>
        <w:rPr>
          <w:b/>
          <w:sz w:val="28"/>
          <w:szCs w:val="28"/>
        </w:rPr>
      </w:pPr>
    </w:p>
    <w:p w14:paraId="1F5D6098" w14:textId="77777777" w:rsidR="004561E7" w:rsidRDefault="004561E7" w:rsidP="004561E7">
      <w:pPr>
        <w:tabs>
          <w:tab w:val="left" w:pos="1134"/>
        </w:tabs>
        <w:ind w:firstLine="709"/>
        <w:jc w:val="both"/>
        <w:rPr>
          <w:sz w:val="28"/>
          <w:szCs w:val="28"/>
        </w:rPr>
      </w:pPr>
      <w:r>
        <w:rPr>
          <w:sz w:val="28"/>
          <w:szCs w:val="28"/>
        </w:rPr>
        <w:t>Зона актуального развития ГГПЦ определена в соответствии с Концепцией молодежной политики</w:t>
      </w:r>
      <w:r w:rsidRPr="00BB52E0">
        <w:rPr>
          <w:sz w:val="28"/>
          <w:szCs w:val="28"/>
        </w:rPr>
        <w:t xml:space="preserve"> г. Новосибирска </w:t>
      </w:r>
      <w:r>
        <w:rPr>
          <w:sz w:val="28"/>
          <w:szCs w:val="28"/>
        </w:rPr>
        <w:t xml:space="preserve">и содержит следующие направления </w:t>
      </w:r>
      <w:r w:rsidRPr="007748D6">
        <w:rPr>
          <w:sz w:val="28"/>
          <w:szCs w:val="28"/>
        </w:rPr>
        <w:t xml:space="preserve"> </w:t>
      </w:r>
      <w:r>
        <w:rPr>
          <w:sz w:val="28"/>
          <w:szCs w:val="28"/>
        </w:rPr>
        <w:t xml:space="preserve">деятельности: </w:t>
      </w:r>
    </w:p>
    <w:p w14:paraId="5C4F6B54" w14:textId="77777777" w:rsidR="004561E7" w:rsidRDefault="004561E7" w:rsidP="004561E7">
      <w:pPr>
        <w:pStyle w:val="a3"/>
        <w:numPr>
          <w:ilvl w:val="1"/>
          <w:numId w:val="1"/>
        </w:numPr>
        <w:tabs>
          <w:tab w:val="left" w:pos="567"/>
          <w:tab w:val="left" w:pos="1134"/>
        </w:tabs>
        <w:ind w:left="0" w:firstLine="284"/>
        <w:jc w:val="both"/>
        <w:rPr>
          <w:sz w:val="28"/>
          <w:szCs w:val="28"/>
        </w:rPr>
      </w:pPr>
      <w:r w:rsidRPr="007748D6">
        <w:rPr>
          <w:sz w:val="28"/>
          <w:szCs w:val="28"/>
        </w:rPr>
        <w:t>«</w:t>
      </w:r>
      <w:r>
        <w:rPr>
          <w:sz w:val="28"/>
          <w:szCs w:val="28"/>
        </w:rPr>
        <w:t>Г</w:t>
      </w:r>
      <w:r w:rsidRPr="007748D6">
        <w:rPr>
          <w:sz w:val="28"/>
          <w:szCs w:val="28"/>
        </w:rPr>
        <w:t>ражданско-патриотическое воспитание молодёжи»</w:t>
      </w:r>
      <w:r>
        <w:rPr>
          <w:sz w:val="28"/>
          <w:szCs w:val="28"/>
        </w:rPr>
        <w:t>.</w:t>
      </w:r>
    </w:p>
    <w:p w14:paraId="6DD553A0" w14:textId="77777777" w:rsidR="004561E7" w:rsidRDefault="004561E7" w:rsidP="004561E7">
      <w:pPr>
        <w:pStyle w:val="a3"/>
        <w:numPr>
          <w:ilvl w:val="1"/>
          <w:numId w:val="1"/>
        </w:numPr>
        <w:tabs>
          <w:tab w:val="left" w:pos="567"/>
          <w:tab w:val="left" w:pos="1134"/>
        </w:tabs>
        <w:ind w:left="0" w:firstLine="284"/>
        <w:jc w:val="both"/>
        <w:rPr>
          <w:sz w:val="28"/>
          <w:szCs w:val="28"/>
        </w:rPr>
      </w:pPr>
      <w:r w:rsidRPr="007748D6">
        <w:rPr>
          <w:sz w:val="28"/>
          <w:szCs w:val="28"/>
        </w:rPr>
        <w:t>«</w:t>
      </w:r>
      <w:r>
        <w:rPr>
          <w:sz w:val="28"/>
          <w:szCs w:val="28"/>
        </w:rPr>
        <w:t>С</w:t>
      </w:r>
      <w:r w:rsidRPr="007748D6">
        <w:rPr>
          <w:sz w:val="28"/>
          <w:szCs w:val="28"/>
        </w:rPr>
        <w:t>одействие развитию активной жизненной позиции молодёжи»</w:t>
      </w:r>
      <w:r>
        <w:rPr>
          <w:sz w:val="28"/>
          <w:szCs w:val="28"/>
        </w:rPr>
        <w:t>.</w:t>
      </w:r>
    </w:p>
    <w:p w14:paraId="2BF6005C" w14:textId="77777777" w:rsidR="004561E7" w:rsidRDefault="004561E7" w:rsidP="004561E7">
      <w:pPr>
        <w:pStyle w:val="a3"/>
        <w:numPr>
          <w:ilvl w:val="1"/>
          <w:numId w:val="1"/>
        </w:numPr>
        <w:tabs>
          <w:tab w:val="left" w:pos="567"/>
          <w:tab w:val="left" w:pos="1134"/>
        </w:tabs>
        <w:ind w:left="0" w:firstLine="284"/>
        <w:jc w:val="both"/>
        <w:rPr>
          <w:sz w:val="28"/>
          <w:szCs w:val="28"/>
        </w:rPr>
      </w:pPr>
      <w:r w:rsidRPr="007748D6">
        <w:rPr>
          <w:sz w:val="28"/>
          <w:szCs w:val="28"/>
        </w:rPr>
        <w:t>«</w:t>
      </w:r>
      <w:r>
        <w:rPr>
          <w:sz w:val="28"/>
          <w:szCs w:val="28"/>
        </w:rPr>
        <w:t>С</w:t>
      </w:r>
      <w:r w:rsidRPr="007748D6">
        <w:rPr>
          <w:sz w:val="28"/>
          <w:szCs w:val="28"/>
        </w:rPr>
        <w:t>одействие в выборе профессии и ориентирование на рынке труда»</w:t>
      </w:r>
      <w:r>
        <w:rPr>
          <w:sz w:val="28"/>
          <w:szCs w:val="28"/>
        </w:rPr>
        <w:t>.</w:t>
      </w:r>
    </w:p>
    <w:p w14:paraId="17789E2B" w14:textId="77777777" w:rsidR="004561E7" w:rsidRDefault="004561E7" w:rsidP="004561E7">
      <w:pPr>
        <w:pStyle w:val="a3"/>
        <w:numPr>
          <w:ilvl w:val="1"/>
          <w:numId w:val="1"/>
        </w:numPr>
        <w:tabs>
          <w:tab w:val="left" w:pos="567"/>
          <w:tab w:val="left" w:pos="1134"/>
        </w:tabs>
        <w:ind w:left="0" w:firstLine="284"/>
        <w:jc w:val="both"/>
        <w:rPr>
          <w:sz w:val="28"/>
          <w:szCs w:val="28"/>
        </w:rPr>
      </w:pPr>
      <w:r w:rsidRPr="007748D6">
        <w:rPr>
          <w:sz w:val="28"/>
          <w:szCs w:val="28"/>
        </w:rPr>
        <w:t>«</w:t>
      </w:r>
      <w:r>
        <w:rPr>
          <w:sz w:val="28"/>
          <w:szCs w:val="28"/>
        </w:rPr>
        <w:t>С</w:t>
      </w:r>
      <w:r w:rsidRPr="007748D6">
        <w:rPr>
          <w:sz w:val="28"/>
          <w:szCs w:val="28"/>
        </w:rPr>
        <w:t>одействие молодёжи в трудной жизненной ситуации»</w:t>
      </w:r>
      <w:r>
        <w:rPr>
          <w:sz w:val="28"/>
          <w:szCs w:val="28"/>
        </w:rPr>
        <w:t>.</w:t>
      </w:r>
    </w:p>
    <w:p w14:paraId="09589BCF" w14:textId="77777777" w:rsidR="004561E7" w:rsidRDefault="004561E7" w:rsidP="004561E7">
      <w:pPr>
        <w:pStyle w:val="a3"/>
        <w:numPr>
          <w:ilvl w:val="1"/>
          <w:numId w:val="1"/>
        </w:numPr>
        <w:tabs>
          <w:tab w:val="left" w:pos="567"/>
          <w:tab w:val="left" w:pos="1134"/>
        </w:tabs>
        <w:ind w:left="0" w:firstLine="284"/>
        <w:jc w:val="both"/>
        <w:rPr>
          <w:sz w:val="28"/>
          <w:szCs w:val="28"/>
        </w:rPr>
      </w:pPr>
      <w:r w:rsidRPr="007748D6">
        <w:rPr>
          <w:sz w:val="28"/>
          <w:szCs w:val="28"/>
        </w:rPr>
        <w:t>«</w:t>
      </w:r>
      <w:r>
        <w:rPr>
          <w:sz w:val="28"/>
          <w:szCs w:val="28"/>
        </w:rPr>
        <w:t>С</w:t>
      </w:r>
      <w:r w:rsidRPr="007748D6">
        <w:rPr>
          <w:sz w:val="28"/>
          <w:szCs w:val="28"/>
        </w:rPr>
        <w:t>одействие формированию здорового образа жизни в молодёжной среде»</w:t>
      </w:r>
      <w:r>
        <w:rPr>
          <w:sz w:val="28"/>
          <w:szCs w:val="28"/>
        </w:rPr>
        <w:t>.</w:t>
      </w:r>
    </w:p>
    <w:p w14:paraId="275E12EB" w14:textId="77777777" w:rsidR="004561E7" w:rsidRDefault="004561E7" w:rsidP="004561E7">
      <w:pPr>
        <w:pStyle w:val="a3"/>
        <w:numPr>
          <w:ilvl w:val="1"/>
          <w:numId w:val="1"/>
        </w:numPr>
        <w:tabs>
          <w:tab w:val="left" w:pos="567"/>
          <w:tab w:val="left" w:pos="1134"/>
        </w:tabs>
        <w:ind w:left="0" w:firstLine="284"/>
        <w:jc w:val="both"/>
        <w:rPr>
          <w:sz w:val="28"/>
          <w:szCs w:val="28"/>
        </w:rPr>
      </w:pPr>
      <w:r w:rsidRPr="007748D6">
        <w:rPr>
          <w:sz w:val="28"/>
          <w:szCs w:val="28"/>
        </w:rPr>
        <w:t>«</w:t>
      </w:r>
      <w:r>
        <w:rPr>
          <w:sz w:val="28"/>
          <w:szCs w:val="28"/>
        </w:rPr>
        <w:t>П</w:t>
      </w:r>
      <w:r w:rsidRPr="007748D6">
        <w:rPr>
          <w:sz w:val="28"/>
          <w:szCs w:val="28"/>
        </w:rPr>
        <w:t>оддержка молодой семьи»</w:t>
      </w:r>
      <w:r>
        <w:rPr>
          <w:sz w:val="28"/>
          <w:szCs w:val="28"/>
        </w:rPr>
        <w:t>.</w:t>
      </w:r>
    </w:p>
    <w:p w14:paraId="5F08761E" w14:textId="77777777" w:rsidR="004561E7" w:rsidRPr="007748D6" w:rsidRDefault="004561E7" w:rsidP="004561E7">
      <w:pPr>
        <w:pStyle w:val="a3"/>
        <w:numPr>
          <w:ilvl w:val="1"/>
          <w:numId w:val="1"/>
        </w:numPr>
        <w:tabs>
          <w:tab w:val="left" w:pos="567"/>
          <w:tab w:val="left" w:pos="1134"/>
        </w:tabs>
        <w:ind w:left="0" w:firstLine="284"/>
        <w:jc w:val="both"/>
        <w:rPr>
          <w:sz w:val="28"/>
          <w:szCs w:val="28"/>
        </w:rPr>
      </w:pPr>
      <w:r>
        <w:rPr>
          <w:sz w:val="28"/>
          <w:szCs w:val="28"/>
        </w:rPr>
        <w:t>«</w:t>
      </w:r>
      <w:r w:rsidRPr="00E93F8D">
        <w:rPr>
          <w:sz w:val="28"/>
          <w:szCs w:val="28"/>
        </w:rPr>
        <w:t>Развитие инфраструктуры, кадрового потенциала и информационно-аналитического обеспечения муниципальной молодёжной политики</w:t>
      </w:r>
      <w:r>
        <w:rPr>
          <w:sz w:val="28"/>
          <w:szCs w:val="28"/>
        </w:rPr>
        <w:t>»</w:t>
      </w:r>
      <w:r w:rsidRPr="00E93F8D">
        <w:rPr>
          <w:sz w:val="28"/>
          <w:szCs w:val="28"/>
        </w:rPr>
        <w:t>.</w:t>
      </w:r>
    </w:p>
    <w:p w14:paraId="62A8584E" w14:textId="77777777" w:rsidR="004561E7" w:rsidRDefault="004561E7" w:rsidP="004561E7">
      <w:pPr>
        <w:ind w:firstLine="709"/>
        <w:jc w:val="both"/>
        <w:rPr>
          <w:sz w:val="28"/>
          <w:szCs w:val="28"/>
        </w:rPr>
      </w:pPr>
      <w:r>
        <w:rPr>
          <w:sz w:val="28"/>
          <w:szCs w:val="28"/>
        </w:rPr>
        <w:t xml:space="preserve">В связи с актуальностью и востребованностью на современном этапе направления сохранены с предыдущего периода и получили в текущем отчетном году свое развитие. </w:t>
      </w:r>
    </w:p>
    <w:p w14:paraId="6F508864" w14:textId="77777777" w:rsidR="004561E7" w:rsidRDefault="004561E7" w:rsidP="004561E7">
      <w:pPr>
        <w:ind w:firstLine="709"/>
        <w:jc w:val="both"/>
        <w:rPr>
          <w:sz w:val="28"/>
          <w:szCs w:val="28"/>
        </w:rPr>
      </w:pPr>
      <w:r>
        <w:rPr>
          <w:sz w:val="28"/>
          <w:szCs w:val="28"/>
        </w:rPr>
        <w:t xml:space="preserve">Приоритетные направления для ГГПЦ наглядно </w:t>
      </w:r>
      <w:r w:rsidR="00975349">
        <w:rPr>
          <w:sz w:val="28"/>
          <w:szCs w:val="28"/>
        </w:rPr>
        <w:t>показаны</w:t>
      </w:r>
      <w:r>
        <w:rPr>
          <w:sz w:val="28"/>
          <w:szCs w:val="28"/>
        </w:rPr>
        <w:t xml:space="preserve"> на диаграммах с представлением сравнения числового значения по годам:</w:t>
      </w:r>
    </w:p>
    <w:p w14:paraId="6D8D5034" w14:textId="77777777" w:rsidR="004561E7" w:rsidRDefault="004561E7" w:rsidP="004561E7">
      <w:pPr>
        <w:jc w:val="center"/>
        <w:rPr>
          <w:sz w:val="28"/>
          <w:szCs w:val="28"/>
        </w:rPr>
      </w:pPr>
      <w:r w:rsidRPr="005D6A6F">
        <w:rPr>
          <w:noProof/>
          <w:sz w:val="28"/>
          <w:szCs w:val="28"/>
        </w:rPr>
        <w:lastRenderedPageBreak/>
        <mc:AlternateContent>
          <mc:Choice Requires="wps">
            <w:drawing>
              <wp:anchor distT="0" distB="0" distL="114300" distR="114300" simplePos="0" relativeHeight="251691008" behindDoc="0" locked="0" layoutInCell="1" allowOverlap="1" wp14:anchorId="3B8CB7F9" wp14:editId="207A9976">
                <wp:simplePos x="0" y="0"/>
                <wp:positionH relativeFrom="column">
                  <wp:posOffset>1361440</wp:posOffset>
                </wp:positionH>
                <wp:positionV relativeFrom="paragraph">
                  <wp:posOffset>5831205</wp:posOffset>
                </wp:positionV>
                <wp:extent cx="3884295" cy="716280"/>
                <wp:effectExtent l="0" t="0" r="0" b="0"/>
                <wp:wrapNone/>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295" cy="716280"/>
                        </a:xfrm>
                        <a:prstGeom prst="rect">
                          <a:avLst/>
                        </a:prstGeom>
                        <a:noFill/>
                        <a:ln w="9525">
                          <a:noFill/>
                          <a:miter lim="800000"/>
                          <a:headEnd/>
                          <a:tailEnd/>
                        </a:ln>
                      </wps:spPr>
                      <wps:txbx>
                        <w:txbxContent>
                          <w:p w14:paraId="43FD718C" w14:textId="77777777" w:rsidR="00DC3A21" w:rsidRDefault="00DC3A21" w:rsidP="004561E7">
                            <w:pPr>
                              <w:jc w:val="center"/>
                              <w:rPr>
                                <w:b/>
                                <w:sz w:val="28"/>
                                <w:szCs w:val="28"/>
                              </w:rPr>
                            </w:pPr>
                            <w:r w:rsidRPr="00A21686">
                              <w:rPr>
                                <w:b/>
                                <w:sz w:val="28"/>
                                <w:szCs w:val="28"/>
                              </w:rPr>
                              <w:t xml:space="preserve">Количество клубных формирований </w:t>
                            </w:r>
                          </w:p>
                          <w:p w14:paraId="6CF9DB41" w14:textId="77777777" w:rsidR="00DC3A21" w:rsidRPr="00A21686" w:rsidRDefault="00DC3A21" w:rsidP="004561E7">
                            <w:pPr>
                              <w:jc w:val="center"/>
                              <w:rPr>
                                <w:b/>
                                <w:sz w:val="28"/>
                                <w:szCs w:val="28"/>
                              </w:rPr>
                            </w:pPr>
                            <w:r w:rsidRPr="00A21686">
                              <w:rPr>
                                <w:b/>
                                <w:sz w:val="28"/>
                                <w:szCs w:val="28"/>
                              </w:rPr>
                              <w:t>и проектов по годам по направлениям деятельности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B8CB7F9" id="_x0000_t202" coordsize="21600,21600" o:spt="202" path="m,l,21600r21600,l21600,xe">
                <v:stroke joinstyle="miter"/>
                <v:path gradientshapeok="t" o:connecttype="rect"/>
              </v:shapetype>
              <v:shape id="Надпись 2" o:spid="_x0000_s1026" type="#_x0000_t202" style="position:absolute;left:0;text-align:left;margin-left:107.2pt;margin-top:459.15pt;width:305.85pt;height:56.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" filled="f" stroked="f">
                <v:textbox>
                  <w:txbxContent>
                    <w:p w14:paraId="43FD718C" w14:textId="77777777" w:rsidR="00DC3A21" w:rsidRDefault="00DC3A21" w:rsidP="004561E7">
                      <w:pPr>
                        <w:jc w:val="center"/>
                        <w:rPr>
                          <w:b/>
                          <w:sz w:val="28"/>
                          <w:szCs w:val="28"/>
                        </w:rPr>
                      </w:pPr>
                      <w:r w:rsidRPr="00A21686">
                        <w:rPr>
                          <w:b/>
                          <w:sz w:val="28"/>
                          <w:szCs w:val="28"/>
                        </w:rPr>
                        <w:t xml:space="preserve">Количество клубных формирований </w:t>
                      </w:r>
                    </w:p>
                    <w:p w14:paraId="6CF9DB41" w14:textId="77777777" w:rsidR="00DC3A21" w:rsidRPr="00A21686" w:rsidRDefault="00DC3A21" w:rsidP="004561E7">
                      <w:pPr>
                        <w:jc w:val="center"/>
                        <w:rPr>
                          <w:b/>
                          <w:sz w:val="28"/>
                          <w:szCs w:val="28"/>
                        </w:rPr>
                      </w:pPr>
                      <w:r w:rsidRPr="00A21686">
                        <w:rPr>
                          <w:b/>
                          <w:sz w:val="28"/>
                          <w:szCs w:val="28"/>
                        </w:rPr>
                        <w:t>и проектов по годам по направлениям деятельности</w:t>
                      </w:r>
                    </w:p>
                  </w:txbxContent>
                </v:textbox>
              </v:shape>
            </w:pict>
          </mc:Fallback>
        </mc:AlternateContent>
      </w:r>
      <w:r w:rsidRPr="005D6A6F">
        <w:rPr>
          <w:noProof/>
          <w:sz w:val="28"/>
          <w:szCs w:val="28"/>
        </w:rPr>
        <mc:AlternateContent>
          <mc:Choice Requires="wps">
            <w:drawing>
              <wp:anchor distT="0" distB="0" distL="114300" distR="114300" simplePos="0" relativeHeight="251682816" behindDoc="0" locked="0" layoutInCell="1" allowOverlap="1" wp14:anchorId="1A5DFAB8" wp14:editId="226816D3">
                <wp:simplePos x="0" y="0"/>
                <wp:positionH relativeFrom="column">
                  <wp:posOffset>-560577</wp:posOffset>
                </wp:positionH>
                <wp:positionV relativeFrom="paragraph">
                  <wp:posOffset>4223331</wp:posOffset>
                </wp:positionV>
                <wp:extent cx="2059305" cy="1009015"/>
                <wp:effectExtent l="506095" t="0" r="44704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727496">
                          <a:off x="0" y="0"/>
                          <a:ext cx="2059305" cy="1009015"/>
                        </a:xfrm>
                        <a:prstGeom prst="rect">
                          <a:avLst/>
                        </a:prstGeom>
                        <a:noFill/>
                        <a:ln w="9525">
                          <a:noFill/>
                          <a:miter lim="800000"/>
                          <a:headEnd/>
                          <a:tailEnd/>
                        </a:ln>
                      </wps:spPr>
                      <wps:txbx>
                        <w:txbxContent>
                          <w:p w14:paraId="398D56D2" w14:textId="77777777" w:rsidR="00DC3A21" w:rsidRPr="008B4737" w:rsidRDefault="00DC3A21" w:rsidP="004561E7">
                            <w:pPr>
                              <w:pStyle w:val="a3"/>
                              <w:numPr>
                                <w:ilvl w:val="1"/>
                                <w:numId w:val="1"/>
                              </w:numPr>
                              <w:tabs>
                                <w:tab w:val="left" w:pos="284"/>
                                <w:tab w:val="left" w:pos="1134"/>
                              </w:tabs>
                              <w:ind w:left="0" w:firstLine="0"/>
                              <w:jc w:val="both"/>
                              <w:rPr>
                                <w:sz w:val="18"/>
                                <w:szCs w:val="18"/>
                              </w:rPr>
                            </w:pPr>
                            <w:r>
                              <w:rPr>
                                <w:sz w:val="18"/>
                                <w:szCs w:val="18"/>
                              </w:rPr>
                              <w:t>ГПВ</w:t>
                            </w:r>
                          </w:p>
                          <w:p w14:paraId="7E488AA8" w14:textId="77777777" w:rsidR="00DC3A21" w:rsidRPr="008B4737" w:rsidRDefault="00DC3A21" w:rsidP="004561E7">
                            <w:pPr>
                              <w:pStyle w:val="a3"/>
                              <w:numPr>
                                <w:ilvl w:val="1"/>
                                <w:numId w:val="1"/>
                              </w:numPr>
                              <w:tabs>
                                <w:tab w:val="left" w:pos="284"/>
                                <w:tab w:val="left" w:pos="1134"/>
                              </w:tabs>
                              <w:ind w:left="0" w:firstLine="0"/>
                              <w:jc w:val="both"/>
                              <w:rPr>
                                <w:sz w:val="18"/>
                                <w:szCs w:val="18"/>
                              </w:rPr>
                            </w:pPr>
                            <w:r w:rsidRPr="008B4737">
                              <w:rPr>
                                <w:sz w:val="18"/>
                                <w:szCs w:val="18"/>
                              </w:rPr>
                              <w:t xml:space="preserve">Содействие развитию </w:t>
                            </w:r>
                            <w:r>
                              <w:rPr>
                                <w:sz w:val="18"/>
                                <w:szCs w:val="18"/>
                              </w:rPr>
                              <w:t>АЖП</w:t>
                            </w:r>
                          </w:p>
                          <w:p w14:paraId="3FFC3D1A" w14:textId="77777777" w:rsidR="00DC3A21" w:rsidRPr="008B4737" w:rsidRDefault="00DC3A21" w:rsidP="004561E7">
                            <w:pPr>
                              <w:pStyle w:val="a3"/>
                              <w:numPr>
                                <w:ilvl w:val="1"/>
                                <w:numId w:val="1"/>
                              </w:numPr>
                              <w:tabs>
                                <w:tab w:val="left" w:pos="284"/>
                                <w:tab w:val="left" w:pos="1134"/>
                              </w:tabs>
                              <w:ind w:left="0" w:firstLine="0"/>
                              <w:jc w:val="both"/>
                              <w:rPr>
                                <w:sz w:val="18"/>
                                <w:szCs w:val="18"/>
                              </w:rPr>
                            </w:pPr>
                            <w:r>
                              <w:rPr>
                                <w:sz w:val="18"/>
                                <w:szCs w:val="18"/>
                              </w:rPr>
                              <w:t>В</w:t>
                            </w:r>
                            <w:r w:rsidRPr="008B4737">
                              <w:rPr>
                                <w:sz w:val="18"/>
                                <w:szCs w:val="18"/>
                              </w:rPr>
                              <w:t>ыбор профессии и</w:t>
                            </w:r>
                            <w:r>
                              <w:rPr>
                                <w:sz w:val="18"/>
                                <w:szCs w:val="18"/>
                              </w:rPr>
                              <w:t xml:space="preserve"> ОРТ</w:t>
                            </w:r>
                          </w:p>
                          <w:p w14:paraId="4AC0E1D7" w14:textId="77777777" w:rsidR="00DC3A21" w:rsidRPr="008B4737" w:rsidRDefault="00DC3A21" w:rsidP="004561E7">
                            <w:pPr>
                              <w:pStyle w:val="a3"/>
                              <w:numPr>
                                <w:ilvl w:val="1"/>
                                <w:numId w:val="1"/>
                              </w:numPr>
                              <w:tabs>
                                <w:tab w:val="left" w:pos="284"/>
                                <w:tab w:val="left" w:pos="1134"/>
                              </w:tabs>
                              <w:ind w:left="0" w:firstLine="0"/>
                              <w:jc w:val="both"/>
                              <w:rPr>
                                <w:sz w:val="18"/>
                                <w:szCs w:val="18"/>
                              </w:rPr>
                            </w:pPr>
                            <w:r>
                              <w:rPr>
                                <w:sz w:val="18"/>
                                <w:szCs w:val="18"/>
                              </w:rPr>
                              <w:t>Содействие молодежи в ТЖС</w:t>
                            </w:r>
                          </w:p>
                          <w:p w14:paraId="64A4D550" w14:textId="77777777" w:rsidR="00DC3A21" w:rsidRPr="008B4737" w:rsidRDefault="00DC3A21" w:rsidP="004561E7">
                            <w:pPr>
                              <w:pStyle w:val="a3"/>
                              <w:numPr>
                                <w:ilvl w:val="1"/>
                                <w:numId w:val="1"/>
                              </w:numPr>
                              <w:tabs>
                                <w:tab w:val="left" w:pos="284"/>
                                <w:tab w:val="left" w:pos="1134"/>
                              </w:tabs>
                              <w:ind w:left="0" w:firstLine="0"/>
                              <w:jc w:val="both"/>
                              <w:rPr>
                                <w:sz w:val="18"/>
                                <w:szCs w:val="18"/>
                              </w:rPr>
                            </w:pPr>
                            <w:r>
                              <w:rPr>
                                <w:sz w:val="18"/>
                                <w:szCs w:val="18"/>
                              </w:rPr>
                              <w:t>Содействие формированию ЗОЖ</w:t>
                            </w:r>
                          </w:p>
                          <w:p w14:paraId="22984098" w14:textId="77777777" w:rsidR="00DC3A21" w:rsidRPr="008B4737" w:rsidRDefault="00DC3A21" w:rsidP="004561E7">
                            <w:pPr>
                              <w:pStyle w:val="a3"/>
                              <w:numPr>
                                <w:ilvl w:val="1"/>
                                <w:numId w:val="1"/>
                              </w:numPr>
                              <w:tabs>
                                <w:tab w:val="left" w:pos="284"/>
                                <w:tab w:val="left" w:pos="1134"/>
                              </w:tabs>
                              <w:ind w:left="0" w:firstLine="0"/>
                              <w:jc w:val="both"/>
                              <w:rPr>
                                <w:sz w:val="18"/>
                                <w:szCs w:val="18"/>
                              </w:rPr>
                            </w:pPr>
                            <w:r w:rsidRPr="008B4737">
                              <w:rPr>
                                <w:sz w:val="18"/>
                                <w:szCs w:val="18"/>
                              </w:rPr>
                              <w:t>«Поддержка молодой семьи».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5DFAB8" id="_x0000_s1027" type="#_x0000_t202" style="position:absolute;left:0;text-align:left;margin-left:-44.15pt;margin-top:332.55pt;width:162.15pt;height:79.45pt;rotation:297915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" filled="f" stroked="f">
                <v:textbox>
                  <w:txbxContent>
                    <w:p w14:paraId="398D56D2" w14:textId="77777777" w:rsidR="00DC3A21" w:rsidRPr="008B4737" w:rsidRDefault="00DC3A21" w:rsidP="004561E7">
                      <w:pPr>
                        <w:pStyle w:val="a3"/>
                        <w:numPr>
                          <w:ilvl w:val="1"/>
                          <w:numId w:val="1"/>
                        </w:numPr>
                        <w:tabs>
                          <w:tab w:val="left" w:pos="284"/>
                          <w:tab w:val="left" w:pos="1134"/>
                        </w:tabs>
                        <w:ind w:left="0" w:firstLine="0"/>
                        <w:jc w:val="both"/>
                        <w:rPr>
                          <w:sz w:val="18"/>
                          <w:szCs w:val="18"/>
                        </w:rPr>
                      </w:pPr>
                      <w:r>
                        <w:rPr>
                          <w:sz w:val="18"/>
                          <w:szCs w:val="18"/>
                        </w:rPr>
                        <w:t>ГПВ</w:t>
                      </w:r>
                    </w:p>
                    <w:p w14:paraId="7E488AA8" w14:textId="77777777" w:rsidR="00DC3A21" w:rsidRPr="008B4737" w:rsidRDefault="00DC3A21" w:rsidP="004561E7">
                      <w:pPr>
                        <w:pStyle w:val="a3"/>
                        <w:numPr>
                          <w:ilvl w:val="1"/>
                          <w:numId w:val="1"/>
                        </w:numPr>
                        <w:tabs>
                          <w:tab w:val="left" w:pos="284"/>
                          <w:tab w:val="left" w:pos="1134"/>
                        </w:tabs>
                        <w:ind w:left="0" w:firstLine="0"/>
                        <w:jc w:val="both"/>
                        <w:rPr>
                          <w:sz w:val="18"/>
                          <w:szCs w:val="18"/>
                        </w:rPr>
                      </w:pPr>
                      <w:r w:rsidRPr="008B4737">
                        <w:rPr>
                          <w:sz w:val="18"/>
                          <w:szCs w:val="18"/>
                        </w:rPr>
                        <w:t xml:space="preserve">Содействие развитию </w:t>
                      </w:r>
                      <w:r>
                        <w:rPr>
                          <w:sz w:val="18"/>
                          <w:szCs w:val="18"/>
                        </w:rPr>
                        <w:t>АЖП</w:t>
                      </w:r>
                    </w:p>
                    <w:p w14:paraId="3FFC3D1A" w14:textId="77777777" w:rsidR="00DC3A21" w:rsidRPr="008B4737" w:rsidRDefault="00DC3A21" w:rsidP="004561E7">
                      <w:pPr>
                        <w:pStyle w:val="a3"/>
                        <w:numPr>
                          <w:ilvl w:val="1"/>
                          <w:numId w:val="1"/>
                        </w:numPr>
                        <w:tabs>
                          <w:tab w:val="left" w:pos="284"/>
                          <w:tab w:val="left" w:pos="1134"/>
                        </w:tabs>
                        <w:ind w:left="0" w:firstLine="0"/>
                        <w:jc w:val="both"/>
                        <w:rPr>
                          <w:sz w:val="18"/>
                          <w:szCs w:val="18"/>
                        </w:rPr>
                      </w:pPr>
                      <w:r>
                        <w:rPr>
                          <w:sz w:val="18"/>
                          <w:szCs w:val="18"/>
                        </w:rPr>
                        <w:t>В</w:t>
                      </w:r>
                      <w:r w:rsidRPr="008B4737">
                        <w:rPr>
                          <w:sz w:val="18"/>
                          <w:szCs w:val="18"/>
                        </w:rPr>
                        <w:t>ыбор профессии и</w:t>
                      </w:r>
                      <w:r>
                        <w:rPr>
                          <w:sz w:val="18"/>
                          <w:szCs w:val="18"/>
                        </w:rPr>
                        <w:t xml:space="preserve"> ОРТ</w:t>
                      </w:r>
                    </w:p>
                    <w:p w14:paraId="4AC0E1D7" w14:textId="77777777" w:rsidR="00DC3A21" w:rsidRPr="008B4737" w:rsidRDefault="00DC3A21" w:rsidP="004561E7">
                      <w:pPr>
                        <w:pStyle w:val="a3"/>
                        <w:numPr>
                          <w:ilvl w:val="1"/>
                          <w:numId w:val="1"/>
                        </w:numPr>
                        <w:tabs>
                          <w:tab w:val="left" w:pos="284"/>
                          <w:tab w:val="left" w:pos="1134"/>
                        </w:tabs>
                        <w:ind w:left="0" w:firstLine="0"/>
                        <w:jc w:val="both"/>
                        <w:rPr>
                          <w:sz w:val="18"/>
                          <w:szCs w:val="18"/>
                        </w:rPr>
                      </w:pPr>
                      <w:r>
                        <w:rPr>
                          <w:sz w:val="18"/>
                          <w:szCs w:val="18"/>
                        </w:rPr>
                        <w:t>Содействие молодежи в ТЖС</w:t>
                      </w:r>
                    </w:p>
                    <w:p w14:paraId="64A4D550" w14:textId="77777777" w:rsidR="00DC3A21" w:rsidRPr="008B4737" w:rsidRDefault="00DC3A21" w:rsidP="004561E7">
                      <w:pPr>
                        <w:pStyle w:val="a3"/>
                        <w:numPr>
                          <w:ilvl w:val="1"/>
                          <w:numId w:val="1"/>
                        </w:numPr>
                        <w:tabs>
                          <w:tab w:val="left" w:pos="284"/>
                          <w:tab w:val="left" w:pos="1134"/>
                        </w:tabs>
                        <w:ind w:left="0" w:firstLine="0"/>
                        <w:jc w:val="both"/>
                        <w:rPr>
                          <w:sz w:val="18"/>
                          <w:szCs w:val="18"/>
                        </w:rPr>
                      </w:pPr>
                      <w:r>
                        <w:rPr>
                          <w:sz w:val="18"/>
                          <w:szCs w:val="18"/>
                        </w:rPr>
                        <w:t>Содействие формированию ЗОЖ</w:t>
                      </w:r>
                    </w:p>
                    <w:p w14:paraId="22984098" w14:textId="77777777" w:rsidR="00DC3A21" w:rsidRPr="008B4737" w:rsidRDefault="00DC3A21" w:rsidP="004561E7">
                      <w:pPr>
                        <w:pStyle w:val="a3"/>
                        <w:numPr>
                          <w:ilvl w:val="1"/>
                          <w:numId w:val="1"/>
                        </w:numPr>
                        <w:tabs>
                          <w:tab w:val="left" w:pos="284"/>
                          <w:tab w:val="left" w:pos="1134"/>
                        </w:tabs>
                        <w:ind w:left="0" w:firstLine="0"/>
                        <w:jc w:val="both"/>
                        <w:rPr>
                          <w:sz w:val="18"/>
                          <w:szCs w:val="18"/>
                        </w:rPr>
                      </w:pPr>
                      <w:r w:rsidRPr="008B4737">
                        <w:rPr>
                          <w:sz w:val="18"/>
                          <w:szCs w:val="18"/>
                        </w:rPr>
                        <w:t>«Поддержка молодой семьи».</w:t>
                      </w:r>
                    </w:p>
                  </w:txbxContent>
                </v:textbox>
              </v:shape>
            </w:pict>
          </mc:Fallback>
        </mc:AlternateContent>
      </w:r>
      <w:r w:rsidRPr="005D6A6F">
        <w:rPr>
          <w:noProof/>
          <w:sz w:val="28"/>
          <w:szCs w:val="28"/>
        </w:rPr>
        <mc:AlternateContent>
          <mc:Choice Requires="wps">
            <w:drawing>
              <wp:anchor distT="0" distB="0" distL="114300" distR="114300" simplePos="0" relativeHeight="251684864" behindDoc="0" locked="0" layoutInCell="1" allowOverlap="1" wp14:anchorId="0E40560D" wp14:editId="5531E971">
                <wp:simplePos x="0" y="0"/>
                <wp:positionH relativeFrom="column">
                  <wp:posOffset>704850</wp:posOffset>
                </wp:positionH>
                <wp:positionV relativeFrom="paragraph">
                  <wp:posOffset>3216275</wp:posOffset>
                </wp:positionV>
                <wp:extent cx="668655" cy="220345"/>
                <wp:effectExtent l="0" t="133350" r="0" b="14160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587988">
                          <a:off x="0" y="0"/>
                          <a:ext cx="668655" cy="220345"/>
                        </a:xfrm>
                        <a:prstGeom prst="rect">
                          <a:avLst/>
                        </a:prstGeom>
                        <a:noFill/>
                        <a:ln w="9525">
                          <a:noFill/>
                          <a:miter lim="800000"/>
                          <a:headEnd/>
                          <a:tailEnd/>
                        </a:ln>
                      </wps:spPr>
                      <wps:txbx>
                        <w:txbxContent>
                          <w:p w14:paraId="10DEF791" w14:textId="77777777" w:rsidR="00DC3A21" w:rsidRPr="002047B3" w:rsidRDefault="00DC3A21" w:rsidP="004561E7">
                            <w:pPr>
                              <w:pStyle w:val="ConsPlusNonformat"/>
                              <w:tabs>
                                <w:tab w:val="left" w:pos="284"/>
                                <w:tab w:val="left" w:pos="1134"/>
                              </w:tabs>
                              <w:jc w:val="both"/>
                              <w:rPr>
                                <w:rFonts w:ascii="Times New Roman" w:hAnsi="Times New Roman" w:cs="Times New Roman"/>
                                <w:b/>
                                <w:color w:val="FFFFFF" w:themeColor="background1"/>
                                <w:sz w:val="18"/>
                                <w:szCs w:val="18"/>
                              </w:rPr>
                            </w:pPr>
                            <w:r w:rsidRPr="002047B3">
                              <w:rPr>
                                <w:rFonts w:ascii="Times New Roman" w:hAnsi="Times New Roman" w:cs="Times New Roman"/>
                                <w:b/>
                                <w:color w:val="FFFFFF" w:themeColor="background1"/>
                                <w:sz w:val="18"/>
                                <w:szCs w:val="18"/>
                              </w:rPr>
                              <w:t>336</w:t>
                            </w:r>
                            <w:r>
                              <w:rPr>
                                <w:rFonts w:ascii="Times New Roman" w:hAnsi="Times New Roman" w:cs="Times New Roman"/>
                                <w:b/>
                                <w:color w:val="FFFFFF" w:themeColor="background1"/>
                                <w:sz w:val="18"/>
                                <w:szCs w:val="18"/>
                              </w:rPr>
                              <w:t xml:space="preserve"> чел.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40560D" id="_x0000_s1028" type="#_x0000_t202" style="position:absolute;left:0;text-align:left;margin-left:55.5pt;margin-top:253.25pt;width:52.65pt;height:17.35pt;rotation:2826773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" filled="f" stroked="f">
                <v:textbox>
                  <w:txbxContent>
                    <w:p w14:paraId="10DEF791" w14:textId="77777777" w:rsidR="00DC3A21" w:rsidRPr="002047B3" w:rsidRDefault="00DC3A21" w:rsidP="004561E7">
                      <w:pPr>
                        <w:pStyle w:val="ConsPlusNonformat"/>
                        <w:tabs>
                          <w:tab w:val="left" w:pos="284"/>
                          <w:tab w:val="left" w:pos="1134"/>
                        </w:tabs>
                        <w:jc w:val="both"/>
                        <w:rPr>
                          <w:rFonts w:ascii="Times New Roman" w:hAnsi="Times New Roman" w:cs="Times New Roman"/>
                          <w:b/>
                          <w:color w:val="FFFFFF" w:themeColor="background1"/>
                          <w:sz w:val="18"/>
                          <w:szCs w:val="18"/>
                        </w:rPr>
                      </w:pPr>
                      <w:r w:rsidRPr="002047B3">
                        <w:rPr>
                          <w:rFonts w:ascii="Times New Roman" w:hAnsi="Times New Roman" w:cs="Times New Roman"/>
                          <w:b/>
                          <w:color w:val="FFFFFF" w:themeColor="background1"/>
                          <w:sz w:val="18"/>
                          <w:szCs w:val="18"/>
                        </w:rPr>
                        <w:t>336</w:t>
                      </w:r>
                      <w:r>
                        <w:rPr>
                          <w:rFonts w:ascii="Times New Roman" w:hAnsi="Times New Roman" w:cs="Times New Roman"/>
                          <w:b/>
                          <w:color w:val="FFFFFF" w:themeColor="background1"/>
                          <w:sz w:val="18"/>
                          <w:szCs w:val="18"/>
                        </w:rPr>
                        <w:t xml:space="preserve"> чел.</w:t>
                      </w:r>
                    </w:p>
                  </w:txbxContent>
                </v:textbox>
              </v:shape>
            </w:pict>
          </mc:Fallback>
        </mc:AlternateContent>
      </w:r>
      <w:r w:rsidRPr="005D6A6F">
        <w:rPr>
          <w:noProof/>
          <w:sz w:val="28"/>
          <w:szCs w:val="28"/>
        </w:rPr>
        <mc:AlternateContent>
          <mc:Choice Requires="wps">
            <w:drawing>
              <wp:anchor distT="0" distB="0" distL="114300" distR="114300" simplePos="0" relativeHeight="251685888" behindDoc="0" locked="0" layoutInCell="1" allowOverlap="1" wp14:anchorId="76D58125" wp14:editId="77C85443">
                <wp:simplePos x="0" y="0"/>
                <wp:positionH relativeFrom="column">
                  <wp:posOffset>1307465</wp:posOffset>
                </wp:positionH>
                <wp:positionV relativeFrom="paragraph">
                  <wp:posOffset>2963240</wp:posOffset>
                </wp:positionV>
                <wp:extent cx="718185" cy="241300"/>
                <wp:effectExtent l="0" t="152400" r="0" b="15875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587988">
                          <a:off x="0" y="0"/>
                          <a:ext cx="718185" cy="241300"/>
                        </a:xfrm>
                        <a:prstGeom prst="rect">
                          <a:avLst/>
                        </a:prstGeom>
                        <a:noFill/>
                        <a:ln w="9525">
                          <a:noFill/>
                          <a:miter lim="800000"/>
                          <a:headEnd/>
                          <a:tailEnd/>
                        </a:ln>
                      </wps:spPr>
                      <wps:txbx>
                        <w:txbxContent>
                          <w:p w14:paraId="36597A18" w14:textId="77777777" w:rsidR="00DC3A21" w:rsidRPr="00032DAB" w:rsidRDefault="00DC3A21" w:rsidP="004561E7">
                            <w:pPr>
                              <w:pStyle w:val="ConsPlusNonformat"/>
                              <w:tabs>
                                <w:tab w:val="left" w:pos="284"/>
                                <w:tab w:val="left" w:pos="1134"/>
                              </w:tabs>
                              <w:jc w:val="both"/>
                              <w:rPr>
                                <w:rFonts w:ascii="Times New Roman" w:hAnsi="Times New Roman" w:cs="Times New Roman"/>
                                <w:b/>
                                <w:color w:val="FFFFFF" w:themeColor="background1"/>
                                <w:sz w:val="18"/>
                                <w:szCs w:val="18"/>
                              </w:rPr>
                            </w:pPr>
                            <w:r w:rsidRPr="00032DAB">
                              <w:rPr>
                                <w:rFonts w:ascii="Times New Roman" w:hAnsi="Times New Roman" w:cs="Times New Roman"/>
                                <w:b/>
                                <w:color w:val="FFFFFF" w:themeColor="background1"/>
                                <w:sz w:val="18"/>
                                <w:szCs w:val="18"/>
                              </w:rPr>
                              <w:t>21088</w:t>
                            </w:r>
                            <w:r>
                              <w:rPr>
                                <w:rFonts w:ascii="Times New Roman" w:hAnsi="Times New Roman" w:cs="Times New Roman"/>
                                <w:b/>
                                <w:color w:val="FFFFFF" w:themeColor="background1"/>
                                <w:sz w:val="18"/>
                                <w:szCs w:val="18"/>
                              </w:rPr>
                              <w:t xml:space="preserve"> чел.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D58125" id="_x0000_s1029" type="#_x0000_t202" style="position:absolute;left:0;text-align:left;margin-left:102.95pt;margin-top:233.35pt;width:56.55pt;height:19pt;rotation:2826773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" filled="f" stroked="f">
                <v:textbox>
                  <w:txbxContent>
                    <w:p w14:paraId="36597A18" w14:textId="77777777" w:rsidR="00DC3A21" w:rsidRPr="00032DAB" w:rsidRDefault="00DC3A21" w:rsidP="004561E7">
                      <w:pPr>
                        <w:pStyle w:val="ConsPlusNonformat"/>
                        <w:tabs>
                          <w:tab w:val="left" w:pos="284"/>
                          <w:tab w:val="left" w:pos="1134"/>
                        </w:tabs>
                        <w:jc w:val="both"/>
                        <w:rPr>
                          <w:rFonts w:ascii="Times New Roman" w:hAnsi="Times New Roman" w:cs="Times New Roman"/>
                          <w:b/>
                          <w:color w:val="FFFFFF" w:themeColor="background1"/>
                          <w:sz w:val="18"/>
                          <w:szCs w:val="18"/>
                        </w:rPr>
                      </w:pPr>
                      <w:r w:rsidRPr="00032DAB">
                        <w:rPr>
                          <w:rFonts w:ascii="Times New Roman" w:hAnsi="Times New Roman" w:cs="Times New Roman"/>
                          <w:b/>
                          <w:color w:val="FFFFFF" w:themeColor="background1"/>
                          <w:sz w:val="18"/>
                          <w:szCs w:val="18"/>
                        </w:rPr>
                        <w:t>21088</w:t>
                      </w:r>
                      <w:r>
                        <w:rPr>
                          <w:rFonts w:ascii="Times New Roman" w:hAnsi="Times New Roman" w:cs="Times New Roman"/>
                          <w:b/>
                          <w:color w:val="FFFFFF" w:themeColor="background1"/>
                          <w:sz w:val="18"/>
                          <w:szCs w:val="18"/>
                        </w:rPr>
                        <w:t xml:space="preserve"> чел.</w:t>
                      </w:r>
                    </w:p>
                  </w:txbxContent>
                </v:textbox>
              </v:shape>
            </w:pict>
          </mc:Fallback>
        </mc:AlternateContent>
      </w:r>
      <w:r w:rsidRPr="005D6A6F">
        <w:rPr>
          <w:noProof/>
          <w:sz w:val="28"/>
          <w:szCs w:val="28"/>
        </w:rPr>
        <mc:AlternateContent>
          <mc:Choice Requires="wps">
            <w:drawing>
              <wp:anchor distT="0" distB="0" distL="114300" distR="114300" simplePos="0" relativeHeight="251687936" behindDoc="0" locked="0" layoutInCell="1" allowOverlap="1" wp14:anchorId="5B5576DD" wp14:editId="78BDE51B">
                <wp:simplePos x="0" y="0"/>
                <wp:positionH relativeFrom="column">
                  <wp:posOffset>2005330</wp:posOffset>
                </wp:positionH>
                <wp:positionV relativeFrom="paragraph">
                  <wp:posOffset>2789250</wp:posOffset>
                </wp:positionV>
                <wp:extent cx="666115" cy="265430"/>
                <wp:effectExtent l="0" t="133350" r="0" b="13462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587988">
                          <a:off x="0" y="0"/>
                          <a:ext cx="666115" cy="265430"/>
                        </a:xfrm>
                        <a:prstGeom prst="rect">
                          <a:avLst/>
                        </a:prstGeom>
                        <a:noFill/>
                        <a:ln w="9525">
                          <a:noFill/>
                          <a:miter lim="800000"/>
                          <a:headEnd/>
                          <a:tailEnd/>
                        </a:ln>
                      </wps:spPr>
                      <wps:txbx>
                        <w:txbxContent>
                          <w:p w14:paraId="1E863FB9" w14:textId="77777777" w:rsidR="00DC3A21" w:rsidRPr="00032DAB" w:rsidRDefault="00DC3A21" w:rsidP="004561E7">
                            <w:pPr>
                              <w:pStyle w:val="ConsPlusNonformat"/>
                              <w:tabs>
                                <w:tab w:val="left" w:pos="284"/>
                                <w:tab w:val="left" w:pos="1134"/>
                              </w:tabs>
                              <w:jc w:val="both"/>
                              <w:rPr>
                                <w:rFonts w:ascii="Times New Roman" w:hAnsi="Times New Roman" w:cs="Times New Roman"/>
                                <w:b/>
                                <w:color w:val="FFFFFF" w:themeColor="background1"/>
                                <w:sz w:val="18"/>
                                <w:szCs w:val="18"/>
                              </w:rPr>
                            </w:pPr>
                            <w:r w:rsidRPr="00032DAB">
                              <w:rPr>
                                <w:rFonts w:ascii="Times New Roman" w:hAnsi="Times New Roman" w:cs="Times New Roman"/>
                                <w:b/>
                                <w:color w:val="FFFFFF" w:themeColor="background1"/>
                                <w:sz w:val="18"/>
                                <w:szCs w:val="18"/>
                              </w:rPr>
                              <w:t>390</w:t>
                            </w:r>
                            <w:r>
                              <w:rPr>
                                <w:rFonts w:ascii="Times New Roman" w:hAnsi="Times New Roman" w:cs="Times New Roman"/>
                                <w:b/>
                                <w:color w:val="FFFFFF" w:themeColor="background1"/>
                                <w:sz w:val="18"/>
                                <w:szCs w:val="18"/>
                              </w:rPr>
                              <w:t xml:space="preserve"> чел. чел.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5576DD" id="_x0000_s1030" type="#_x0000_t202" style="position:absolute;left:0;text-align:left;margin-left:157.9pt;margin-top:219.65pt;width:52.45pt;height:20.9pt;rotation:2826773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" filled="f" stroked="f">
                <v:textbox>
                  <w:txbxContent>
                    <w:p w14:paraId="1E863FB9" w14:textId="77777777" w:rsidR="00DC3A21" w:rsidRPr="00032DAB" w:rsidRDefault="00DC3A21" w:rsidP="004561E7">
                      <w:pPr>
                        <w:pStyle w:val="ConsPlusNonformat"/>
                        <w:tabs>
                          <w:tab w:val="left" w:pos="284"/>
                          <w:tab w:val="left" w:pos="1134"/>
                        </w:tabs>
                        <w:jc w:val="both"/>
                        <w:rPr>
                          <w:rFonts w:ascii="Times New Roman" w:hAnsi="Times New Roman" w:cs="Times New Roman"/>
                          <w:b/>
                          <w:color w:val="FFFFFF" w:themeColor="background1"/>
                          <w:sz w:val="18"/>
                          <w:szCs w:val="18"/>
                        </w:rPr>
                      </w:pPr>
                      <w:r w:rsidRPr="00032DAB">
                        <w:rPr>
                          <w:rFonts w:ascii="Times New Roman" w:hAnsi="Times New Roman" w:cs="Times New Roman"/>
                          <w:b/>
                          <w:color w:val="FFFFFF" w:themeColor="background1"/>
                          <w:sz w:val="18"/>
                          <w:szCs w:val="18"/>
                        </w:rPr>
                        <w:t>390</w:t>
                      </w:r>
                      <w:r>
                        <w:rPr>
                          <w:rFonts w:ascii="Times New Roman" w:hAnsi="Times New Roman" w:cs="Times New Roman"/>
                          <w:b/>
                          <w:color w:val="FFFFFF" w:themeColor="background1"/>
                          <w:sz w:val="18"/>
                          <w:szCs w:val="18"/>
                        </w:rPr>
                        <w:t xml:space="preserve"> чел. чел.</w:t>
                      </w:r>
                    </w:p>
                  </w:txbxContent>
                </v:textbox>
              </v:shape>
            </w:pict>
          </mc:Fallback>
        </mc:AlternateContent>
      </w:r>
      <w:r w:rsidRPr="005D6A6F">
        <w:rPr>
          <w:noProof/>
          <w:sz w:val="28"/>
          <w:szCs w:val="28"/>
        </w:rPr>
        <mc:AlternateContent>
          <mc:Choice Requires="wps">
            <w:drawing>
              <wp:anchor distT="0" distB="0" distL="114300" distR="114300" simplePos="0" relativeHeight="251689984" behindDoc="0" locked="0" layoutInCell="1" allowOverlap="1" wp14:anchorId="280B416F" wp14:editId="52DA0648">
                <wp:simplePos x="0" y="0"/>
                <wp:positionH relativeFrom="column">
                  <wp:posOffset>2644140</wp:posOffset>
                </wp:positionH>
                <wp:positionV relativeFrom="paragraph">
                  <wp:posOffset>2636825</wp:posOffset>
                </wp:positionV>
                <wp:extent cx="772795" cy="265430"/>
                <wp:effectExtent l="0" t="171450" r="0" b="17272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587988">
                          <a:off x="0" y="0"/>
                          <a:ext cx="772795" cy="265430"/>
                        </a:xfrm>
                        <a:prstGeom prst="rect">
                          <a:avLst/>
                        </a:prstGeom>
                        <a:noFill/>
                        <a:ln w="9525">
                          <a:noFill/>
                          <a:miter lim="800000"/>
                          <a:headEnd/>
                          <a:tailEnd/>
                        </a:ln>
                      </wps:spPr>
                      <wps:txbx>
                        <w:txbxContent>
                          <w:p w14:paraId="1157F541" w14:textId="77777777" w:rsidR="00DC3A21" w:rsidRPr="00032DAB" w:rsidRDefault="00DC3A21" w:rsidP="004561E7">
                            <w:pPr>
                              <w:pStyle w:val="ConsPlusNonformat"/>
                              <w:tabs>
                                <w:tab w:val="left" w:pos="284"/>
                                <w:tab w:val="left" w:pos="1134"/>
                              </w:tabs>
                              <w:jc w:val="both"/>
                              <w:rPr>
                                <w:rFonts w:ascii="Times New Roman" w:hAnsi="Times New Roman" w:cs="Times New Roman"/>
                                <w:b/>
                                <w:sz w:val="18"/>
                                <w:szCs w:val="18"/>
                              </w:rPr>
                            </w:pPr>
                            <w:r>
                              <w:rPr>
                                <w:rFonts w:ascii="Times New Roman" w:hAnsi="Times New Roman" w:cs="Times New Roman"/>
                                <w:b/>
                                <w:sz w:val="18"/>
                                <w:szCs w:val="18"/>
                              </w:rPr>
                              <w:t xml:space="preserve">7050 чел.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0B416F" id="_x0000_s1031" type="#_x0000_t202" style="position:absolute;left:0;text-align:left;margin-left:208.2pt;margin-top:207.6pt;width:60.85pt;height:20.9pt;rotation:2826773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" filled="f" stroked="f">
                <v:textbox>
                  <w:txbxContent>
                    <w:p w14:paraId="1157F541" w14:textId="77777777" w:rsidR="00DC3A21" w:rsidRPr="00032DAB" w:rsidRDefault="00DC3A21" w:rsidP="004561E7">
                      <w:pPr>
                        <w:pStyle w:val="ConsPlusNonformat"/>
                        <w:tabs>
                          <w:tab w:val="left" w:pos="284"/>
                          <w:tab w:val="left" w:pos="1134"/>
                        </w:tabs>
                        <w:jc w:val="both"/>
                        <w:rPr>
                          <w:rFonts w:ascii="Times New Roman" w:hAnsi="Times New Roman" w:cs="Times New Roman"/>
                          <w:b/>
                          <w:sz w:val="18"/>
                          <w:szCs w:val="18"/>
                        </w:rPr>
                      </w:pPr>
                      <w:r>
                        <w:rPr>
                          <w:rFonts w:ascii="Times New Roman" w:hAnsi="Times New Roman" w:cs="Times New Roman"/>
                          <w:b/>
                          <w:sz w:val="18"/>
                          <w:szCs w:val="18"/>
                        </w:rPr>
                        <w:t xml:space="preserve">7050 чел. </w:t>
                      </w:r>
                    </w:p>
                  </w:txbxContent>
                </v:textbox>
              </v:shape>
            </w:pict>
          </mc:Fallback>
        </mc:AlternateContent>
      </w:r>
      <w:r w:rsidRPr="005D6A6F">
        <w:rPr>
          <w:noProof/>
          <w:sz w:val="28"/>
          <w:szCs w:val="28"/>
        </w:rPr>
        <mc:AlternateContent>
          <mc:Choice Requires="wps">
            <w:drawing>
              <wp:anchor distT="0" distB="0" distL="114300" distR="114300" simplePos="0" relativeHeight="251686912" behindDoc="0" locked="0" layoutInCell="1" allowOverlap="1" wp14:anchorId="112FD286" wp14:editId="72AC1467">
                <wp:simplePos x="0" y="0"/>
                <wp:positionH relativeFrom="column">
                  <wp:posOffset>3323590</wp:posOffset>
                </wp:positionH>
                <wp:positionV relativeFrom="paragraph">
                  <wp:posOffset>2480310</wp:posOffset>
                </wp:positionV>
                <wp:extent cx="716915" cy="241300"/>
                <wp:effectExtent l="0" t="152400" r="0" b="15875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587988">
                          <a:off x="0" y="0"/>
                          <a:ext cx="716915" cy="241300"/>
                        </a:xfrm>
                        <a:prstGeom prst="rect">
                          <a:avLst/>
                        </a:prstGeom>
                        <a:noFill/>
                        <a:ln w="9525">
                          <a:noFill/>
                          <a:miter lim="800000"/>
                          <a:headEnd/>
                          <a:tailEnd/>
                        </a:ln>
                      </wps:spPr>
                      <wps:txbx>
                        <w:txbxContent>
                          <w:p w14:paraId="1F8ED24C" w14:textId="77777777" w:rsidR="00DC3A21" w:rsidRPr="00032DAB" w:rsidRDefault="00DC3A21" w:rsidP="004561E7">
                            <w:pPr>
                              <w:pStyle w:val="ConsPlusNonformat"/>
                              <w:tabs>
                                <w:tab w:val="left" w:pos="284"/>
                                <w:tab w:val="left" w:pos="1134"/>
                              </w:tabs>
                              <w:jc w:val="both"/>
                              <w:rPr>
                                <w:rFonts w:ascii="Times New Roman" w:hAnsi="Times New Roman" w:cs="Times New Roman"/>
                                <w:b/>
                                <w:color w:val="FFFFFF" w:themeColor="background1"/>
                                <w:sz w:val="18"/>
                                <w:szCs w:val="18"/>
                              </w:rPr>
                            </w:pPr>
                            <w:r w:rsidRPr="00032DAB">
                              <w:rPr>
                                <w:rFonts w:ascii="Times New Roman" w:hAnsi="Times New Roman" w:cs="Times New Roman"/>
                                <w:b/>
                                <w:color w:val="FFFFFF" w:themeColor="background1"/>
                                <w:sz w:val="18"/>
                                <w:szCs w:val="18"/>
                              </w:rPr>
                              <w:t>241</w:t>
                            </w:r>
                            <w:r>
                              <w:rPr>
                                <w:rFonts w:ascii="Times New Roman" w:hAnsi="Times New Roman" w:cs="Times New Roman"/>
                                <w:b/>
                                <w:color w:val="FFFFFF" w:themeColor="background1"/>
                                <w:sz w:val="18"/>
                                <w:szCs w:val="18"/>
                              </w:rPr>
                              <w:t xml:space="preserve"> чел.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2FD286" id="_x0000_s1032" type="#_x0000_t202" style="position:absolute;left:0;text-align:left;margin-left:261.7pt;margin-top:195.3pt;width:56.45pt;height:19pt;rotation:2826773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" filled="f" stroked="f">
                <v:textbox>
                  <w:txbxContent>
                    <w:p w14:paraId="1F8ED24C" w14:textId="77777777" w:rsidR="00DC3A21" w:rsidRPr="00032DAB" w:rsidRDefault="00DC3A21" w:rsidP="004561E7">
                      <w:pPr>
                        <w:pStyle w:val="ConsPlusNonformat"/>
                        <w:tabs>
                          <w:tab w:val="left" w:pos="284"/>
                          <w:tab w:val="left" w:pos="1134"/>
                        </w:tabs>
                        <w:jc w:val="both"/>
                        <w:rPr>
                          <w:rFonts w:ascii="Times New Roman" w:hAnsi="Times New Roman" w:cs="Times New Roman"/>
                          <w:b/>
                          <w:color w:val="FFFFFF" w:themeColor="background1"/>
                          <w:sz w:val="18"/>
                          <w:szCs w:val="18"/>
                        </w:rPr>
                      </w:pPr>
                      <w:r w:rsidRPr="00032DAB">
                        <w:rPr>
                          <w:rFonts w:ascii="Times New Roman" w:hAnsi="Times New Roman" w:cs="Times New Roman"/>
                          <w:b/>
                          <w:color w:val="FFFFFF" w:themeColor="background1"/>
                          <w:sz w:val="18"/>
                          <w:szCs w:val="18"/>
                        </w:rPr>
                        <w:t>241</w:t>
                      </w:r>
                      <w:r>
                        <w:rPr>
                          <w:rFonts w:ascii="Times New Roman" w:hAnsi="Times New Roman" w:cs="Times New Roman"/>
                          <w:b/>
                          <w:color w:val="FFFFFF" w:themeColor="background1"/>
                          <w:sz w:val="18"/>
                          <w:szCs w:val="18"/>
                        </w:rPr>
                        <w:t xml:space="preserve"> чел.</w:t>
                      </w:r>
                    </w:p>
                  </w:txbxContent>
                </v:textbox>
              </v:shape>
            </w:pict>
          </mc:Fallback>
        </mc:AlternateContent>
      </w:r>
      <w:r w:rsidRPr="005D6A6F">
        <w:rPr>
          <w:noProof/>
          <w:sz w:val="28"/>
          <w:szCs w:val="28"/>
        </w:rPr>
        <mc:AlternateContent>
          <mc:Choice Requires="wps">
            <w:drawing>
              <wp:anchor distT="0" distB="0" distL="114300" distR="114300" simplePos="0" relativeHeight="251688960" behindDoc="0" locked="0" layoutInCell="1" allowOverlap="1" wp14:anchorId="4E979653" wp14:editId="286EBF00">
                <wp:simplePos x="0" y="0"/>
                <wp:positionH relativeFrom="column">
                  <wp:posOffset>4072788</wp:posOffset>
                </wp:positionH>
                <wp:positionV relativeFrom="paragraph">
                  <wp:posOffset>2303350</wp:posOffset>
                </wp:positionV>
                <wp:extent cx="744855" cy="265430"/>
                <wp:effectExtent l="0" t="152400" r="0" b="17272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587988">
                          <a:off x="0" y="0"/>
                          <a:ext cx="744855" cy="265430"/>
                        </a:xfrm>
                        <a:prstGeom prst="rect">
                          <a:avLst/>
                        </a:prstGeom>
                        <a:noFill/>
                        <a:ln w="9525">
                          <a:noFill/>
                          <a:miter lim="800000"/>
                          <a:headEnd/>
                          <a:tailEnd/>
                        </a:ln>
                      </wps:spPr>
                      <wps:txbx>
                        <w:txbxContent>
                          <w:p w14:paraId="6F7AF73A" w14:textId="77777777" w:rsidR="00DC3A21" w:rsidRPr="00032DAB" w:rsidRDefault="00DC3A21" w:rsidP="004561E7">
                            <w:pPr>
                              <w:pStyle w:val="ConsPlusNonformat"/>
                              <w:tabs>
                                <w:tab w:val="left" w:pos="284"/>
                                <w:tab w:val="left" w:pos="1134"/>
                              </w:tabs>
                              <w:jc w:val="both"/>
                              <w:rPr>
                                <w:rFonts w:ascii="Times New Roman" w:hAnsi="Times New Roman" w:cs="Times New Roman"/>
                                <w:b/>
                                <w:color w:val="FFFFFF" w:themeColor="background1"/>
                                <w:sz w:val="18"/>
                                <w:szCs w:val="18"/>
                              </w:rPr>
                            </w:pPr>
                            <w:r>
                              <w:rPr>
                                <w:rFonts w:ascii="Times New Roman" w:hAnsi="Times New Roman" w:cs="Times New Roman"/>
                                <w:b/>
                                <w:color w:val="FFFFFF" w:themeColor="background1"/>
                                <w:sz w:val="18"/>
                                <w:szCs w:val="18"/>
                              </w:rPr>
                              <w:t>15880 чел.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979653" id="_x0000_s1033" type="#_x0000_t202" style="position:absolute;left:0;text-align:left;margin-left:320.7pt;margin-top:181.35pt;width:58.65pt;height:20.9pt;rotation:2826773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" filled="f" stroked="f">
                <v:textbox>
                  <w:txbxContent>
                    <w:p w14:paraId="6F7AF73A" w14:textId="77777777" w:rsidR="00DC3A21" w:rsidRPr="00032DAB" w:rsidRDefault="00DC3A21" w:rsidP="004561E7">
                      <w:pPr>
                        <w:pStyle w:val="ConsPlusNonformat"/>
                        <w:tabs>
                          <w:tab w:val="left" w:pos="284"/>
                          <w:tab w:val="left" w:pos="1134"/>
                        </w:tabs>
                        <w:jc w:val="both"/>
                        <w:rPr>
                          <w:rFonts w:ascii="Times New Roman" w:hAnsi="Times New Roman" w:cs="Times New Roman"/>
                          <w:b/>
                          <w:color w:val="FFFFFF" w:themeColor="background1"/>
                          <w:sz w:val="18"/>
                          <w:szCs w:val="18"/>
                        </w:rPr>
                      </w:pPr>
                      <w:r>
                        <w:rPr>
                          <w:rFonts w:ascii="Times New Roman" w:hAnsi="Times New Roman" w:cs="Times New Roman"/>
                          <w:b/>
                          <w:color w:val="FFFFFF" w:themeColor="background1"/>
                          <w:sz w:val="18"/>
                          <w:szCs w:val="18"/>
                        </w:rPr>
                        <w:t>15880 чел.</w:t>
                      </w:r>
                    </w:p>
                  </w:txbxContent>
                </v:textbox>
              </v:shape>
            </w:pict>
          </mc:Fallback>
        </mc:AlternateContent>
      </w:r>
      <w:r w:rsidRPr="00842DE7">
        <w:rPr>
          <w:noProof/>
          <w:sz w:val="28"/>
          <w:szCs w:val="28"/>
        </w:rPr>
        <mc:AlternateContent>
          <mc:Choice Requires="wps">
            <w:drawing>
              <wp:anchor distT="0" distB="0" distL="114300" distR="114300" simplePos="0" relativeHeight="251683840" behindDoc="0" locked="0" layoutInCell="1" allowOverlap="1" wp14:anchorId="3BA23C77" wp14:editId="59F6766C">
                <wp:simplePos x="0" y="0"/>
                <wp:positionH relativeFrom="column">
                  <wp:posOffset>1655115</wp:posOffset>
                </wp:positionH>
                <wp:positionV relativeFrom="paragraph">
                  <wp:posOffset>274320</wp:posOffset>
                </wp:positionV>
                <wp:extent cx="3481604" cy="1403985"/>
                <wp:effectExtent l="0" t="0" r="0" b="254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604" cy="1403985"/>
                        </a:xfrm>
                        <a:prstGeom prst="rect">
                          <a:avLst/>
                        </a:prstGeom>
                        <a:noFill/>
                        <a:ln w="9525">
                          <a:noFill/>
                          <a:miter lim="800000"/>
                          <a:headEnd/>
                          <a:tailEnd/>
                        </a:ln>
                      </wps:spPr>
                      <wps:txbx>
                        <w:txbxContent>
                          <w:p w14:paraId="409628AA" w14:textId="77777777" w:rsidR="00DC3A21" w:rsidRPr="00842DE7" w:rsidRDefault="00DC3A21" w:rsidP="004561E7">
                            <w:pPr>
                              <w:jc w:val="center"/>
                              <w:rPr>
                                <w:b/>
                                <w:sz w:val="24"/>
                                <w:szCs w:val="24"/>
                              </w:rPr>
                            </w:pPr>
                            <w:r w:rsidRPr="00842DE7">
                              <w:rPr>
                                <w:b/>
                                <w:sz w:val="24"/>
                                <w:szCs w:val="24"/>
                              </w:rPr>
                              <w:t xml:space="preserve">Количество клубных формирований и </w:t>
                            </w:r>
                          </w:p>
                          <w:p w14:paraId="5BA2CEA2" w14:textId="77777777" w:rsidR="00DC3A21" w:rsidRPr="00842DE7" w:rsidRDefault="00DC3A21" w:rsidP="004561E7">
                            <w:pPr>
                              <w:jc w:val="center"/>
                              <w:rPr>
                                <w:b/>
                                <w:sz w:val="24"/>
                                <w:szCs w:val="24"/>
                              </w:rPr>
                            </w:pPr>
                            <w:r w:rsidRPr="00842DE7">
                              <w:rPr>
                                <w:b/>
                                <w:sz w:val="24"/>
                                <w:szCs w:val="24"/>
                              </w:rPr>
                              <w:t>проектов по годам по направлениям деятельности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BA23C77" id="_x0000_s1034" type="#_x0000_t202" style="position:absolute;left:0;text-align:left;margin-left:130.3pt;margin-top:21.6pt;width:274.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" filled="f" stroked="f">
                <v:textbox style="mso-fit-shape-to-text:t">
                  <w:txbxContent>
                    <w:p w14:paraId="409628AA" w14:textId="77777777" w:rsidR="00DC3A21" w:rsidRPr="00842DE7" w:rsidRDefault="00DC3A21" w:rsidP="004561E7">
                      <w:pPr>
                        <w:jc w:val="center"/>
                        <w:rPr>
                          <w:b/>
                          <w:sz w:val="24"/>
                          <w:szCs w:val="24"/>
                        </w:rPr>
                      </w:pPr>
                      <w:r w:rsidRPr="00842DE7">
                        <w:rPr>
                          <w:b/>
                          <w:sz w:val="24"/>
                          <w:szCs w:val="24"/>
                        </w:rPr>
                        <w:t xml:space="preserve">Количество клубных формирований и </w:t>
                      </w:r>
                    </w:p>
                    <w:p w14:paraId="5BA2CEA2" w14:textId="77777777" w:rsidR="00DC3A21" w:rsidRPr="00842DE7" w:rsidRDefault="00DC3A21" w:rsidP="004561E7">
                      <w:pPr>
                        <w:jc w:val="center"/>
                        <w:rPr>
                          <w:b/>
                          <w:sz w:val="24"/>
                          <w:szCs w:val="24"/>
                        </w:rPr>
                      </w:pPr>
                      <w:r w:rsidRPr="00842DE7">
                        <w:rPr>
                          <w:b/>
                          <w:sz w:val="24"/>
                          <w:szCs w:val="24"/>
                        </w:rPr>
                        <w:t>проектов по годам по направлениям деятельности</w:t>
                      </w:r>
                    </w:p>
                  </w:txbxContent>
                </v:textbox>
              </v:shape>
            </w:pict>
          </mc:Fallback>
        </mc:AlternateContent>
      </w:r>
      <w:r>
        <w:rPr>
          <w:noProof/>
          <w:sz w:val="28"/>
          <w:szCs w:val="28"/>
        </w:rPr>
        <w:drawing>
          <wp:inline distT="0" distB="0" distL="0" distR="0" wp14:anchorId="5F29FB3A" wp14:editId="6897D2C9">
            <wp:extent cx="6495897" cy="6598310"/>
            <wp:effectExtent l="0" t="0" r="63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Style w:val="aa"/>
        <w:tblW w:w="0" w:type="auto"/>
        <w:jc w:val="center"/>
        <w:tblLook w:val="04A0" w:firstRow="1" w:lastRow="0" w:firstColumn="1" w:lastColumn="0" w:noHBand="0" w:noVBand="1"/>
      </w:tblPr>
      <w:tblGrid>
        <w:gridCol w:w="3797"/>
        <w:gridCol w:w="840"/>
        <w:gridCol w:w="1169"/>
        <w:gridCol w:w="840"/>
        <w:gridCol w:w="1124"/>
        <w:gridCol w:w="952"/>
        <w:gridCol w:w="1132"/>
      </w:tblGrid>
      <w:tr w:rsidR="004561E7" w:rsidRPr="00842DE7" w14:paraId="7A1894AD" w14:textId="77777777" w:rsidTr="00A42368">
        <w:trPr>
          <w:trHeight w:val="300"/>
          <w:jc w:val="center"/>
        </w:trPr>
        <w:tc>
          <w:tcPr>
            <w:tcW w:w="3882" w:type="dxa"/>
            <w:noWrap/>
            <w:hideMark/>
          </w:tcPr>
          <w:p w14:paraId="614ACF41" w14:textId="77777777" w:rsidR="004561E7" w:rsidRPr="00842DE7" w:rsidRDefault="004561E7" w:rsidP="00A42368">
            <w:pPr>
              <w:ind w:left="-74" w:right="-99"/>
              <w:jc w:val="both"/>
              <w:rPr>
                <w:sz w:val="24"/>
                <w:szCs w:val="24"/>
              </w:rPr>
            </w:pPr>
            <w:r>
              <w:rPr>
                <w:sz w:val="24"/>
                <w:szCs w:val="24"/>
              </w:rPr>
              <w:t>Н</w:t>
            </w:r>
            <w:r w:rsidRPr="00842DE7">
              <w:rPr>
                <w:sz w:val="24"/>
                <w:szCs w:val="24"/>
              </w:rPr>
              <w:t xml:space="preserve">аправления </w:t>
            </w:r>
            <w:r>
              <w:rPr>
                <w:sz w:val="24"/>
                <w:szCs w:val="24"/>
              </w:rPr>
              <w:t>деятельности</w:t>
            </w:r>
          </w:p>
        </w:tc>
        <w:tc>
          <w:tcPr>
            <w:tcW w:w="832" w:type="dxa"/>
            <w:noWrap/>
            <w:hideMark/>
          </w:tcPr>
          <w:p w14:paraId="0DFDCDE7" w14:textId="77777777" w:rsidR="004561E7" w:rsidRPr="00842DE7" w:rsidRDefault="004561E7" w:rsidP="00A42368">
            <w:pPr>
              <w:jc w:val="both"/>
              <w:rPr>
                <w:sz w:val="24"/>
                <w:szCs w:val="24"/>
              </w:rPr>
            </w:pPr>
            <w:r w:rsidRPr="00842DE7">
              <w:rPr>
                <w:sz w:val="24"/>
                <w:szCs w:val="24"/>
              </w:rPr>
              <w:t>2023г. КФ</w:t>
            </w:r>
          </w:p>
        </w:tc>
        <w:tc>
          <w:tcPr>
            <w:tcW w:w="1192" w:type="dxa"/>
            <w:noWrap/>
            <w:hideMark/>
          </w:tcPr>
          <w:p w14:paraId="5CD0CFDD" w14:textId="77777777" w:rsidR="004561E7" w:rsidRPr="00842DE7" w:rsidRDefault="004561E7" w:rsidP="00A42368">
            <w:pPr>
              <w:jc w:val="both"/>
              <w:rPr>
                <w:sz w:val="24"/>
                <w:szCs w:val="24"/>
              </w:rPr>
            </w:pPr>
            <w:r w:rsidRPr="00842DE7">
              <w:rPr>
                <w:sz w:val="24"/>
                <w:szCs w:val="24"/>
              </w:rPr>
              <w:t>2023г. Проекты</w:t>
            </w:r>
          </w:p>
        </w:tc>
        <w:tc>
          <w:tcPr>
            <w:tcW w:w="854" w:type="dxa"/>
            <w:noWrap/>
            <w:hideMark/>
          </w:tcPr>
          <w:p w14:paraId="51C32CEC" w14:textId="77777777" w:rsidR="004561E7" w:rsidRPr="00842DE7" w:rsidRDefault="004561E7" w:rsidP="00A42368">
            <w:pPr>
              <w:jc w:val="both"/>
              <w:rPr>
                <w:sz w:val="24"/>
                <w:szCs w:val="24"/>
              </w:rPr>
            </w:pPr>
            <w:r w:rsidRPr="00842DE7">
              <w:rPr>
                <w:sz w:val="24"/>
                <w:szCs w:val="24"/>
              </w:rPr>
              <w:t>2022г. КФ</w:t>
            </w:r>
          </w:p>
        </w:tc>
        <w:tc>
          <w:tcPr>
            <w:tcW w:w="1146" w:type="dxa"/>
            <w:noWrap/>
            <w:hideMark/>
          </w:tcPr>
          <w:p w14:paraId="479F3931" w14:textId="77777777" w:rsidR="004561E7" w:rsidRPr="00842DE7" w:rsidRDefault="004561E7" w:rsidP="00A42368">
            <w:pPr>
              <w:jc w:val="both"/>
              <w:rPr>
                <w:sz w:val="24"/>
                <w:szCs w:val="24"/>
              </w:rPr>
            </w:pPr>
            <w:r w:rsidRPr="00842DE7">
              <w:rPr>
                <w:sz w:val="24"/>
                <w:szCs w:val="24"/>
              </w:rPr>
              <w:t>2022г. Проекты</w:t>
            </w:r>
          </w:p>
        </w:tc>
        <w:tc>
          <w:tcPr>
            <w:tcW w:w="970" w:type="dxa"/>
            <w:noWrap/>
            <w:hideMark/>
          </w:tcPr>
          <w:p w14:paraId="4261F660" w14:textId="77777777" w:rsidR="004561E7" w:rsidRPr="00842DE7" w:rsidRDefault="004561E7" w:rsidP="00A42368">
            <w:pPr>
              <w:jc w:val="both"/>
              <w:rPr>
                <w:sz w:val="24"/>
                <w:szCs w:val="24"/>
              </w:rPr>
            </w:pPr>
            <w:r w:rsidRPr="00842DE7">
              <w:rPr>
                <w:sz w:val="24"/>
                <w:szCs w:val="24"/>
              </w:rPr>
              <w:t>2021г. КФ</w:t>
            </w:r>
          </w:p>
        </w:tc>
        <w:tc>
          <w:tcPr>
            <w:tcW w:w="1154" w:type="dxa"/>
            <w:noWrap/>
            <w:hideMark/>
          </w:tcPr>
          <w:p w14:paraId="43359817" w14:textId="77777777" w:rsidR="004561E7" w:rsidRPr="00842DE7" w:rsidRDefault="004561E7" w:rsidP="00A42368">
            <w:pPr>
              <w:jc w:val="both"/>
              <w:rPr>
                <w:sz w:val="24"/>
                <w:szCs w:val="24"/>
              </w:rPr>
            </w:pPr>
            <w:r w:rsidRPr="00842DE7">
              <w:rPr>
                <w:sz w:val="24"/>
                <w:szCs w:val="24"/>
              </w:rPr>
              <w:t>2021г. Проекты</w:t>
            </w:r>
          </w:p>
        </w:tc>
      </w:tr>
      <w:tr w:rsidR="004561E7" w:rsidRPr="00842DE7" w14:paraId="01099ED9" w14:textId="77777777" w:rsidTr="00A42368">
        <w:trPr>
          <w:trHeight w:val="300"/>
          <w:jc w:val="center"/>
        </w:trPr>
        <w:tc>
          <w:tcPr>
            <w:tcW w:w="3882" w:type="dxa"/>
            <w:noWrap/>
            <w:hideMark/>
          </w:tcPr>
          <w:p w14:paraId="1C0CA763" w14:textId="77777777" w:rsidR="004561E7" w:rsidRPr="00842DE7" w:rsidRDefault="004561E7" w:rsidP="00A42368">
            <w:pPr>
              <w:rPr>
                <w:sz w:val="24"/>
                <w:szCs w:val="24"/>
              </w:rPr>
            </w:pPr>
            <w:r>
              <w:rPr>
                <w:sz w:val="24"/>
                <w:szCs w:val="24"/>
              </w:rPr>
              <w:t>1.</w:t>
            </w:r>
            <w:r w:rsidRPr="00A21686">
              <w:rPr>
                <w:sz w:val="24"/>
                <w:szCs w:val="24"/>
              </w:rPr>
              <w:t>«Гражданско-патриотическое во</w:t>
            </w:r>
            <w:r>
              <w:rPr>
                <w:sz w:val="24"/>
                <w:szCs w:val="24"/>
              </w:rPr>
              <w:t>спитание молодёжи».</w:t>
            </w:r>
          </w:p>
        </w:tc>
        <w:tc>
          <w:tcPr>
            <w:tcW w:w="832" w:type="dxa"/>
            <w:noWrap/>
            <w:hideMark/>
          </w:tcPr>
          <w:p w14:paraId="2C7E423B" w14:textId="77777777" w:rsidR="004561E7" w:rsidRPr="00842DE7" w:rsidRDefault="008D3226" w:rsidP="00A42368">
            <w:pPr>
              <w:jc w:val="both"/>
              <w:rPr>
                <w:sz w:val="24"/>
                <w:szCs w:val="24"/>
              </w:rPr>
            </w:pPr>
            <w:r>
              <w:rPr>
                <w:sz w:val="24"/>
                <w:szCs w:val="24"/>
              </w:rPr>
              <w:t>6</w:t>
            </w:r>
          </w:p>
        </w:tc>
        <w:tc>
          <w:tcPr>
            <w:tcW w:w="1192" w:type="dxa"/>
            <w:noWrap/>
            <w:hideMark/>
          </w:tcPr>
          <w:p w14:paraId="02BF8CEE" w14:textId="77777777" w:rsidR="004561E7" w:rsidRPr="00842DE7" w:rsidRDefault="004561E7" w:rsidP="00A42368">
            <w:pPr>
              <w:jc w:val="both"/>
              <w:rPr>
                <w:sz w:val="24"/>
                <w:szCs w:val="24"/>
              </w:rPr>
            </w:pPr>
            <w:r w:rsidRPr="00842DE7">
              <w:rPr>
                <w:sz w:val="24"/>
                <w:szCs w:val="24"/>
              </w:rPr>
              <w:t>10</w:t>
            </w:r>
          </w:p>
        </w:tc>
        <w:tc>
          <w:tcPr>
            <w:tcW w:w="854" w:type="dxa"/>
            <w:noWrap/>
            <w:hideMark/>
          </w:tcPr>
          <w:p w14:paraId="098E427B" w14:textId="77777777" w:rsidR="004561E7" w:rsidRPr="00842DE7" w:rsidRDefault="004561E7" w:rsidP="00A42368">
            <w:pPr>
              <w:jc w:val="both"/>
              <w:rPr>
                <w:sz w:val="24"/>
                <w:szCs w:val="24"/>
              </w:rPr>
            </w:pPr>
            <w:r w:rsidRPr="00842DE7">
              <w:rPr>
                <w:sz w:val="24"/>
                <w:szCs w:val="24"/>
              </w:rPr>
              <w:t>5</w:t>
            </w:r>
          </w:p>
        </w:tc>
        <w:tc>
          <w:tcPr>
            <w:tcW w:w="1146" w:type="dxa"/>
            <w:noWrap/>
            <w:hideMark/>
          </w:tcPr>
          <w:p w14:paraId="31992F1F" w14:textId="77777777" w:rsidR="004561E7" w:rsidRPr="00842DE7" w:rsidRDefault="004561E7" w:rsidP="00A42368">
            <w:pPr>
              <w:jc w:val="both"/>
              <w:rPr>
                <w:sz w:val="24"/>
                <w:szCs w:val="24"/>
              </w:rPr>
            </w:pPr>
            <w:r w:rsidRPr="00842DE7">
              <w:rPr>
                <w:sz w:val="24"/>
                <w:szCs w:val="24"/>
              </w:rPr>
              <w:t>6</w:t>
            </w:r>
          </w:p>
        </w:tc>
        <w:tc>
          <w:tcPr>
            <w:tcW w:w="970" w:type="dxa"/>
            <w:noWrap/>
            <w:hideMark/>
          </w:tcPr>
          <w:p w14:paraId="5CB178D7" w14:textId="77777777" w:rsidR="004561E7" w:rsidRPr="00842DE7" w:rsidRDefault="004561E7" w:rsidP="00A42368">
            <w:pPr>
              <w:jc w:val="both"/>
              <w:rPr>
                <w:sz w:val="24"/>
                <w:szCs w:val="24"/>
              </w:rPr>
            </w:pPr>
            <w:r w:rsidRPr="00842DE7">
              <w:rPr>
                <w:sz w:val="24"/>
                <w:szCs w:val="24"/>
              </w:rPr>
              <w:t>4</w:t>
            </w:r>
          </w:p>
        </w:tc>
        <w:tc>
          <w:tcPr>
            <w:tcW w:w="1154" w:type="dxa"/>
            <w:noWrap/>
            <w:hideMark/>
          </w:tcPr>
          <w:p w14:paraId="1F75B0BA" w14:textId="77777777" w:rsidR="004561E7" w:rsidRPr="00842DE7" w:rsidRDefault="004561E7" w:rsidP="00A42368">
            <w:pPr>
              <w:jc w:val="both"/>
              <w:rPr>
                <w:sz w:val="24"/>
                <w:szCs w:val="24"/>
              </w:rPr>
            </w:pPr>
            <w:r w:rsidRPr="00842DE7">
              <w:rPr>
                <w:sz w:val="24"/>
                <w:szCs w:val="24"/>
              </w:rPr>
              <w:t>7</w:t>
            </w:r>
          </w:p>
        </w:tc>
      </w:tr>
      <w:tr w:rsidR="004561E7" w:rsidRPr="00842DE7" w14:paraId="0F102696" w14:textId="77777777" w:rsidTr="00A42368">
        <w:trPr>
          <w:trHeight w:val="300"/>
          <w:jc w:val="center"/>
        </w:trPr>
        <w:tc>
          <w:tcPr>
            <w:tcW w:w="3882" w:type="dxa"/>
            <w:noWrap/>
            <w:hideMark/>
          </w:tcPr>
          <w:p w14:paraId="691FA50D" w14:textId="77777777" w:rsidR="004561E7" w:rsidRPr="00842DE7" w:rsidRDefault="004561E7" w:rsidP="00A42368">
            <w:pPr>
              <w:rPr>
                <w:sz w:val="24"/>
                <w:szCs w:val="24"/>
              </w:rPr>
            </w:pPr>
            <w:r>
              <w:rPr>
                <w:sz w:val="24"/>
                <w:szCs w:val="24"/>
              </w:rPr>
              <w:t>2.</w:t>
            </w:r>
            <w:r w:rsidRPr="00A21686">
              <w:rPr>
                <w:sz w:val="24"/>
                <w:szCs w:val="24"/>
              </w:rPr>
              <w:t>«Содействие развитию активн</w:t>
            </w:r>
            <w:r>
              <w:rPr>
                <w:sz w:val="24"/>
                <w:szCs w:val="24"/>
              </w:rPr>
              <w:t>ой жизненной позиции молодёжи».</w:t>
            </w:r>
          </w:p>
        </w:tc>
        <w:tc>
          <w:tcPr>
            <w:tcW w:w="832" w:type="dxa"/>
            <w:noWrap/>
            <w:hideMark/>
          </w:tcPr>
          <w:p w14:paraId="7E0BC2BB" w14:textId="77777777" w:rsidR="004561E7" w:rsidRPr="00842DE7" w:rsidRDefault="008D3226" w:rsidP="00A42368">
            <w:pPr>
              <w:jc w:val="both"/>
              <w:rPr>
                <w:sz w:val="24"/>
                <w:szCs w:val="24"/>
              </w:rPr>
            </w:pPr>
            <w:r>
              <w:rPr>
                <w:sz w:val="24"/>
                <w:szCs w:val="24"/>
              </w:rPr>
              <w:t>5</w:t>
            </w:r>
          </w:p>
        </w:tc>
        <w:tc>
          <w:tcPr>
            <w:tcW w:w="1192" w:type="dxa"/>
            <w:noWrap/>
            <w:hideMark/>
          </w:tcPr>
          <w:p w14:paraId="243A7187" w14:textId="77777777" w:rsidR="004561E7" w:rsidRPr="00842DE7" w:rsidRDefault="004561E7" w:rsidP="00A42368">
            <w:pPr>
              <w:jc w:val="both"/>
              <w:rPr>
                <w:sz w:val="24"/>
                <w:szCs w:val="24"/>
              </w:rPr>
            </w:pPr>
            <w:r w:rsidRPr="00842DE7">
              <w:rPr>
                <w:sz w:val="24"/>
                <w:szCs w:val="24"/>
              </w:rPr>
              <w:t>3</w:t>
            </w:r>
          </w:p>
        </w:tc>
        <w:tc>
          <w:tcPr>
            <w:tcW w:w="854" w:type="dxa"/>
            <w:noWrap/>
            <w:hideMark/>
          </w:tcPr>
          <w:p w14:paraId="7122099A" w14:textId="77777777" w:rsidR="004561E7" w:rsidRPr="00842DE7" w:rsidRDefault="004561E7" w:rsidP="00A42368">
            <w:pPr>
              <w:jc w:val="both"/>
              <w:rPr>
                <w:sz w:val="24"/>
                <w:szCs w:val="24"/>
              </w:rPr>
            </w:pPr>
            <w:r w:rsidRPr="00842DE7">
              <w:rPr>
                <w:sz w:val="24"/>
                <w:szCs w:val="24"/>
              </w:rPr>
              <w:t>6</w:t>
            </w:r>
          </w:p>
        </w:tc>
        <w:tc>
          <w:tcPr>
            <w:tcW w:w="1146" w:type="dxa"/>
            <w:noWrap/>
            <w:hideMark/>
          </w:tcPr>
          <w:p w14:paraId="41D756AD" w14:textId="77777777" w:rsidR="004561E7" w:rsidRPr="00842DE7" w:rsidRDefault="004561E7" w:rsidP="00A42368">
            <w:pPr>
              <w:jc w:val="both"/>
              <w:rPr>
                <w:sz w:val="24"/>
                <w:szCs w:val="24"/>
              </w:rPr>
            </w:pPr>
            <w:r w:rsidRPr="00842DE7">
              <w:rPr>
                <w:sz w:val="24"/>
                <w:szCs w:val="24"/>
              </w:rPr>
              <w:t>4</w:t>
            </w:r>
          </w:p>
        </w:tc>
        <w:tc>
          <w:tcPr>
            <w:tcW w:w="970" w:type="dxa"/>
            <w:noWrap/>
            <w:hideMark/>
          </w:tcPr>
          <w:p w14:paraId="7D24FCE4" w14:textId="77777777" w:rsidR="004561E7" w:rsidRPr="00842DE7" w:rsidRDefault="004561E7" w:rsidP="00A42368">
            <w:pPr>
              <w:jc w:val="both"/>
              <w:rPr>
                <w:sz w:val="24"/>
                <w:szCs w:val="24"/>
              </w:rPr>
            </w:pPr>
            <w:r w:rsidRPr="00842DE7">
              <w:rPr>
                <w:sz w:val="24"/>
                <w:szCs w:val="24"/>
              </w:rPr>
              <w:t>3</w:t>
            </w:r>
          </w:p>
        </w:tc>
        <w:tc>
          <w:tcPr>
            <w:tcW w:w="1154" w:type="dxa"/>
            <w:noWrap/>
            <w:hideMark/>
          </w:tcPr>
          <w:p w14:paraId="0F06B310" w14:textId="77777777" w:rsidR="004561E7" w:rsidRPr="00842DE7" w:rsidRDefault="004561E7" w:rsidP="00A42368">
            <w:pPr>
              <w:jc w:val="both"/>
              <w:rPr>
                <w:sz w:val="24"/>
                <w:szCs w:val="24"/>
              </w:rPr>
            </w:pPr>
            <w:r w:rsidRPr="00842DE7">
              <w:rPr>
                <w:sz w:val="24"/>
                <w:szCs w:val="24"/>
              </w:rPr>
              <w:t>8</w:t>
            </w:r>
          </w:p>
        </w:tc>
      </w:tr>
      <w:tr w:rsidR="004561E7" w:rsidRPr="00842DE7" w14:paraId="79092CE2" w14:textId="77777777" w:rsidTr="00A42368">
        <w:trPr>
          <w:trHeight w:val="300"/>
          <w:jc w:val="center"/>
        </w:trPr>
        <w:tc>
          <w:tcPr>
            <w:tcW w:w="3882" w:type="dxa"/>
            <w:noWrap/>
            <w:hideMark/>
          </w:tcPr>
          <w:p w14:paraId="79A4FDB0" w14:textId="77777777" w:rsidR="004561E7" w:rsidRPr="00842DE7" w:rsidRDefault="004561E7" w:rsidP="00A42368">
            <w:pPr>
              <w:rPr>
                <w:sz w:val="24"/>
                <w:szCs w:val="24"/>
              </w:rPr>
            </w:pPr>
            <w:r>
              <w:rPr>
                <w:sz w:val="24"/>
                <w:szCs w:val="24"/>
              </w:rPr>
              <w:t>3.</w:t>
            </w:r>
            <w:r w:rsidRPr="00A21686">
              <w:rPr>
                <w:sz w:val="24"/>
                <w:szCs w:val="24"/>
              </w:rPr>
              <w:t xml:space="preserve">«Содействие в выборе профессии и </w:t>
            </w:r>
            <w:r>
              <w:rPr>
                <w:sz w:val="24"/>
                <w:szCs w:val="24"/>
              </w:rPr>
              <w:t>ориентирование на рынке труда».</w:t>
            </w:r>
          </w:p>
        </w:tc>
        <w:tc>
          <w:tcPr>
            <w:tcW w:w="832" w:type="dxa"/>
            <w:noWrap/>
            <w:hideMark/>
          </w:tcPr>
          <w:p w14:paraId="49A547CA" w14:textId="77777777" w:rsidR="004561E7" w:rsidRPr="00842DE7" w:rsidRDefault="004561E7" w:rsidP="00A42368">
            <w:pPr>
              <w:jc w:val="both"/>
              <w:rPr>
                <w:sz w:val="24"/>
                <w:szCs w:val="24"/>
              </w:rPr>
            </w:pPr>
          </w:p>
        </w:tc>
        <w:tc>
          <w:tcPr>
            <w:tcW w:w="1192" w:type="dxa"/>
            <w:noWrap/>
            <w:hideMark/>
          </w:tcPr>
          <w:p w14:paraId="64BFFE27" w14:textId="77777777" w:rsidR="004561E7" w:rsidRPr="00842DE7" w:rsidRDefault="004561E7" w:rsidP="00A42368">
            <w:pPr>
              <w:jc w:val="both"/>
              <w:rPr>
                <w:sz w:val="24"/>
                <w:szCs w:val="24"/>
              </w:rPr>
            </w:pPr>
            <w:r>
              <w:rPr>
                <w:sz w:val="24"/>
                <w:szCs w:val="24"/>
              </w:rPr>
              <w:t>1</w:t>
            </w:r>
          </w:p>
        </w:tc>
        <w:tc>
          <w:tcPr>
            <w:tcW w:w="854" w:type="dxa"/>
            <w:noWrap/>
            <w:hideMark/>
          </w:tcPr>
          <w:p w14:paraId="3485FBFB" w14:textId="77777777" w:rsidR="004561E7" w:rsidRPr="00842DE7" w:rsidRDefault="004561E7" w:rsidP="00A42368">
            <w:pPr>
              <w:jc w:val="both"/>
              <w:rPr>
                <w:sz w:val="24"/>
                <w:szCs w:val="24"/>
              </w:rPr>
            </w:pPr>
          </w:p>
        </w:tc>
        <w:tc>
          <w:tcPr>
            <w:tcW w:w="1146" w:type="dxa"/>
            <w:noWrap/>
            <w:hideMark/>
          </w:tcPr>
          <w:p w14:paraId="13208F8C" w14:textId="77777777" w:rsidR="004561E7" w:rsidRPr="00842DE7" w:rsidRDefault="004561E7" w:rsidP="00A42368">
            <w:pPr>
              <w:jc w:val="both"/>
              <w:rPr>
                <w:sz w:val="24"/>
                <w:szCs w:val="24"/>
              </w:rPr>
            </w:pPr>
            <w:r w:rsidRPr="00842DE7">
              <w:rPr>
                <w:sz w:val="24"/>
                <w:szCs w:val="24"/>
              </w:rPr>
              <w:t>2</w:t>
            </w:r>
          </w:p>
        </w:tc>
        <w:tc>
          <w:tcPr>
            <w:tcW w:w="970" w:type="dxa"/>
            <w:noWrap/>
            <w:hideMark/>
          </w:tcPr>
          <w:p w14:paraId="632FACA6" w14:textId="77777777" w:rsidR="004561E7" w:rsidRPr="00842DE7" w:rsidRDefault="004561E7" w:rsidP="00A42368">
            <w:pPr>
              <w:jc w:val="both"/>
              <w:rPr>
                <w:sz w:val="24"/>
                <w:szCs w:val="24"/>
              </w:rPr>
            </w:pPr>
          </w:p>
        </w:tc>
        <w:tc>
          <w:tcPr>
            <w:tcW w:w="1154" w:type="dxa"/>
            <w:noWrap/>
            <w:hideMark/>
          </w:tcPr>
          <w:p w14:paraId="36FF3E63" w14:textId="77777777" w:rsidR="004561E7" w:rsidRPr="00842DE7" w:rsidRDefault="004561E7" w:rsidP="00A42368">
            <w:pPr>
              <w:jc w:val="both"/>
              <w:rPr>
                <w:sz w:val="24"/>
                <w:szCs w:val="24"/>
              </w:rPr>
            </w:pPr>
            <w:r w:rsidRPr="00842DE7">
              <w:rPr>
                <w:sz w:val="24"/>
                <w:szCs w:val="24"/>
              </w:rPr>
              <w:t>2</w:t>
            </w:r>
          </w:p>
        </w:tc>
      </w:tr>
      <w:tr w:rsidR="004561E7" w:rsidRPr="00842DE7" w14:paraId="576C05FD" w14:textId="77777777" w:rsidTr="00A42368">
        <w:trPr>
          <w:trHeight w:val="300"/>
          <w:jc w:val="center"/>
        </w:trPr>
        <w:tc>
          <w:tcPr>
            <w:tcW w:w="3882" w:type="dxa"/>
            <w:noWrap/>
            <w:hideMark/>
          </w:tcPr>
          <w:p w14:paraId="700BE0E5" w14:textId="77777777" w:rsidR="004561E7" w:rsidRPr="00842DE7" w:rsidRDefault="004561E7" w:rsidP="00A42368">
            <w:pPr>
              <w:rPr>
                <w:sz w:val="24"/>
                <w:szCs w:val="24"/>
              </w:rPr>
            </w:pPr>
            <w:r>
              <w:rPr>
                <w:sz w:val="24"/>
                <w:szCs w:val="24"/>
              </w:rPr>
              <w:t>4.</w:t>
            </w:r>
            <w:r w:rsidRPr="00A21686">
              <w:rPr>
                <w:sz w:val="24"/>
                <w:szCs w:val="24"/>
              </w:rPr>
              <w:t>«Содействие молодёжи</w:t>
            </w:r>
            <w:r>
              <w:rPr>
                <w:sz w:val="24"/>
                <w:szCs w:val="24"/>
              </w:rPr>
              <w:t xml:space="preserve"> в трудной жизненной ситуации».</w:t>
            </w:r>
          </w:p>
        </w:tc>
        <w:tc>
          <w:tcPr>
            <w:tcW w:w="832" w:type="dxa"/>
            <w:noWrap/>
            <w:hideMark/>
          </w:tcPr>
          <w:p w14:paraId="12BFA8B5" w14:textId="77777777" w:rsidR="004561E7" w:rsidRPr="00842DE7" w:rsidRDefault="004B01D3" w:rsidP="00A42368">
            <w:pPr>
              <w:jc w:val="both"/>
              <w:rPr>
                <w:sz w:val="24"/>
                <w:szCs w:val="24"/>
              </w:rPr>
            </w:pPr>
            <w:r>
              <w:rPr>
                <w:sz w:val="24"/>
                <w:szCs w:val="24"/>
              </w:rPr>
              <w:t>1</w:t>
            </w:r>
          </w:p>
        </w:tc>
        <w:tc>
          <w:tcPr>
            <w:tcW w:w="1192" w:type="dxa"/>
            <w:noWrap/>
            <w:hideMark/>
          </w:tcPr>
          <w:p w14:paraId="5DB7D070" w14:textId="77777777" w:rsidR="004561E7" w:rsidRPr="00842DE7" w:rsidRDefault="004561E7" w:rsidP="00A42368">
            <w:pPr>
              <w:jc w:val="both"/>
              <w:rPr>
                <w:sz w:val="24"/>
                <w:szCs w:val="24"/>
              </w:rPr>
            </w:pPr>
            <w:r w:rsidRPr="00842DE7">
              <w:rPr>
                <w:sz w:val="24"/>
                <w:szCs w:val="24"/>
              </w:rPr>
              <w:t>1</w:t>
            </w:r>
          </w:p>
        </w:tc>
        <w:tc>
          <w:tcPr>
            <w:tcW w:w="854" w:type="dxa"/>
            <w:noWrap/>
            <w:hideMark/>
          </w:tcPr>
          <w:p w14:paraId="6FC44ABA" w14:textId="77777777" w:rsidR="004561E7" w:rsidRPr="00842DE7" w:rsidRDefault="004561E7" w:rsidP="00A42368">
            <w:pPr>
              <w:jc w:val="both"/>
              <w:rPr>
                <w:sz w:val="24"/>
                <w:szCs w:val="24"/>
              </w:rPr>
            </w:pPr>
          </w:p>
        </w:tc>
        <w:tc>
          <w:tcPr>
            <w:tcW w:w="1146" w:type="dxa"/>
            <w:noWrap/>
            <w:hideMark/>
          </w:tcPr>
          <w:p w14:paraId="5873ACF1" w14:textId="77777777" w:rsidR="004561E7" w:rsidRPr="00842DE7" w:rsidRDefault="004561E7" w:rsidP="00A42368">
            <w:pPr>
              <w:jc w:val="both"/>
              <w:rPr>
                <w:sz w:val="24"/>
                <w:szCs w:val="24"/>
              </w:rPr>
            </w:pPr>
            <w:r w:rsidRPr="00842DE7">
              <w:rPr>
                <w:sz w:val="24"/>
                <w:szCs w:val="24"/>
              </w:rPr>
              <w:t>2</w:t>
            </w:r>
          </w:p>
        </w:tc>
        <w:tc>
          <w:tcPr>
            <w:tcW w:w="970" w:type="dxa"/>
            <w:noWrap/>
            <w:hideMark/>
          </w:tcPr>
          <w:p w14:paraId="68BE7EA0" w14:textId="77777777" w:rsidR="004561E7" w:rsidRPr="00842DE7" w:rsidRDefault="004561E7" w:rsidP="00A42368">
            <w:pPr>
              <w:jc w:val="both"/>
              <w:rPr>
                <w:sz w:val="24"/>
                <w:szCs w:val="24"/>
              </w:rPr>
            </w:pPr>
          </w:p>
        </w:tc>
        <w:tc>
          <w:tcPr>
            <w:tcW w:w="1154" w:type="dxa"/>
            <w:noWrap/>
            <w:hideMark/>
          </w:tcPr>
          <w:p w14:paraId="6F0CC199" w14:textId="77777777" w:rsidR="004561E7" w:rsidRPr="00842DE7" w:rsidRDefault="004561E7" w:rsidP="00A42368">
            <w:pPr>
              <w:jc w:val="both"/>
              <w:rPr>
                <w:sz w:val="24"/>
                <w:szCs w:val="24"/>
              </w:rPr>
            </w:pPr>
            <w:r w:rsidRPr="00842DE7">
              <w:rPr>
                <w:sz w:val="24"/>
                <w:szCs w:val="24"/>
              </w:rPr>
              <w:t>1</w:t>
            </w:r>
          </w:p>
        </w:tc>
      </w:tr>
      <w:tr w:rsidR="004561E7" w:rsidRPr="00842DE7" w14:paraId="5CD41E70" w14:textId="77777777" w:rsidTr="00A42368">
        <w:trPr>
          <w:trHeight w:val="300"/>
          <w:jc w:val="center"/>
        </w:trPr>
        <w:tc>
          <w:tcPr>
            <w:tcW w:w="3882" w:type="dxa"/>
            <w:noWrap/>
            <w:hideMark/>
          </w:tcPr>
          <w:p w14:paraId="662E9B0B" w14:textId="77777777" w:rsidR="004561E7" w:rsidRPr="00842DE7" w:rsidRDefault="004561E7" w:rsidP="00A42368">
            <w:pPr>
              <w:rPr>
                <w:sz w:val="24"/>
                <w:szCs w:val="24"/>
              </w:rPr>
            </w:pPr>
            <w:r>
              <w:rPr>
                <w:sz w:val="24"/>
                <w:szCs w:val="24"/>
              </w:rPr>
              <w:t>5.</w:t>
            </w:r>
            <w:r w:rsidRPr="00A21686">
              <w:rPr>
                <w:sz w:val="24"/>
                <w:szCs w:val="24"/>
              </w:rPr>
              <w:t xml:space="preserve">«Содействие формированию здорового образа жизни </w:t>
            </w:r>
            <w:r>
              <w:rPr>
                <w:sz w:val="24"/>
                <w:szCs w:val="24"/>
              </w:rPr>
              <w:t>в молодёжной среде».</w:t>
            </w:r>
          </w:p>
        </w:tc>
        <w:tc>
          <w:tcPr>
            <w:tcW w:w="832" w:type="dxa"/>
            <w:noWrap/>
            <w:hideMark/>
          </w:tcPr>
          <w:p w14:paraId="24FED08F" w14:textId="77777777" w:rsidR="004561E7" w:rsidRPr="00842DE7" w:rsidRDefault="004561E7" w:rsidP="00A42368">
            <w:pPr>
              <w:jc w:val="both"/>
              <w:rPr>
                <w:sz w:val="24"/>
                <w:szCs w:val="24"/>
              </w:rPr>
            </w:pPr>
            <w:r w:rsidRPr="00842DE7">
              <w:rPr>
                <w:sz w:val="24"/>
                <w:szCs w:val="24"/>
              </w:rPr>
              <w:t>5</w:t>
            </w:r>
          </w:p>
        </w:tc>
        <w:tc>
          <w:tcPr>
            <w:tcW w:w="1192" w:type="dxa"/>
            <w:noWrap/>
            <w:hideMark/>
          </w:tcPr>
          <w:p w14:paraId="5E93D670" w14:textId="77777777" w:rsidR="004561E7" w:rsidRPr="00842DE7" w:rsidRDefault="004561E7" w:rsidP="00A42368">
            <w:pPr>
              <w:jc w:val="both"/>
              <w:rPr>
                <w:sz w:val="24"/>
                <w:szCs w:val="24"/>
              </w:rPr>
            </w:pPr>
            <w:r w:rsidRPr="00842DE7">
              <w:rPr>
                <w:sz w:val="24"/>
                <w:szCs w:val="24"/>
              </w:rPr>
              <w:t>3</w:t>
            </w:r>
          </w:p>
        </w:tc>
        <w:tc>
          <w:tcPr>
            <w:tcW w:w="854" w:type="dxa"/>
            <w:noWrap/>
            <w:hideMark/>
          </w:tcPr>
          <w:p w14:paraId="68967461" w14:textId="77777777" w:rsidR="004561E7" w:rsidRPr="00842DE7" w:rsidRDefault="004561E7" w:rsidP="00A42368">
            <w:pPr>
              <w:jc w:val="both"/>
              <w:rPr>
                <w:sz w:val="24"/>
                <w:szCs w:val="24"/>
              </w:rPr>
            </w:pPr>
            <w:r w:rsidRPr="00842DE7">
              <w:rPr>
                <w:sz w:val="24"/>
                <w:szCs w:val="24"/>
              </w:rPr>
              <w:t>5</w:t>
            </w:r>
          </w:p>
        </w:tc>
        <w:tc>
          <w:tcPr>
            <w:tcW w:w="1146" w:type="dxa"/>
            <w:noWrap/>
            <w:hideMark/>
          </w:tcPr>
          <w:p w14:paraId="6EFBAA71" w14:textId="77777777" w:rsidR="004561E7" w:rsidRPr="00842DE7" w:rsidRDefault="004561E7" w:rsidP="00A42368">
            <w:pPr>
              <w:jc w:val="both"/>
              <w:rPr>
                <w:sz w:val="24"/>
                <w:szCs w:val="24"/>
              </w:rPr>
            </w:pPr>
            <w:r w:rsidRPr="00842DE7">
              <w:rPr>
                <w:sz w:val="24"/>
                <w:szCs w:val="24"/>
              </w:rPr>
              <w:t>3</w:t>
            </w:r>
          </w:p>
        </w:tc>
        <w:tc>
          <w:tcPr>
            <w:tcW w:w="970" w:type="dxa"/>
            <w:noWrap/>
            <w:hideMark/>
          </w:tcPr>
          <w:p w14:paraId="47C69EE5" w14:textId="77777777" w:rsidR="004561E7" w:rsidRPr="00842DE7" w:rsidRDefault="004561E7" w:rsidP="00A42368">
            <w:pPr>
              <w:jc w:val="both"/>
              <w:rPr>
                <w:sz w:val="24"/>
                <w:szCs w:val="24"/>
              </w:rPr>
            </w:pPr>
            <w:r w:rsidRPr="00842DE7">
              <w:rPr>
                <w:sz w:val="24"/>
                <w:szCs w:val="24"/>
              </w:rPr>
              <w:t>2</w:t>
            </w:r>
          </w:p>
        </w:tc>
        <w:tc>
          <w:tcPr>
            <w:tcW w:w="1154" w:type="dxa"/>
            <w:noWrap/>
            <w:hideMark/>
          </w:tcPr>
          <w:p w14:paraId="29CA9C1F" w14:textId="77777777" w:rsidR="004561E7" w:rsidRPr="00842DE7" w:rsidRDefault="004561E7" w:rsidP="00A42368">
            <w:pPr>
              <w:jc w:val="both"/>
              <w:rPr>
                <w:sz w:val="24"/>
                <w:szCs w:val="24"/>
              </w:rPr>
            </w:pPr>
            <w:r w:rsidRPr="00842DE7">
              <w:rPr>
                <w:sz w:val="24"/>
                <w:szCs w:val="24"/>
              </w:rPr>
              <w:t>5</w:t>
            </w:r>
          </w:p>
        </w:tc>
      </w:tr>
      <w:tr w:rsidR="004561E7" w:rsidRPr="00842DE7" w14:paraId="6726BC6C" w14:textId="77777777" w:rsidTr="00A42368">
        <w:trPr>
          <w:trHeight w:val="300"/>
          <w:jc w:val="center"/>
        </w:trPr>
        <w:tc>
          <w:tcPr>
            <w:tcW w:w="3882" w:type="dxa"/>
            <w:noWrap/>
            <w:hideMark/>
          </w:tcPr>
          <w:p w14:paraId="50A08BF9" w14:textId="77777777" w:rsidR="004561E7" w:rsidRPr="00842DE7" w:rsidRDefault="004561E7" w:rsidP="00A42368">
            <w:pPr>
              <w:rPr>
                <w:sz w:val="24"/>
                <w:szCs w:val="24"/>
              </w:rPr>
            </w:pPr>
            <w:r w:rsidRPr="00842DE7">
              <w:rPr>
                <w:sz w:val="24"/>
                <w:szCs w:val="24"/>
              </w:rPr>
              <w:t xml:space="preserve">6. </w:t>
            </w:r>
            <w:r w:rsidRPr="00A21686">
              <w:rPr>
                <w:sz w:val="24"/>
                <w:szCs w:val="24"/>
              </w:rPr>
              <w:t>«Поддержка молодой семьи».</w:t>
            </w:r>
          </w:p>
        </w:tc>
        <w:tc>
          <w:tcPr>
            <w:tcW w:w="832" w:type="dxa"/>
            <w:noWrap/>
            <w:hideMark/>
          </w:tcPr>
          <w:p w14:paraId="3A26AEC4" w14:textId="77777777" w:rsidR="004561E7" w:rsidRPr="00842DE7" w:rsidRDefault="004561E7" w:rsidP="00A42368">
            <w:pPr>
              <w:jc w:val="both"/>
              <w:rPr>
                <w:sz w:val="24"/>
                <w:szCs w:val="24"/>
              </w:rPr>
            </w:pPr>
            <w:r w:rsidRPr="00842DE7">
              <w:rPr>
                <w:sz w:val="24"/>
                <w:szCs w:val="24"/>
              </w:rPr>
              <w:t>1</w:t>
            </w:r>
          </w:p>
        </w:tc>
        <w:tc>
          <w:tcPr>
            <w:tcW w:w="1192" w:type="dxa"/>
            <w:noWrap/>
            <w:hideMark/>
          </w:tcPr>
          <w:p w14:paraId="790B70D6" w14:textId="77777777" w:rsidR="004561E7" w:rsidRPr="00842DE7" w:rsidRDefault="004561E7" w:rsidP="00A42368">
            <w:pPr>
              <w:jc w:val="both"/>
              <w:rPr>
                <w:sz w:val="24"/>
                <w:szCs w:val="24"/>
              </w:rPr>
            </w:pPr>
            <w:r w:rsidRPr="00842DE7">
              <w:rPr>
                <w:sz w:val="24"/>
                <w:szCs w:val="24"/>
              </w:rPr>
              <w:t>1</w:t>
            </w:r>
          </w:p>
        </w:tc>
        <w:tc>
          <w:tcPr>
            <w:tcW w:w="854" w:type="dxa"/>
            <w:noWrap/>
            <w:hideMark/>
          </w:tcPr>
          <w:p w14:paraId="46F4C790" w14:textId="77777777" w:rsidR="004561E7" w:rsidRPr="00842DE7" w:rsidRDefault="004561E7" w:rsidP="00A42368">
            <w:pPr>
              <w:jc w:val="both"/>
              <w:rPr>
                <w:sz w:val="24"/>
                <w:szCs w:val="24"/>
              </w:rPr>
            </w:pPr>
            <w:r w:rsidRPr="00842DE7">
              <w:rPr>
                <w:sz w:val="24"/>
                <w:szCs w:val="24"/>
              </w:rPr>
              <w:t>1</w:t>
            </w:r>
          </w:p>
        </w:tc>
        <w:tc>
          <w:tcPr>
            <w:tcW w:w="1146" w:type="dxa"/>
            <w:noWrap/>
            <w:hideMark/>
          </w:tcPr>
          <w:p w14:paraId="3798C90A" w14:textId="77777777" w:rsidR="004561E7" w:rsidRPr="00842DE7" w:rsidRDefault="004561E7" w:rsidP="00A42368">
            <w:pPr>
              <w:jc w:val="both"/>
              <w:rPr>
                <w:sz w:val="24"/>
                <w:szCs w:val="24"/>
              </w:rPr>
            </w:pPr>
            <w:r w:rsidRPr="00842DE7">
              <w:rPr>
                <w:sz w:val="24"/>
                <w:szCs w:val="24"/>
              </w:rPr>
              <w:t>1</w:t>
            </w:r>
          </w:p>
        </w:tc>
        <w:tc>
          <w:tcPr>
            <w:tcW w:w="970" w:type="dxa"/>
            <w:noWrap/>
            <w:hideMark/>
          </w:tcPr>
          <w:p w14:paraId="7B65436B" w14:textId="77777777" w:rsidR="004561E7" w:rsidRPr="00842DE7" w:rsidRDefault="004561E7" w:rsidP="00A42368">
            <w:pPr>
              <w:jc w:val="both"/>
              <w:rPr>
                <w:sz w:val="24"/>
                <w:szCs w:val="24"/>
              </w:rPr>
            </w:pPr>
            <w:r w:rsidRPr="00842DE7">
              <w:rPr>
                <w:sz w:val="24"/>
                <w:szCs w:val="24"/>
              </w:rPr>
              <w:t>2</w:t>
            </w:r>
          </w:p>
        </w:tc>
        <w:tc>
          <w:tcPr>
            <w:tcW w:w="1154" w:type="dxa"/>
            <w:noWrap/>
            <w:hideMark/>
          </w:tcPr>
          <w:p w14:paraId="76D86850" w14:textId="77777777" w:rsidR="004561E7" w:rsidRPr="00842DE7" w:rsidRDefault="004561E7" w:rsidP="00A42368">
            <w:pPr>
              <w:jc w:val="both"/>
              <w:rPr>
                <w:sz w:val="24"/>
                <w:szCs w:val="24"/>
              </w:rPr>
            </w:pPr>
            <w:r w:rsidRPr="00842DE7">
              <w:rPr>
                <w:sz w:val="24"/>
                <w:szCs w:val="24"/>
              </w:rPr>
              <w:t>1</w:t>
            </w:r>
          </w:p>
        </w:tc>
      </w:tr>
      <w:tr w:rsidR="004561E7" w:rsidRPr="00842DE7" w14:paraId="64BFF50B" w14:textId="77777777" w:rsidTr="00A42368">
        <w:trPr>
          <w:trHeight w:val="300"/>
          <w:jc w:val="center"/>
        </w:trPr>
        <w:tc>
          <w:tcPr>
            <w:tcW w:w="3882" w:type="dxa"/>
            <w:noWrap/>
          </w:tcPr>
          <w:p w14:paraId="541762B6" w14:textId="77777777" w:rsidR="004561E7" w:rsidRPr="00842DE7" w:rsidRDefault="004561E7" w:rsidP="00A42368">
            <w:pPr>
              <w:jc w:val="both"/>
              <w:rPr>
                <w:sz w:val="24"/>
                <w:szCs w:val="24"/>
              </w:rPr>
            </w:pPr>
            <w:r>
              <w:rPr>
                <w:sz w:val="24"/>
                <w:szCs w:val="24"/>
              </w:rPr>
              <w:t>ИТОГО</w:t>
            </w:r>
          </w:p>
        </w:tc>
        <w:tc>
          <w:tcPr>
            <w:tcW w:w="832" w:type="dxa"/>
            <w:noWrap/>
          </w:tcPr>
          <w:p w14:paraId="2032B40A" w14:textId="77777777" w:rsidR="004561E7" w:rsidRPr="00842DE7" w:rsidRDefault="004561E7" w:rsidP="00A42368">
            <w:pPr>
              <w:jc w:val="both"/>
              <w:rPr>
                <w:sz w:val="24"/>
                <w:szCs w:val="24"/>
              </w:rPr>
            </w:pPr>
            <w:r>
              <w:rPr>
                <w:sz w:val="24"/>
                <w:szCs w:val="24"/>
              </w:rPr>
              <w:t>18</w:t>
            </w:r>
          </w:p>
        </w:tc>
        <w:tc>
          <w:tcPr>
            <w:tcW w:w="1192" w:type="dxa"/>
            <w:noWrap/>
          </w:tcPr>
          <w:p w14:paraId="5431A7E4" w14:textId="77777777" w:rsidR="004561E7" w:rsidRPr="00842DE7" w:rsidRDefault="004561E7" w:rsidP="00A42368">
            <w:pPr>
              <w:jc w:val="both"/>
              <w:rPr>
                <w:sz w:val="24"/>
                <w:szCs w:val="24"/>
              </w:rPr>
            </w:pPr>
            <w:r>
              <w:rPr>
                <w:sz w:val="24"/>
                <w:szCs w:val="24"/>
              </w:rPr>
              <w:t>19</w:t>
            </w:r>
          </w:p>
        </w:tc>
        <w:tc>
          <w:tcPr>
            <w:tcW w:w="854" w:type="dxa"/>
            <w:noWrap/>
          </w:tcPr>
          <w:p w14:paraId="1002C1E1" w14:textId="77777777" w:rsidR="004561E7" w:rsidRPr="00842DE7" w:rsidRDefault="004561E7" w:rsidP="00A42368">
            <w:pPr>
              <w:jc w:val="both"/>
              <w:rPr>
                <w:sz w:val="24"/>
                <w:szCs w:val="24"/>
              </w:rPr>
            </w:pPr>
            <w:r>
              <w:rPr>
                <w:sz w:val="24"/>
                <w:szCs w:val="24"/>
              </w:rPr>
              <w:t>17</w:t>
            </w:r>
          </w:p>
        </w:tc>
        <w:tc>
          <w:tcPr>
            <w:tcW w:w="1146" w:type="dxa"/>
            <w:noWrap/>
          </w:tcPr>
          <w:p w14:paraId="54D4855E" w14:textId="77777777" w:rsidR="004561E7" w:rsidRPr="00842DE7" w:rsidRDefault="004561E7" w:rsidP="00A42368">
            <w:pPr>
              <w:jc w:val="both"/>
              <w:rPr>
                <w:sz w:val="24"/>
                <w:szCs w:val="24"/>
              </w:rPr>
            </w:pPr>
            <w:r>
              <w:rPr>
                <w:sz w:val="24"/>
                <w:szCs w:val="24"/>
              </w:rPr>
              <w:t>16</w:t>
            </w:r>
          </w:p>
        </w:tc>
        <w:tc>
          <w:tcPr>
            <w:tcW w:w="970" w:type="dxa"/>
            <w:noWrap/>
          </w:tcPr>
          <w:p w14:paraId="780D3C90" w14:textId="77777777" w:rsidR="004561E7" w:rsidRPr="00842DE7" w:rsidRDefault="004561E7" w:rsidP="00A42368">
            <w:pPr>
              <w:jc w:val="both"/>
              <w:rPr>
                <w:sz w:val="24"/>
                <w:szCs w:val="24"/>
              </w:rPr>
            </w:pPr>
            <w:r>
              <w:rPr>
                <w:sz w:val="24"/>
                <w:szCs w:val="24"/>
              </w:rPr>
              <w:t>11</w:t>
            </w:r>
          </w:p>
        </w:tc>
        <w:tc>
          <w:tcPr>
            <w:tcW w:w="1154" w:type="dxa"/>
            <w:noWrap/>
          </w:tcPr>
          <w:p w14:paraId="2ED96337" w14:textId="77777777" w:rsidR="004561E7" w:rsidRPr="00842DE7" w:rsidRDefault="004561E7" w:rsidP="00A42368">
            <w:pPr>
              <w:jc w:val="both"/>
              <w:rPr>
                <w:sz w:val="24"/>
                <w:szCs w:val="24"/>
              </w:rPr>
            </w:pPr>
            <w:r>
              <w:rPr>
                <w:sz w:val="24"/>
                <w:szCs w:val="24"/>
              </w:rPr>
              <w:t>24</w:t>
            </w:r>
          </w:p>
        </w:tc>
      </w:tr>
    </w:tbl>
    <w:p w14:paraId="33288C73" w14:textId="77777777" w:rsidR="004561E7" w:rsidRDefault="004561E7" w:rsidP="004561E7">
      <w:pPr>
        <w:ind w:firstLine="709"/>
        <w:jc w:val="both"/>
        <w:rPr>
          <w:sz w:val="28"/>
          <w:szCs w:val="28"/>
        </w:rPr>
      </w:pPr>
    </w:p>
    <w:p w14:paraId="35A0EF5F" w14:textId="77777777" w:rsidR="004561E7" w:rsidRDefault="004561E7" w:rsidP="004561E7">
      <w:pPr>
        <w:ind w:firstLine="709"/>
        <w:jc w:val="both"/>
        <w:rPr>
          <w:sz w:val="28"/>
          <w:szCs w:val="28"/>
        </w:rPr>
      </w:pPr>
      <w:r>
        <w:rPr>
          <w:sz w:val="28"/>
          <w:szCs w:val="28"/>
        </w:rPr>
        <w:t xml:space="preserve">Таким образом, отмечаем, что стабильно наиболее востребованы и многочисленны направления: «Гражданско-патриотическое воспитание молодежи», </w:t>
      </w:r>
      <w:r w:rsidRPr="001E71E5">
        <w:rPr>
          <w:sz w:val="28"/>
          <w:szCs w:val="28"/>
        </w:rPr>
        <w:t>«Содействие развитию актив</w:t>
      </w:r>
      <w:r>
        <w:rPr>
          <w:sz w:val="28"/>
          <w:szCs w:val="28"/>
        </w:rPr>
        <w:t>ной жизненной позиции молодёжи», на чем, собственно и специализируется ГГПЦ, в первую очередь, консолидируя для реализации направлений все имеющиеся виды ресурсов.</w:t>
      </w:r>
      <w:r w:rsidRPr="001E71E5">
        <w:rPr>
          <w:sz w:val="28"/>
          <w:szCs w:val="28"/>
        </w:rPr>
        <w:t xml:space="preserve"> </w:t>
      </w:r>
      <w:r>
        <w:rPr>
          <w:sz w:val="28"/>
          <w:szCs w:val="28"/>
        </w:rPr>
        <w:t xml:space="preserve">По-прежнему популярно и направление </w:t>
      </w:r>
      <w:r w:rsidRPr="001E71E5">
        <w:rPr>
          <w:sz w:val="28"/>
          <w:szCs w:val="28"/>
        </w:rPr>
        <w:t>«Содействие формированию здорового о</w:t>
      </w:r>
      <w:r>
        <w:rPr>
          <w:sz w:val="28"/>
          <w:szCs w:val="28"/>
        </w:rPr>
        <w:t>браза жизни в молодёжной среде».</w:t>
      </w:r>
    </w:p>
    <w:p w14:paraId="7A0BCFF2" w14:textId="77777777" w:rsidR="004561E7" w:rsidRDefault="00975349" w:rsidP="004561E7">
      <w:pPr>
        <w:ind w:firstLine="709"/>
        <w:jc w:val="both"/>
        <w:rPr>
          <w:sz w:val="28"/>
          <w:szCs w:val="28"/>
        </w:rPr>
      </w:pPr>
      <w:r>
        <w:rPr>
          <w:sz w:val="28"/>
          <w:szCs w:val="28"/>
        </w:rPr>
        <w:t>М</w:t>
      </w:r>
      <w:r w:rsidR="004561E7">
        <w:rPr>
          <w:sz w:val="28"/>
          <w:szCs w:val="28"/>
        </w:rPr>
        <w:t>енее востребованы направления «</w:t>
      </w:r>
      <w:r w:rsidR="004561E7" w:rsidRPr="004965B8">
        <w:rPr>
          <w:sz w:val="28"/>
          <w:szCs w:val="28"/>
        </w:rPr>
        <w:t>Содействие в выборе профессии и ориентирование на рынке труда</w:t>
      </w:r>
      <w:r w:rsidR="004561E7">
        <w:rPr>
          <w:sz w:val="28"/>
          <w:szCs w:val="28"/>
        </w:rPr>
        <w:t xml:space="preserve">» и «Содействие молодежи в трудной жизненной ситуации». Причины </w:t>
      </w:r>
      <w:r>
        <w:rPr>
          <w:sz w:val="28"/>
          <w:szCs w:val="28"/>
        </w:rPr>
        <w:t>этого</w:t>
      </w:r>
      <w:r w:rsidR="004561E7">
        <w:rPr>
          <w:sz w:val="28"/>
          <w:szCs w:val="28"/>
        </w:rPr>
        <w:t xml:space="preserve"> в ГГПЦ, в первую очередь, в том, что данные направления работы - «сквозные», т.е. проходят через все другие направленности и присутствуют, так или иначе, в работе каждого клубного формирования и в каждом проекте. Таким образом, специалисты по работе с молодежью и руководители клубных формирований отрабатывают в своих направлениях и видах деятельности задачи профориент</w:t>
      </w:r>
      <w:r>
        <w:rPr>
          <w:sz w:val="28"/>
          <w:szCs w:val="28"/>
        </w:rPr>
        <w:t>ирования</w:t>
      </w:r>
      <w:r w:rsidR="004561E7">
        <w:rPr>
          <w:sz w:val="28"/>
          <w:szCs w:val="28"/>
        </w:rPr>
        <w:t xml:space="preserve"> </w:t>
      </w:r>
      <w:r>
        <w:rPr>
          <w:sz w:val="28"/>
          <w:szCs w:val="28"/>
        </w:rPr>
        <w:t xml:space="preserve">- </w:t>
      </w:r>
      <w:r w:rsidR="004561E7">
        <w:rPr>
          <w:sz w:val="28"/>
          <w:szCs w:val="28"/>
        </w:rPr>
        <w:t>практически для всех воспитанников и поддержки молодежи в трудной жизненной ситуации – индивидуально (при наличии таковой).</w:t>
      </w:r>
    </w:p>
    <w:p w14:paraId="32357F36" w14:textId="0E5E785C" w:rsidR="004561E7" w:rsidRDefault="004561E7" w:rsidP="004561E7">
      <w:pPr>
        <w:ind w:firstLine="709"/>
        <w:jc w:val="both"/>
        <w:rPr>
          <w:sz w:val="28"/>
          <w:szCs w:val="28"/>
        </w:rPr>
      </w:pPr>
      <w:r>
        <w:rPr>
          <w:sz w:val="28"/>
          <w:szCs w:val="28"/>
        </w:rPr>
        <w:t xml:space="preserve">Тем не менее, </w:t>
      </w:r>
      <w:r w:rsidR="00737846">
        <w:rPr>
          <w:sz w:val="28"/>
          <w:szCs w:val="28"/>
        </w:rPr>
        <w:t xml:space="preserve">по </w:t>
      </w:r>
      <w:r>
        <w:rPr>
          <w:sz w:val="28"/>
          <w:szCs w:val="28"/>
        </w:rPr>
        <w:t>направлению «Содействие</w:t>
      </w:r>
      <w:r w:rsidRPr="00707597">
        <w:rPr>
          <w:sz w:val="28"/>
          <w:szCs w:val="28"/>
        </w:rPr>
        <w:t xml:space="preserve"> молодежи в трудной жизненной ситуации</w:t>
      </w:r>
      <w:r>
        <w:rPr>
          <w:sz w:val="28"/>
          <w:szCs w:val="28"/>
        </w:rPr>
        <w:t xml:space="preserve">» в ГГПЦ </w:t>
      </w:r>
      <w:r w:rsidR="00737846">
        <w:rPr>
          <w:sz w:val="28"/>
          <w:szCs w:val="28"/>
        </w:rPr>
        <w:t xml:space="preserve">выделены отдельный проект </w:t>
      </w:r>
      <w:r>
        <w:rPr>
          <w:sz w:val="28"/>
          <w:szCs w:val="28"/>
        </w:rPr>
        <w:t>– «Радость жизни»</w:t>
      </w:r>
      <w:r w:rsidR="00737846">
        <w:rPr>
          <w:sz w:val="28"/>
          <w:szCs w:val="28"/>
        </w:rPr>
        <w:t xml:space="preserve">, и отдельное клубное формирование – «Ника», которые функционируют стабильно. </w:t>
      </w:r>
      <w:r>
        <w:rPr>
          <w:sz w:val="28"/>
          <w:szCs w:val="28"/>
        </w:rPr>
        <w:t>Данны</w:t>
      </w:r>
      <w:r w:rsidR="00737846">
        <w:rPr>
          <w:sz w:val="28"/>
          <w:szCs w:val="28"/>
        </w:rPr>
        <w:t>е</w:t>
      </w:r>
      <w:r>
        <w:rPr>
          <w:sz w:val="28"/>
          <w:szCs w:val="28"/>
        </w:rPr>
        <w:t xml:space="preserve"> проект </w:t>
      </w:r>
      <w:r w:rsidR="00737846">
        <w:rPr>
          <w:sz w:val="28"/>
          <w:szCs w:val="28"/>
        </w:rPr>
        <w:t xml:space="preserve">и КФ </w:t>
      </w:r>
      <w:r>
        <w:rPr>
          <w:sz w:val="28"/>
          <w:szCs w:val="28"/>
        </w:rPr>
        <w:t>направлен</w:t>
      </w:r>
      <w:r w:rsidR="00737846">
        <w:rPr>
          <w:sz w:val="28"/>
          <w:szCs w:val="28"/>
        </w:rPr>
        <w:t>ы</w:t>
      </w:r>
      <w:r>
        <w:rPr>
          <w:sz w:val="28"/>
          <w:szCs w:val="28"/>
        </w:rPr>
        <w:t xml:space="preserve"> на работу с молодежью с ограниченными возможностями здоровья.</w:t>
      </w:r>
    </w:p>
    <w:p w14:paraId="495DFDAE" w14:textId="77777777" w:rsidR="004561E7" w:rsidRDefault="004561E7" w:rsidP="004561E7">
      <w:pPr>
        <w:ind w:firstLine="709"/>
        <w:jc w:val="both"/>
        <w:rPr>
          <w:sz w:val="28"/>
          <w:szCs w:val="28"/>
        </w:rPr>
      </w:pPr>
      <w:r>
        <w:rPr>
          <w:sz w:val="28"/>
          <w:szCs w:val="28"/>
        </w:rPr>
        <w:t xml:space="preserve">Кроме того, в ГГПЦ до 2023 г. функционировал один проект по направлению </w:t>
      </w:r>
      <w:r w:rsidRPr="00355346">
        <w:rPr>
          <w:sz w:val="28"/>
          <w:szCs w:val="28"/>
        </w:rPr>
        <w:t>«Содействие в выборе профессии и ориентирование на рынке труда»</w:t>
      </w:r>
      <w:r>
        <w:rPr>
          <w:sz w:val="28"/>
          <w:szCs w:val="28"/>
        </w:rPr>
        <w:t xml:space="preserve"> - «Трудовые отряды» - который в 2023 г. был завершен в реализации в связи с увольнением руководителя проекта.</w:t>
      </w:r>
    </w:p>
    <w:p w14:paraId="35D9C57E" w14:textId="77777777" w:rsidR="004561E7" w:rsidRDefault="004561E7" w:rsidP="004561E7">
      <w:pPr>
        <w:pStyle w:val="a3"/>
        <w:ind w:left="1429"/>
        <w:rPr>
          <w:b/>
          <w:sz w:val="28"/>
          <w:szCs w:val="28"/>
        </w:rPr>
      </w:pPr>
    </w:p>
    <w:p w14:paraId="7E7A3EF9" w14:textId="77777777" w:rsidR="00644BE3" w:rsidRPr="004561E7" w:rsidRDefault="00644BE3" w:rsidP="004561E7">
      <w:pPr>
        <w:pStyle w:val="a3"/>
        <w:numPr>
          <w:ilvl w:val="0"/>
          <w:numId w:val="1"/>
        </w:numPr>
        <w:jc w:val="center"/>
        <w:rPr>
          <w:b/>
          <w:sz w:val="28"/>
          <w:szCs w:val="28"/>
        </w:rPr>
      </w:pPr>
      <w:r w:rsidRPr="004561E7">
        <w:rPr>
          <w:b/>
          <w:sz w:val="28"/>
          <w:szCs w:val="28"/>
        </w:rPr>
        <w:t>АНАЛИЗ РЕЗУЛЬТАТИВНОСТИ ДЕЯТЕЛЬНОСТИ УЧРЕЖДЕНИЯ</w:t>
      </w:r>
    </w:p>
    <w:p w14:paraId="32CECC3F" w14:textId="77777777" w:rsidR="005C421E" w:rsidRPr="00644BE3" w:rsidRDefault="005C421E" w:rsidP="00644BE3">
      <w:pPr>
        <w:ind w:left="1069"/>
        <w:jc w:val="center"/>
        <w:rPr>
          <w:b/>
          <w:sz w:val="24"/>
          <w:szCs w:val="24"/>
        </w:rPr>
      </w:pPr>
    </w:p>
    <w:p w14:paraId="427E550B" w14:textId="77777777" w:rsidR="00382CAC" w:rsidRDefault="00644BE3" w:rsidP="005A53EA">
      <w:pPr>
        <w:ind w:firstLine="709"/>
        <w:jc w:val="both"/>
        <w:rPr>
          <w:sz w:val="28"/>
          <w:szCs w:val="28"/>
        </w:rPr>
      </w:pPr>
      <w:r>
        <w:rPr>
          <w:sz w:val="28"/>
          <w:szCs w:val="28"/>
        </w:rPr>
        <w:t xml:space="preserve"> </w:t>
      </w:r>
      <w:r w:rsidR="00A91042">
        <w:rPr>
          <w:sz w:val="28"/>
          <w:szCs w:val="28"/>
        </w:rPr>
        <w:t xml:space="preserve">Полученные ГГПЦ результаты относительно ожидаемых по муниципальному заданию (далее – МЗ) </w:t>
      </w:r>
      <w:r w:rsidR="00260071">
        <w:rPr>
          <w:sz w:val="28"/>
          <w:szCs w:val="28"/>
        </w:rPr>
        <w:t xml:space="preserve">в 2023 г. </w:t>
      </w:r>
      <w:r w:rsidR="00A91042">
        <w:rPr>
          <w:sz w:val="28"/>
          <w:szCs w:val="28"/>
        </w:rPr>
        <w:t>– достигнуты 100 %.</w:t>
      </w:r>
    </w:p>
    <w:p w14:paraId="03915DC4" w14:textId="77777777" w:rsidR="005C421E" w:rsidRDefault="005C421E" w:rsidP="005A53EA">
      <w:pPr>
        <w:ind w:firstLine="709"/>
        <w:jc w:val="both"/>
        <w:rPr>
          <w:sz w:val="28"/>
          <w:szCs w:val="28"/>
        </w:rPr>
      </w:pPr>
    </w:p>
    <w:p w14:paraId="7AC6E8B7" w14:textId="77777777" w:rsidR="001E482B" w:rsidRPr="004561E7" w:rsidRDefault="004561E7" w:rsidP="009B118C">
      <w:pPr>
        <w:pStyle w:val="a3"/>
        <w:numPr>
          <w:ilvl w:val="1"/>
          <w:numId w:val="3"/>
        </w:numPr>
        <w:jc w:val="center"/>
        <w:rPr>
          <w:b/>
          <w:sz w:val="24"/>
          <w:szCs w:val="24"/>
        </w:rPr>
      </w:pPr>
      <w:r w:rsidRPr="004561E7">
        <w:rPr>
          <w:sz w:val="28"/>
          <w:szCs w:val="28"/>
        </w:rPr>
        <w:t xml:space="preserve"> </w:t>
      </w:r>
      <w:r w:rsidR="001E482B" w:rsidRPr="004561E7">
        <w:rPr>
          <w:sz w:val="28"/>
          <w:szCs w:val="28"/>
        </w:rPr>
        <w:t xml:space="preserve"> </w:t>
      </w:r>
      <w:r w:rsidR="001E482B" w:rsidRPr="004561E7">
        <w:rPr>
          <w:b/>
          <w:sz w:val="24"/>
          <w:szCs w:val="24"/>
        </w:rPr>
        <w:t>РАБОТА КЛУБНЫХ ФОРМИРОВАНИЙ</w:t>
      </w:r>
    </w:p>
    <w:p w14:paraId="3BDA9D61" w14:textId="77777777" w:rsidR="005C421E" w:rsidRDefault="005C421E" w:rsidP="00680521">
      <w:pPr>
        <w:ind w:firstLine="709"/>
        <w:jc w:val="center"/>
        <w:rPr>
          <w:sz w:val="28"/>
          <w:szCs w:val="28"/>
        </w:rPr>
      </w:pPr>
    </w:p>
    <w:p w14:paraId="4CD47777" w14:textId="77777777" w:rsidR="001E482B" w:rsidRDefault="001E482B" w:rsidP="00A91042">
      <w:pPr>
        <w:ind w:firstLine="709"/>
        <w:jc w:val="both"/>
        <w:rPr>
          <w:sz w:val="28"/>
          <w:szCs w:val="28"/>
        </w:rPr>
      </w:pPr>
      <w:r w:rsidRPr="001E482B">
        <w:rPr>
          <w:sz w:val="28"/>
          <w:szCs w:val="28"/>
        </w:rPr>
        <w:t>Общее количество клубных формирований соответствует выполнению показателей, запланированных в муниципальном задании</w:t>
      </w:r>
      <w:r>
        <w:rPr>
          <w:sz w:val="28"/>
          <w:szCs w:val="28"/>
        </w:rPr>
        <w:t>.</w:t>
      </w:r>
    </w:p>
    <w:p w14:paraId="0DF7F949" w14:textId="1C358977" w:rsidR="00A91042" w:rsidRPr="004073E7" w:rsidRDefault="00A91042" w:rsidP="00A91042">
      <w:pPr>
        <w:ind w:firstLine="709"/>
        <w:jc w:val="both"/>
        <w:rPr>
          <w:b/>
          <w:bCs/>
          <w:i/>
          <w:iCs/>
          <w:sz w:val="28"/>
          <w:szCs w:val="28"/>
        </w:rPr>
      </w:pPr>
      <w:r>
        <w:rPr>
          <w:sz w:val="28"/>
          <w:szCs w:val="28"/>
        </w:rPr>
        <w:t>Функционирование клубных формирований (КФ)</w:t>
      </w:r>
      <w:r w:rsidR="006A6F81">
        <w:rPr>
          <w:sz w:val="28"/>
          <w:szCs w:val="28"/>
        </w:rPr>
        <w:t xml:space="preserve"> в 2023 г.</w:t>
      </w:r>
      <w:r>
        <w:rPr>
          <w:sz w:val="28"/>
          <w:szCs w:val="28"/>
        </w:rPr>
        <w:t xml:space="preserve">: </w:t>
      </w:r>
      <w:r w:rsidR="0098040F" w:rsidRPr="004073E7">
        <w:rPr>
          <w:b/>
          <w:bCs/>
          <w:i/>
          <w:iCs/>
          <w:sz w:val="28"/>
          <w:szCs w:val="28"/>
        </w:rPr>
        <w:t xml:space="preserve">по </w:t>
      </w:r>
      <w:r w:rsidRPr="004073E7">
        <w:rPr>
          <w:b/>
          <w:bCs/>
          <w:i/>
          <w:iCs/>
          <w:sz w:val="28"/>
          <w:szCs w:val="28"/>
        </w:rPr>
        <w:t>план</w:t>
      </w:r>
      <w:r w:rsidR="0098040F" w:rsidRPr="004073E7">
        <w:rPr>
          <w:b/>
          <w:bCs/>
          <w:i/>
          <w:iCs/>
          <w:sz w:val="28"/>
          <w:szCs w:val="28"/>
        </w:rPr>
        <w:t>у</w:t>
      </w:r>
      <w:r w:rsidRPr="004073E7">
        <w:rPr>
          <w:b/>
          <w:bCs/>
          <w:i/>
          <w:iCs/>
          <w:sz w:val="28"/>
          <w:szCs w:val="28"/>
        </w:rPr>
        <w:t xml:space="preserve"> – 18</w:t>
      </w:r>
      <w:r w:rsidR="00343DAA" w:rsidRPr="004073E7">
        <w:rPr>
          <w:b/>
          <w:bCs/>
          <w:i/>
          <w:iCs/>
          <w:sz w:val="28"/>
          <w:szCs w:val="28"/>
        </w:rPr>
        <w:t xml:space="preserve"> </w:t>
      </w:r>
      <w:r w:rsidR="004073E7" w:rsidRPr="004073E7">
        <w:rPr>
          <w:b/>
          <w:bCs/>
          <w:i/>
          <w:iCs/>
          <w:sz w:val="28"/>
          <w:szCs w:val="28"/>
        </w:rPr>
        <w:t>ед</w:t>
      </w:r>
      <w:r w:rsidR="0098040F" w:rsidRPr="004073E7">
        <w:rPr>
          <w:b/>
          <w:bCs/>
          <w:i/>
          <w:iCs/>
          <w:sz w:val="28"/>
          <w:szCs w:val="28"/>
        </w:rPr>
        <w:t>.</w:t>
      </w:r>
      <w:r w:rsidRPr="004073E7">
        <w:rPr>
          <w:b/>
          <w:bCs/>
          <w:i/>
          <w:iCs/>
          <w:sz w:val="28"/>
          <w:szCs w:val="28"/>
        </w:rPr>
        <w:t xml:space="preserve">, </w:t>
      </w:r>
      <w:r w:rsidR="0098040F" w:rsidRPr="004073E7">
        <w:rPr>
          <w:b/>
          <w:bCs/>
          <w:i/>
          <w:iCs/>
          <w:sz w:val="28"/>
          <w:szCs w:val="28"/>
        </w:rPr>
        <w:t>фактически</w:t>
      </w:r>
      <w:r w:rsidRPr="004073E7">
        <w:rPr>
          <w:b/>
          <w:bCs/>
          <w:i/>
          <w:iCs/>
          <w:sz w:val="28"/>
          <w:szCs w:val="28"/>
        </w:rPr>
        <w:t xml:space="preserve"> – 18</w:t>
      </w:r>
      <w:r w:rsidR="0098040F" w:rsidRPr="004073E7">
        <w:rPr>
          <w:b/>
          <w:bCs/>
          <w:i/>
          <w:iCs/>
          <w:sz w:val="28"/>
          <w:szCs w:val="28"/>
        </w:rPr>
        <w:t xml:space="preserve"> </w:t>
      </w:r>
      <w:r w:rsidR="004073E7" w:rsidRPr="004073E7">
        <w:rPr>
          <w:b/>
          <w:bCs/>
          <w:i/>
          <w:iCs/>
          <w:sz w:val="28"/>
          <w:szCs w:val="28"/>
        </w:rPr>
        <w:t>ед</w:t>
      </w:r>
      <w:r w:rsidRPr="004073E7">
        <w:rPr>
          <w:b/>
          <w:bCs/>
          <w:i/>
          <w:iCs/>
          <w:sz w:val="28"/>
          <w:szCs w:val="28"/>
        </w:rPr>
        <w:t>.</w:t>
      </w:r>
    </w:p>
    <w:p w14:paraId="7D230BF4" w14:textId="77777777" w:rsidR="00A91042" w:rsidRDefault="00A91042" w:rsidP="005A53EA">
      <w:pPr>
        <w:ind w:firstLine="709"/>
        <w:jc w:val="both"/>
        <w:rPr>
          <w:sz w:val="28"/>
          <w:szCs w:val="28"/>
        </w:rPr>
      </w:pPr>
      <w:r>
        <w:rPr>
          <w:sz w:val="28"/>
          <w:szCs w:val="28"/>
        </w:rPr>
        <w:t xml:space="preserve">Охват работой КФ: </w:t>
      </w:r>
      <w:r w:rsidR="0098040F">
        <w:rPr>
          <w:sz w:val="28"/>
          <w:szCs w:val="28"/>
        </w:rPr>
        <w:t xml:space="preserve">по </w:t>
      </w:r>
      <w:r>
        <w:rPr>
          <w:sz w:val="28"/>
          <w:szCs w:val="28"/>
        </w:rPr>
        <w:t>план</w:t>
      </w:r>
      <w:r w:rsidR="0098040F">
        <w:rPr>
          <w:sz w:val="28"/>
          <w:szCs w:val="28"/>
        </w:rPr>
        <w:t>у</w:t>
      </w:r>
      <w:r>
        <w:rPr>
          <w:sz w:val="28"/>
          <w:szCs w:val="28"/>
        </w:rPr>
        <w:t xml:space="preserve"> – 336 чел., факт</w:t>
      </w:r>
      <w:r w:rsidR="0098040F">
        <w:rPr>
          <w:sz w:val="28"/>
          <w:szCs w:val="28"/>
        </w:rPr>
        <w:t>ически</w:t>
      </w:r>
      <w:r>
        <w:rPr>
          <w:sz w:val="28"/>
          <w:szCs w:val="28"/>
        </w:rPr>
        <w:t xml:space="preserve"> </w:t>
      </w:r>
      <w:r w:rsidR="0098040F">
        <w:rPr>
          <w:sz w:val="28"/>
          <w:szCs w:val="28"/>
        </w:rPr>
        <w:t>–</w:t>
      </w:r>
      <w:r>
        <w:rPr>
          <w:sz w:val="28"/>
          <w:szCs w:val="28"/>
        </w:rPr>
        <w:t xml:space="preserve"> </w:t>
      </w:r>
      <w:r w:rsidR="0098040F">
        <w:rPr>
          <w:sz w:val="28"/>
          <w:szCs w:val="28"/>
        </w:rPr>
        <w:t>336 чел.</w:t>
      </w:r>
      <w:r w:rsidR="00852AA4">
        <w:rPr>
          <w:sz w:val="28"/>
          <w:szCs w:val="28"/>
        </w:rPr>
        <w:t xml:space="preserve"> (согласно алфавитной книге ГГПЦ)</w:t>
      </w:r>
    </w:p>
    <w:p w14:paraId="448E96D0" w14:textId="77777777" w:rsidR="00E3768D" w:rsidRDefault="00E3768D" w:rsidP="005A53EA">
      <w:pPr>
        <w:ind w:firstLine="709"/>
        <w:jc w:val="both"/>
        <w:rPr>
          <w:sz w:val="28"/>
          <w:szCs w:val="28"/>
        </w:rPr>
      </w:pPr>
      <w:r w:rsidRPr="00E3768D">
        <w:rPr>
          <w:sz w:val="28"/>
          <w:szCs w:val="28"/>
        </w:rPr>
        <w:t>Все клубные формирования работают только на площадках учреждения.</w:t>
      </w:r>
    </w:p>
    <w:p w14:paraId="2D3C771D" w14:textId="73FFCA6F" w:rsidR="00382CAC" w:rsidRDefault="001460F5" w:rsidP="005A53EA">
      <w:pPr>
        <w:ind w:firstLine="709"/>
        <w:jc w:val="both"/>
        <w:rPr>
          <w:sz w:val="28"/>
          <w:szCs w:val="28"/>
        </w:rPr>
      </w:pPr>
      <w:r>
        <w:rPr>
          <w:sz w:val="28"/>
          <w:szCs w:val="28"/>
        </w:rPr>
        <w:t>Анализируя о</w:t>
      </w:r>
      <w:r w:rsidR="009C17B3">
        <w:rPr>
          <w:sz w:val="28"/>
          <w:szCs w:val="28"/>
        </w:rPr>
        <w:t>хват молодежи работой</w:t>
      </w:r>
      <w:r w:rsidR="006A6F81">
        <w:rPr>
          <w:sz w:val="28"/>
          <w:szCs w:val="28"/>
        </w:rPr>
        <w:t xml:space="preserve"> КФ в сравнении с предыдущими периодами</w:t>
      </w:r>
      <w:r>
        <w:rPr>
          <w:sz w:val="28"/>
          <w:szCs w:val="28"/>
        </w:rPr>
        <w:t>, можем отметить, что показатели, отраженные в МЗ каждого года</w:t>
      </w:r>
      <w:r w:rsidR="00D91506">
        <w:rPr>
          <w:sz w:val="28"/>
          <w:szCs w:val="28"/>
        </w:rPr>
        <w:t>,</w:t>
      </w:r>
      <w:r>
        <w:rPr>
          <w:sz w:val="28"/>
          <w:szCs w:val="28"/>
        </w:rPr>
        <w:t xml:space="preserve"> достигнуты, но, вместе с тем, наблюдается некоторое снижение количества </w:t>
      </w:r>
      <w:r>
        <w:rPr>
          <w:sz w:val="28"/>
          <w:szCs w:val="28"/>
        </w:rPr>
        <w:lastRenderedPageBreak/>
        <w:t>воспитанников в 2023 г. по сравнению с 2022 годом (</w:t>
      </w:r>
      <w:r w:rsidR="00F877BE">
        <w:rPr>
          <w:sz w:val="28"/>
          <w:szCs w:val="28"/>
        </w:rPr>
        <w:t xml:space="preserve">на </w:t>
      </w:r>
      <w:r>
        <w:rPr>
          <w:sz w:val="28"/>
          <w:szCs w:val="28"/>
        </w:rPr>
        <w:t>54 чел.) при увеличении количества КФ (на 1), что обусловлено</w:t>
      </w:r>
      <w:r w:rsidR="00F877BE">
        <w:rPr>
          <w:sz w:val="28"/>
          <w:szCs w:val="28"/>
        </w:rPr>
        <w:t xml:space="preserve"> проведенной оптимизацией нагрузки руководителей КФ после </w:t>
      </w:r>
      <w:r w:rsidR="001E482B">
        <w:rPr>
          <w:sz w:val="28"/>
          <w:szCs w:val="28"/>
        </w:rPr>
        <w:t>реорганизаци</w:t>
      </w:r>
      <w:r w:rsidR="00737846">
        <w:rPr>
          <w:sz w:val="28"/>
          <w:szCs w:val="28"/>
        </w:rPr>
        <w:t>и</w:t>
      </w:r>
      <w:r w:rsidR="001E482B">
        <w:rPr>
          <w:sz w:val="28"/>
          <w:szCs w:val="28"/>
        </w:rPr>
        <w:t xml:space="preserve"> ГГПЦ.</w:t>
      </w:r>
    </w:p>
    <w:p w14:paraId="03B26D4E" w14:textId="77777777" w:rsidR="006A6F81" w:rsidRPr="007748D6" w:rsidRDefault="009C17B3" w:rsidP="00852AA4">
      <w:pPr>
        <w:jc w:val="center"/>
        <w:rPr>
          <w:sz w:val="28"/>
          <w:szCs w:val="28"/>
        </w:rPr>
      </w:pPr>
      <w:r>
        <w:rPr>
          <w:noProof/>
          <w:sz w:val="28"/>
          <w:szCs w:val="28"/>
        </w:rPr>
        <w:drawing>
          <wp:inline distT="0" distB="0" distL="0" distR="0" wp14:anchorId="237E4662" wp14:editId="3E5EDD84">
            <wp:extent cx="5120640" cy="2574951"/>
            <wp:effectExtent l="342900" t="190500" r="270510" b="3778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17EDAC" w14:textId="77777777" w:rsidR="00BB65DD" w:rsidRPr="00BB65DD" w:rsidRDefault="008E4CDB" w:rsidP="00BB65DD">
      <w:pPr>
        <w:ind w:firstLine="709"/>
        <w:jc w:val="center"/>
        <w:rPr>
          <w:b/>
          <w:sz w:val="28"/>
          <w:szCs w:val="28"/>
        </w:rPr>
      </w:pPr>
      <w:r w:rsidRPr="00BB65DD">
        <w:rPr>
          <w:b/>
          <w:sz w:val="28"/>
          <w:szCs w:val="28"/>
        </w:rPr>
        <w:t>С</w:t>
      </w:r>
      <w:r w:rsidR="002C77D8" w:rsidRPr="00BB65DD">
        <w:rPr>
          <w:b/>
          <w:sz w:val="28"/>
          <w:szCs w:val="28"/>
        </w:rPr>
        <w:t>остав</w:t>
      </w:r>
      <w:r>
        <w:rPr>
          <w:b/>
          <w:sz w:val="28"/>
          <w:szCs w:val="28"/>
        </w:rPr>
        <w:t xml:space="preserve"> </w:t>
      </w:r>
    </w:p>
    <w:p w14:paraId="0405E35D" w14:textId="77777777" w:rsidR="009C17B3" w:rsidRPr="00BB65DD" w:rsidRDefault="002C77D8" w:rsidP="00BB65DD">
      <w:pPr>
        <w:ind w:firstLine="709"/>
        <w:jc w:val="center"/>
        <w:rPr>
          <w:b/>
          <w:sz w:val="28"/>
          <w:szCs w:val="28"/>
        </w:rPr>
      </w:pPr>
      <w:r w:rsidRPr="00BB65DD">
        <w:rPr>
          <w:b/>
          <w:sz w:val="28"/>
          <w:szCs w:val="28"/>
        </w:rPr>
        <w:t xml:space="preserve">воспитанников клубных формирований </w:t>
      </w:r>
      <w:r w:rsidR="007E425A">
        <w:rPr>
          <w:b/>
          <w:sz w:val="28"/>
          <w:szCs w:val="28"/>
        </w:rPr>
        <w:t>в</w:t>
      </w:r>
      <w:r w:rsidRPr="00BB65DD">
        <w:rPr>
          <w:b/>
          <w:sz w:val="28"/>
          <w:szCs w:val="28"/>
        </w:rPr>
        <w:t xml:space="preserve"> 202</w:t>
      </w:r>
      <w:r w:rsidR="00BB65DD" w:rsidRPr="00BB65DD">
        <w:rPr>
          <w:b/>
          <w:sz w:val="28"/>
          <w:szCs w:val="28"/>
        </w:rPr>
        <w:t>3</w:t>
      </w:r>
      <w:r w:rsidR="007E425A">
        <w:rPr>
          <w:b/>
          <w:sz w:val="28"/>
          <w:szCs w:val="28"/>
        </w:rPr>
        <w:t xml:space="preserve"> г.</w:t>
      </w:r>
    </w:p>
    <w:tbl>
      <w:tblPr>
        <w:tblW w:w="9940" w:type="dxa"/>
        <w:tblInd w:w="103" w:type="dxa"/>
        <w:tblLook w:val="04A0" w:firstRow="1" w:lastRow="0" w:firstColumn="1" w:lastColumn="0" w:noHBand="0" w:noVBand="1"/>
      </w:tblPr>
      <w:tblGrid>
        <w:gridCol w:w="1990"/>
        <w:gridCol w:w="3230"/>
        <w:gridCol w:w="4720"/>
      </w:tblGrid>
      <w:tr w:rsidR="001A22E3" w:rsidRPr="001A22E3" w14:paraId="58EEB635" w14:textId="77777777" w:rsidTr="00CD55A7">
        <w:trPr>
          <w:trHeight w:val="471"/>
        </w:trPr>
        <w:tc>
          <w:tcPr>
            <w:tcW w:w="1990" w:type="dxa"/>
            <w:tcBorders>
              <w:top w:val="single" w:sz="4" w:space="0" w:color="auto"/>
              <w:left w:val="single" w:sz="4" w:space="0" w:color="auto"/>
              <w:bottom w:val="single" w:sz="4" w:space="0" w:color="auto"/>
              <w:right w:val="nil"/>
            </w:tcBorders>
            <w:shd w:val="clear" w:color="auto" w:fill="auto"/>
            <w:vAlign w:val="center"/>
            <w:hideMark/>
          </w:tcPr>
          <w:p w14:paraId="70F00E45" w14:textId="77777777" w:rsidR="001A22E3" w:rsidRPr="001A22E3" w:rsidRDefault="001A22E3" w:rsidP="001A22E3">
            <w:pPr>
              <w:autoSpaceDE/>
              <w:autoSpaceDN/>
              <w:jc w:val="center"/>
              <w:rPr>
                <w:b/>
                <w:bCs/>
                <w:color w:val="000000"/>
              </w:rPr>
            </w:pPr>
            <w:r w:rsidRPr="001A22E3">
              <w:rPr>
                <w:b/>
                <w:bCs/>
                <w:color w:val="000000"/>
              </w:rPr>
              <w:t>Показатели</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062B4" w14:textId="77777777" w:rsidR="001A22E3" w:rsidRPr="001A22E3" w:rsidRDefault="001A22E3" w:rsidP="001A22E3">
            <w:pPr>
              <w:autoSpaceDE/>
              <w:autoSpaceDN/>
              <w:jc w:val="center"/>
              <w:rPr>
                <w:b/>
                <w:bCs/>
                <w:color w:val="000000"/>
              </w:rPr>
            </w:pPr>
            <w:r w:rsidRPr="001A22E3">
              <w:rPr>
                <w:b/>
                <w:bCs/>
                <w:color w:val="000000"/>
              </w:rPr>
              <w:t>Количество (чел.)</w:t>
            </w:r>
          </w:p>
        </w:tc>
        <w:tc>
          <w:tcPr>
            <w:tcW w:w="4720" w:type="dxa"/>
            <w:tcBorders>
              <w:top w:val="single" w:sz="4" w:space="0" w:color="auto"/>
              <w:left w:val="nil"/>
              <w:bottom w:val="single" w:sz="4" w:space="0" w:color="auto"/>
              <w:right w:val="single" w:sz="4" w:space="0" w:color="auto"/>
            </w:tcBorders>
            <w:shd w:val="clear" w:color="auto" w:fill="auto"/>
            <w:vAlign w:val="center"/>
            <w:hideMark/>
          </w:tcPr>
          <w:p w14:paraId="40B77420" w14:textId="77777777" w:rsidR="001A22E3" w:rsidRPr="001A22E3" w:rsidRDefault="001A22E3" w:rsidP="001A22E3">
            <w:pPr>
              <w:autoSpaceDE/>
              <w:autoSpaceDN/>
              <w:jc w:val="center"/>
              <w:rPr>
                <w:b/>
                <w:bCs/>
                <w:color w:val="000000"/>
              </w:rPr>
            </w:pPr>
            <w:r w:rsidRPr="001A22E3">
              <w:rPr>
                <w:b/>
                <w:bCs/>
                <w:color w:val="000000"/>
              </w:rPr>
              <w:t>В процентном соотношении к общему числу занимающихся (%)</w:t>
            </w:r>
          </w:p>
        </w:tc>
      </w:tr>
      <w:tr w:rsidR="00680521" w:rsidRPr="001A22E3" w14:paraId="62264868" w14:textId="77777777" w:rsidTr="00A42368">
        <w:trPr>
          <w:trHeight w:val="279"/>
        </w:trPr>
        <w:tc>
          <w:tcPr>
            <w:tcW w:w="9940" w:type="dxa"/>
            <w:gridSpan w:val="3"/>
            <w:tcBorders>
              <w:top w:val="nil"/>
              <w:left w:val="single" w:sz="4" w:space="0" w:color="auto"/>
              <w:bottom w:val="single" w:sz="4" w:space="0" w:color="auto"/>
              <w:right w:val="single" w:sz="4" w:space="0" w:color="auto"/>
            </w:tcBorders>
            <w:shd w:val="clear" w:color="auto" w:fill="auto"/>
            <w:hideMark/>
          </w:tcPr>
          <w:p w14:paraId="58D0ED23" w14:textId="77777777" w:rsidR="00680521" w:rsidRPr="001A22E3" w:rsidRDefault="00680521" w:rsidP="003C1E6C">
            <w:pPr>
              <w:autoSpaceDE/>
              <w:autoSpaceDN/>
              <w:jc w:val="center"/>
              <w:rPr>
                <w:b/>
                <w:bCs/>
                <w:color w:val="000000"/>
              </w:rPr>
            </w:pPr>
            <w:r w:rsidRPr="001A22E3">
              <w:rPr>
                <w:b/>
                <w:bCs/>
                <w:color w:val="000000"/>
              </w:rPr>
              <w:t>по возрасту:</w:t>
            </w:r>
          </w:p>
        </w:tc>
      </w:tr>
      <w:tr w:rsidR="001A22E3" w:rsidRPr="001A22E3" w14:paraId="4DD93CE9" w14:textId="77777777" w:rsidTr="00CD55A7">
        <w:trPr>
          <w:trHeight w:val="270"/>
        </w:trPr>
        <w:tc>
          <w:tcPr>
            <w:tcW w:w="1990" w:type="dxa"/>
            <w:tcBorders>
              <w:top w:val="nil"/>
              <w:left w:val="single" w:sz="4" w:space="0" w:color="auto"/>
              <w:bottom w:val="single" w:sz="4" w:space="0" w:color="auto"/>
              <w:right w:val="nil"/>
            </w:tcBorders>
            <w:shd w:val="clear" w:color="auto" w:fill="auto"/>
            <w:hideMark/>
          </w:tcPr>
          <w:p w14:paraId="71B49ED0" w14:textId="77777777" w:rsidR="001A22E3" w:rsidRPr="001A22E3" w:rsidRDefault="001A22E3" w:rsidP="001A22E3">
            <w:pPr>
              <w:autoSpaceDE/>
              <w:autoSpaceDN/>
              <w:rPr>
                <w:color w:val="000000"/>
              </w:rPr>
            </w:pPr>
            <w:r w:rsidRPr="001A22E3">
              <w:rPr>
                <w:color w:val="000000"/>
              </w:rPr>
              <w:t>с 3 до 7 лет</w:t>
            </w:r>
          </w:p>
        </w:tc>
        <w:tc>
          <w:tcPr>
            <w:tcW w:w="3230" w:type="dxa"/>
            <w:tcBorders>
              <w:top w:val="nil"/>
              <w:left w:val="single" w:sz="4" w:space="0" w:color="auto"/>
              <w:bottom w:val="single" w:sz="4" w:space="0" w:color="auto"/>
              <w:right w:val="single" w:sz="4" w:space="0" w:color="auto"/>
            </w:tcBorders>
            <w:shd w:val="clear" w:color="auto" w:fill="auto"/>
            <w:vAlign w:val="center"/>
            <w:hideMark/>
          </w:tcPr>
          <w:p w14:paraId="393D7405" w14:textId="77777777" w:rsidR="001A22E3" w:rsidRPr="001A22E3" w:rsidRDefault="001A22E3" w:rsidP="001A22E3">
            <w:pPr>
              <w:autoSpaceDE/>
              <w:autoSpaceDN/>
              <w:jc w:val="center"/>
              <w:rPr>
                <w:b/>
                <w:bCs/>
                <w:color w:val="000000"/>
              </w:rPr>
            </w:pPr>
            <w:r w:rsidRPr="001A22E3">
              <w:rPr>
                <w:b/>
                <w:bCs/>
                <w:color w:val="000000"/>
              </w:rPr>
              <w:t>3</w:t>
            </w:r>
          </w:p>
        </w:tc>
        <w:tc>
          <w:tcPr>
            <w:tcW w:w="4720" w:type="dxa"/>
            <w:tcBorders>
              <w:top w:val="nil"/>
              <w:left w:val="nil"/>
              <w:bottom w:val="single" w:sz="4" w:space="0" w:color="auto"/>
              <w:right w:val="single" w:sz="4" w:space="0" w:color="auto"/>
            </w:tcBorders>
            <w:shd w:val="clear" w:color="auto" w:fill="auto"/>
            <w:vAlign w:val="center"/>
            <w:hideMark/>
          </w:tcPr>
          <w:p w14:paraId="0598B15F" w14:textId="77777777" w:rsidR="001A22E3" w:rsidRPr="001A22E3" w:rsidRDefault="001A22E3" w:rsidP="001A22E3">
            <w:pPr>
              <w:autoSpaceDE/>
              <w:autoSpaceDN/>
              <w:jc w:val="center"/>
              <w:rPr>
                <w:b/>
                <w:bCs/>
                <w:color w:val="000000"/>
              </w:rPr>
            </w:pPr>
            <w:r w:rsidRPr="001A22E3">
              <w:rPr>
                <w:b/>
                <w:bCs/>
                <w:color w:val="000000"/>
              </w:rPr>
              <w:t>1,0</w:t>
            </w:r>
          </w:p>
        </w:tc>
      </w:tr>
      <w:tr w:rsidR="001A22E3" w:rsidRPr="001A22E3" w14:paraId="65B80CE1" w14:textId="77777777" w:rsidTr="00CD55A7">
        <w:trPr>
          <w:trHeight w:val="273"/>
        </w:trPr>
        <w:tc>
          <w:tcPr>
            <w:tcW w:w="1990" w:type="dxa"/>
            <w:tcBorders>
              <w:top w:val="nil"/>
              <w:left w:val="single" w:sz="4" w:space="0" w:color="auto"/>
              <w:bottom w:val="single" w:sz="4" w:space="0" w:color="auto"/>
              <w:right w:val="nil"/>
            </w:tcBorders>
            <w:shd w:val="clear" w:color="auto" w:fill="auto"/>
            <w:hideMark/>
          </w:tcPr>
          <w:p w14:paraId="2202A7B7" w14:textId="77777777" w:rsidR="001A22E3" w:rsidRPr="001A22E3" w:rsidRDefault="001A22E3" w:rsidP="001A22E3">
            <w:pPr>
              <w:autoSpaceDE/>
              <w:autoSpaceDN/>
              <w:rPr>
                <w:color w:val="000000"/>
              </w:rPr>
            </w:pPr>
            <w:r w:rsidRPr="001A22E3">
              <w:rPr>
                <w:color w:val="000000"/>
              </w:rPr>
              <w:t>с 8 до 13 лет</w:t>
            </w:r>
          </w:p>
        </w:tc>
        <w:tc>
          <w:tcPr>
            <w:tcW w:w="3230" w:type="dxa"/>
            <w:tcBorders>
              <w:top w:val="nil"/>
              <w:left w:val="single" w:sz="4" w:space="0" w:color="auto"/>
              <w:bottom w:val="single" w:sz="4" w:space="0" w:color="auto"/>
              <w:right w:val="single" w:sz="4" w:space="0" w:color="auto"/>
            </w:tcBorders>
            <w:shd w:val="clear" w:color="auto" w:fill="auto"/>
            <w:vAlign w:val="center"/>
            <w:hideMark/>
          </w:tcPr>
          <w:p w14:paraId="5AE8CEA0" w14:textId="77777777" w:rsidR="001A22E3" w:rsidRPr="001A22E3" w:rsidRDefault="001A22E3" w:rsidP="001A22E3">
            <w:pPr>
              <w:autoSpaceDE/>
              <w:autoSpaceDN/>
              <w:jc w:val="center"/>
              <w:rPr>
                <w:b/>
                <w:bCs/>
                <w:color w:val="000000"/>
              </w:rPr>
            </w:pPr>
            <w:r w:rsidRPr="001A22E3">
              <w:rPr>
                <w:b/>
                <w:bCs/>
                <w:color w:val="000000"/>
              </w:rPr>
              <w:t>71</w:t>
            </w:r>
          </w:p>
        </w:tc>
        <w:tc>
          <w:tcPr>
            <w:tcW w:w="4720" w:type="dxa"/>
            <w:tcBorders>
              <w:top w:val="nil"/>
              <w:left w:val="nil"/>
              <w:bottom w:val="single" w:sz="4" w:space="0" w:color="auto"/>
              <w:right w:val="single" w:sz="4" w:space="0" w:color="auto"/>
            </w:tcBorders>
            <w:shd w:val="clear" w:color="auto" w:fill="auto"/>
            <w:vAlign w:val="center"/>
            <w:hideMark/>
          </w:tcPr>
          <w:p w14:paraId="304BC457" w14:textId="77777777" w:rsidR="001A22E3" w:rsidRPr="001A22E3" w:rsidRDefault="001A22E3" w:rsidP="001A22E3">
            <w:pPr>
              <w:autoSpaceDE/>
              <w:autoSpaceDN/>
              <w:jc w:val="center"/>
              <w:rPr>
                <w:b/>
                <w:bCs/>
                <w:color w:val="000000"/>
              </w:rPr>
            </w:pPr>
            <w:r w:rsidRPr="001A22E3">
              <w:rPr>
                <w:b/>
                <w:bCs/>
                <w:color w:val="000000"/>
              </w:rPr>
              <w:t>21,1</w:t>
            </w:r>
          </w:p>
        </w:tc>
      </w:tr>
      <w:tr w:rsidR="001A22E3" w:rsidRPr="001A22E3" w14:paraId="6DB7B1BD" w14:textId="77777777" w:rsidTr="00CD55A7">
        <w:trPr>
          <w:trHeight w:val="278"/>
        </w:trPr>
        <w:tc>
          <w:tcPr>
            <w:tcW w:w="1990" w:type="dxa"/>
            <w:tcBorders>
              <w:top w:val="nil"/>
              <w:left w:val="single" w:sz="4" w:space="0" w:color="auto"/>
              <w:bottom w:val="single" w:sz="4" w:space="0" w:color="auto"/>
              <w:right w:val="nil"/>
            </w:tcBorders>
            <w:shd w:val="clear" w:color="auto" w:fill="auto"/>
            <w:hideMark/>
          </w:tcPr>
          <w:p w14:paraId="60D2F452" w14:textId="77777777" w:rsidR="001A22E3" w:rsidRPr="001A22E3" w:rsidRDefault="001A22E3" w:rsidP="001A22E3">
            <w:pPr>
              <w:autoSpaceDE/>
              <w:autoSpaceDN/>
              <w:rPr>
                <w:color w:val="000000"/>
              </w:rPr>
            </w:pPr>
            <w:r w:rsidRPr="001A22E3">
              <w:rPr>
                <w:color w:val="000000"/>
              </w:rPr>
              <w:t>с 14 до 18 лет</w:t>
            </w:r>
          </w:p>
        </w:tc>
        <w:tc>
          <w:tcPr>
            <w:tcW w:w="3230" w:type="dxa"/>
            <w:tcBorders>
              <w:top w:val="nil"/>
              <w:left w:val="single" w:sz="4" w:space="0" w:color="auto"/>
              <w:bottom w:val="single" w:sz="4" w:space="0" w:color="auto"/>
              <w:right w:val="single" w:sz="4" w:space="0" w:color="auto"/>
            </w:tcBorders>
            <w:shd w:val="clear" w:color="auto" w:fill="auto"/>
            <w:vAlign w:val="center"/>
            <w:hideMark/>
          </w:tcPr>
          <w:p w14:paraId="17F3CCCD" w14:textId="77777777" w:rsidR="001A22E3" w:rsidRPr="001A22E3" w:rsidRDefault="001A22E3" w:rsidP="001A22E3">
            <w:pPr>
              <w:autoSpaceDE/>
              <w:autoSpaceDN/>
              <w:jc w:val="center"/>
              <w:rPr>
                <w:b/>
                <w:bCs/>
                <w:color w:val="000000"/>
              </w:rPr>
            </w:pPr>
            <w:r w:rsidRPr="001A22E3">
              <w:rPr>
                <w:b/>
                <w:bCs/>
                <w:color w:val="000000"/>
              </w:rPr>
              <w:t>100</w:t>
            </w:r>
          </w:p>
        </w:tc>
        <w:tc>
          <w:tcPr>
            <w:tcW w:w="4720" w:type="dxa"/>
            <w:tcBorders>
              <w:top w:val="nil"/>
              <w:left w:val="nil"/>
              <w:bottom w:val="single" w:sz="4" w:space="0" w:color="auto"/>
              <w:right w:val="single" w:sz="4" w:space="0" w:color="auto"/>
            </w:tcBorders>
            <w:shd w:val="clear" w:color="auto" w:fill="auto"/>
            <w:vAlign w:val="center"/>
            <w:hideMark/>
          </w:tcPr>
          <w:p w14:paraId="7F04943C" w14:textId="77777777" w:rsidR="001A22E3" w:rsidRPr="001A22E3" w:rsidRDefault="001A22E3" w:rsidP="001A22E3">
            <w:pPr>
              <w:autoSpaceDE/>
              <w:autoSpaceDN/>
              <w:jc w:val="center"/>
              <w:rPr>
                <w:b/>
                <w:bCs/>
                <w:color w:val="000000"/>
              </w:rPr>
            </w:pPr>
            <w:r w:rsidRPr="001A22E3">
              <w:rPr>
                <w:b/>
                <w:bCs/>
                <w:color w:val="000000"/>
              </w:rPr>
              <w:t>29,8</w:t>
            </w:r>
          </w:p>
        </w:tc>
      </w:tr>
      <w:tr w:rsidR="001A22E3" w:rsidRPr="001A22E3" w14:paraId="38F02BEC" w14:textId="77777777" w:rsidTr="00CD55A7">
        <w:trPr>
          <w:trHeight w:val="126"/>
        </w:trPr>
        <w:tc>
          <w:tcPr>
            <w:tcW w:w="1990" w:type="dxa"/>
            <w:tcBorders>
              <w:top w:val="nil"/>
              <w:left w:val="single" w:sz="4" w:space="0" w:color="auto"/>
              <w:bottom w:val="single" w:sz="4" w:space="0" w:color="auto"/>
              <w:right w:val="nil"/>
            </w:tcBorders>
            <w:shd w:val="clear" w:color="auto" w:fill="auto"/>
            <w:hideMark/>
          </w:tcPr>
          <w:p w14:paraId="3B2A87E3" w14:textId="77777777" w:rsidR="001A22E3" w:rsidRPr="001A22E3" w:rsidRDefault="001A22E3" w:rsidP="001A22E3">
            <w:pPr>
              <w:autoSpaceDE/>
              <w:autoSpaceDN/>
              <w:rPr>
                <w:color w:val="000000"/>
              </w:rPr>
            </w:pPr>
            <w:r w:rsidRPr="001A22E3">
              <w:rPr>
                <w:color w:val="000000"/>
              </w:rPr>
              <w:t>от 19 до 30 лет</w:t>
            </w:r>
          </w:p>
        </w:tc>
        <w:tc>
          <w:tcPr>
            <w:tcW w:w="3230" w:type="dxa"/>
            <w:tcBorders>
              <w:top w:val="nil"/>
              <w:left w:val="single" w:sz="4" w:space="0" w:color="auto"/>
              <w:bottom w:val="single" w:sz="4" w:space="0" w:color="auto"/>
              <w:right w:val="single" w:sz="4" w:space="0" w:color="auto"/>
            </w:tcBorders>
            <w:shd w:val="clear" w:color="auto" w:fill="auto"/>
            <w:vAlign w:val="center"/>
            <w:hideMark/>
          </w:tcPr>
          <w:p w14:paraId="69ABDC6A" w14:textId="77777777" w:rsidR="001A22E3" w:rsidRPr="001A22E3" w:rsidRDefault="001A22E3" w:rsidP="001A22E3">
            <w:pPr>
              <w:autoSpaceDE/>
              <w:autoSpaceDN/>
              <w:jc w:val="center"/>
              <w:rPr>
                <w:b/>
                <w:bCs/>
                <w:color w:val="000000"/>
              </w:rPr>
            </w:pPr>
            <w:r w:rsidRPr="001A22E3">
              <w:rPr>
                <w:b/>
                <w:bCs/>
                <w:color w:val="000000"/>
              </w:rPr>
              <w:t>128</w:t>
            </w:r>
          </w:p>
        </w:tc>
        <w:tc>
          <w:tcPr>
            <w:tcW w:w="4720" w:type="dxa"/>
            <w:tcBorders>
              <w:top w:val="nil"/>
              <w:left w:val="nil"/>
              <w:bottom w:val="single" w:sz="4" w:space="0" w:color="auto"/>
              <w:right w:val="single" w:sz="4" w:space="0" w:color="auto"/>
            </w:tcBorders>
            <w:shd w:val="clear" w:color="auto" w:fill="auto"/>
            <w:vAlign w:val="center"/>
            <w:hideMark/>
          </w:tcPr>
          <w:p w14:paraId="0133BD42" w14:textId="77777777" w:rsidR="001A22E3" w:rsidRPr="001A22E3" w:rsidRDefault="001A22E3" w:rsidP="001A22E3">
            <w:pPr>
              <w:autoSpaceDE/>
              <w:autoSpaceDN/>
              <w:jc w:val="center"/>
              <w:rPr>
                <w:b/>
                <w:bCs/>
                <w:color w:val="000000"/>
              </w:rPr>
            </w:pPr>
            <w:r w:rsidRPr="001A22E3">
              <w:rPr>
                <w:b/>
                <w:bCs/>
                <w:color w:val="000000"/>
              </w:rPr>
              <w:t>38,0</w:t>
            </w:r>
          </w:p>
        </w:tc>
      </w:tr>
      <w:tr w:rsidR="001A22E3" w:rsidRPr="001A22E3" w14:paraId="3ED65F91" w14:textId="77777777" w:rsidTr="00CD55A7">
        <w:trPr>
          <w:trHeight w:val="172"/>
        </w:trPr>
        <w:tc>
          <w:tcPr>
            <w:tcW w:w="1990" w:type="dxa"/>
            <w:tcBorders>
              <w:top w:val="nil"/>
              <w:left w:val="single" w:sz="4" w:space="0" w:color="auto"/>
              <w:bottom w:val="single" w:sz="4" w:space="0" w:color="auto"/>
              <w:right w:val="nil"/>
            </w:tcBorders>
            <w:shd w:val="clear" w:color="auto" w:fill="auto"/>
            <w:hideMark/>
          </w:tcPr>
          <w:p w14:paraId="70D1D73F" w14:textId="77777777" w:rsidR="001A22E3" w:rsidRPr="001A22E3" w:rsidRDefault="001A22E3" w:rsidP="001A22E3">
            <w:pPr>
              <w:autoSpaceDE/>
              <w:autoSpaceDN/>
              <w:rPr>
                <w:color w:val="000000"/>
              </w:rPr>
            </w:pPr>
            <w:r w:rsidRPr="001A22E3">
              <w:rPr>
                <w:color w:val="000000"/>
              </w:rPr>
              <w:t>от 31 до 35 лет</w:t>
            </w:r>
          </w:p>
        </w:tc>
        <w:tc>
          <w:tcPr>
            <w:tcW w:w="3230" w:type="dxa"/>
            <w:tcBorders>
              <w:top w:val="nil"/>
              <w:left w:val="single" w:sz="4" w:space="0" w:color="auto"/>
              <w:bottom w:val="single" w:sz="4" w:space="0" w:color="auto"/>
              <w:right w:val="single" w:sz="4" w:space="0" w:color="auto"/>
            </w:tcBorders>
            <w:shd w:val="clear" w:color="auto" w:fill="auto"/>
            <w:vAlign w:val="center"/>
            <w:hideMark/>
          </w:tcPr>
          <w:p w14:paraId="3D3B8160" w14:textId="77777777" w:rsidR="001A22E3" w:rsidRPr="001A22E3" w:rsidRDefault="001A22E3" w:rsidP="001A22E3">
            <w:pPr>
              <w:autoSpaceDE/>
              <w:autoSpaceDN/>
              <w:jc w:val="center"/>
              <w:rPr>
                <w:b/>
                <w:bCs/>
                <w:color w:val="000000"/>
              </w:rPr>
            </w:pPr>
            <w:r w:rsidRPr="001A22E3">
              <w:rPr>
                <w:b/>
                <w:bCs/>
                <w:color w:val="000000"/>
              </w:rPr>
              <w:t>34</w:t>
            </w:r>
          </w:p>
        </w:tc>
        <w:tc>
          <w:tcPr>
            <w:tcW w:w="4720" w:type="dxa"/>
            <w:tcBorders>
              <w:top w:val="nil"/>
              <w:left w:val="nil"/>
              <w:bottom w:val="single" w:sz="4" w:space="0" w:color="auto"/>
              <w:right w:val="single" w:sz="4" w:space="0" w:color="auto"/>
            </w:tcBorders>
            <w:shd w:val="clear" w:color="auto" w:fill="auto"/>
            <w:vAlign w:val="center"/>
            <w:hideMark/>
          </w:tcPr>
          <w:p w14:paraId="2EDF1286" w14:textId="77777777" w:rsidR="001A22E3" w:rsidRPr="001A22E3" w:rsidRDefault="001A22E3" w:rsidP="001A22E3">
            <w:pPr>
              <w:autoSpaceDE/>
              <w:autoSpaceDN/>
              <w:jc w:val="center"/>
              <w:rPr>
                <w:b/>
                <w:bCs/>
                <w:color w:val="000000"/>
              </w:rPr>
            </w:pPr>
            <w:r w:rsidRPr="001A22E3">
              <w:rPr>
                <w:b/>
                <w:bCs/>
                <w:color w:val="000000"/>
              </w:rPr>
              <w:t>10,1</w:t>
            </w:r>
          </w:p>
        </w:tc>
      </w:tr>
      <w:tr w:rsidR="001A22E3" w:rsidRPr="001A22E3" w14:paraId="63D21067" w14:textId="77777777" w:rsidTr="00CD55A7">
        <w:trPr>
          <w:trHeight w:val="217"/>
        </w:trPr>
        <w:tc>
          <w:tcPr>
            <w:tcW w:w="1990" w:type="dxa"/>
            <w:tcBorders>
              <w:top w:val="nil"/>
              <w:left w:val="single" w:sz="4" w:space="0" w:color="auto"/>
              <w:bottom w:val="single" w:sz="4" w:space="0" w:color="auto"/>
              <w:right w:val="nil"/>
            </w:tcBorders>
            <w:shd w:val="clear" w:color="auto" w:fill="auto"/>
            <w:hideMark/>
          </w:tcPr>
          <w:p w14:paraId="411D230E" w14:textId="77777777" w:rsidR="001A22E3" w:rsidRPr="001A22E3" w:rsidRDefault="001A22E3" w:rsidP="001A22E3">
            <w:pPr>
              <w:autoSpaceDE/>
              <w:autoSpaceDN/>
              <w:rPr>
                <w:color w:val="000000"/>
              </w:rPr>
            </w:pPr>
            <w:r w:rsidRPr="001A22E3">
              <w:rPr>
                <w:color w:val="000000"/>
              </w:rPr>
              <w:t>от 36 и старше</w:t>
            </w:r>
          </w:p>
        </w:tc>
        <w:tc>
          <w:tcPr>
            <w:tcW w:w="3230" w:type="dxa"/>
            <w:tcBorders>
              <w:top w:val="nil"/>
              <w:left w:val="single" w:sz="4" w:space="0" w:color="auto"/>
              <w:bottom w:val="single" w:sz="4" w:space="0" w:color="auto"/>
              <w:right w:val="single" w:sz="4" w:space="0" w:color="auto"/>
            </w:tcBorders>
            <w:shd w:val="clear" w:color="auto" w:fill="auto"/>
            <w:vAlign w:val="center"/>
            <w:hideMark/>
          </w:tcPr>
          <w:p w14:paraId="15D6A0B6" w14:textId="77777777" w:rsidR="001A22E3" w:rsidRPr="001A22E3" w:rsidRDefault="001A22E3" w:rsidP="001A22E3">
            <w:pPr>
              <w:autoSpaceDE/>
              <w:autoSpaceDN/>
              <w:jc w:val="center"/>
              <w:rPr>
                <w:b/>
                <w:bCs/>
                <w:color w:val="000000"/>
              </w:rPr>
            </w:pPr>
            <w:r w:rsidRPr="001A22E3">
              <w:rPr>
                <w:b/>
                <w:bCs/>
                <w:color w:val="000000"/>
              </w:rPr>
              <w:t> </w:t>
            </w:r>
          </w:p>
        </w:tc>
        <w:tc>
          <w:tcPr>
            <w:tcW w:w="4720" w:type="dxa"/>
            <w:tcBorders>
              <w:top w:val="nil"/>
              <w:left w:val="nil"/>
              <w:bottom w:val="single" w:sz="4" w:space="0" w:color="auto"/>
              <w:right w:val="single" w:sz="4" w:space="0" w:color="auto"/>
            </w:tcBorders>
            <w:shd w:val="clear" w:color="auto" w:fill="auto"/>
            <w:vAlign w:val="center"/>
            <w:hideMark/>
          </w:tcPr>
          <w:p w14:paraId="65E02AAD" w14:textId="77777777" w:rsidR="001A22E3" w:rsidRPr="001A22E3" w:rsidRDefault="001A22E3" w:rsidP="001A22E3">
            <w:pPr>
              <w:autoSpaceDE/>
              <w:autoSpaceDN/>
              <w:jc w:val="center"/>
              <w:rPr>
                <w:b/>
                <w:bCs/>
                <w:color w:val="000000"/>
              </w:rPr>
            </w:pPr>
            <w:r w:rsidRPr="001A22E3">
              <w:rPr>
                <w:b/>
                <w:bCs/>
                <w:color w:val="000000"/>
              </w:rPr>
              <w:t> </w:t>
            </w:r>
          </w:p>
        </w:tc>
      </w:tr>
      <w:tr w:rsidR="00680521" w:rsidRPr="001A22E3" w14:paraId="0FCBE9CE" w14:textId="77777777" w:rsidTr="00A42368">
        <w:trPr>
          <w:trHeight w:val="235"/>
        </w:trPr>
        <w:tc>
          <w:tcPr>
            <w:tcW w:w="9940" w:type="dxa"/>
            <w:gridSpan w:val="3"/>
            <w:tcBorders>
              <w:top w:val="nil"/>
              <w:left w:val="single" w:sz="4" w:space="0" w:color="auto"/>
              <w:bottom w:val="single" w:sz="4" w:space="0" w:color="auto"/>
              <w:right w:val="single" w:sz="4" w:space="0" w:color="auto"/>
            </w:tcBorders>
            <w:shd w:val="clear" w:color="auto" w:fill="auto"/>
            <w:hideMark/>
          </w:tcPr>
          <w:p w14:paraId="0CCC2C4B" w14:textId="77777777" w:rsidR="00680521" w:rsidRPr="001A22E3" w:rsidRDefault="00680521" w:rsidP="003C1E6C">
            <w:pPr>
              <w:autoSpaceDE/>
              <w:autoSpaceDN/>
              <w:jc w:val="center"/>
              <w:rPr>
                <w:b/>
                <w:bCs/>
                <w:color w:val="000000"/>
              </w:rPr>
            </w:pPr>
            <w:r w:rsidRPr="001A22E3">
              <w:rPr>
                <w:b/>
                <w:bCs/>
                <w:color w:val="000000"/>
              </w:rPr>
              <w:t>по видам занятости:</w:t>
            </w:r>
            <w:r w:rsidRPr="001A22E3">
              <w:rPr>
                <w:color w:val="FFFFFF"/>
              </w:rPr>
              <w:t>336</w:t>
            </w:r>
          </w:p>
        </w:tc>
      </w:tr>
      <w:tr w:rsidR="001A22E3" w:rsidRPr="001A22E3" w14:paraId="5B2E3157" w14:textId="77777777" w:rsidTr="00CD55A7">
        <w:trPr>
          <w:trHeight w:val="268"/>
        </w:trPr>
        <w:tc>
          <w:tcPr>
            <w:tcW w:w="1990" w:type="dxa"/>
            <w:tcBorders>
              <w:top w:val="nil"/>
              <w:left w:val="single" w:sz="4" w:space="0" w:color="auto"/>
              <w:bottom w:val="single" w:sz="4" w:space="0" w:color="auto"/>
              <w:right w:val="nil"/>
            </w:tcBorders>
            <w:shd w:val="clear" w:color="auto" w:fill="auto"/>
            <w:hideMark/>
          </w:tcPr>
          <w:p w14:paraId="1CD52BED" w14:textId="77777777" w:rsidR="001A22E3" w:rsidRPr="001A22E3" w:rsidRDefault="001A22E3" w:rsidP="001A22E3">
            <w:pPr>
              <w:autoSpaceDE/>
              <w:autoSpaceDN/>
              <w:rPr>
                <w:color w:val="000000"/>
              </w:rPr>
            </w:pPr>
            <w:r w:rsidRPr="001A22E3">
              <w:rPr>
                <w:color w:val="000000"/>
              </w:rPr>
              <w:t>дошкольники</w:t>
            </w:r>
          </w:p>
        </w:tc>
        <w:tc>
          <w:tcPr>
            <w:tcW w:w="3230" w:type="dxa"/>
            <w:tcBorders>
              <w:top w:val="nil"/>
              <w:left w:val="single" w:sz="4" w:space="0" w:color="auto"/>
              <w:bottom w:val="single" w:sz="4" w:space="0" w:color="auto"/>
              <w:right w:val="single" w:sz="4" w:space="0" w:color="auto"/>
            </w:tcBorders>
            <w:shd w:val="clear" w:color="auto" w:fill="auto"/>
            <w:vAlign w:val="center"/>
            <w:hideMark/>
          </w:tcPr>
          <w:p w14:paraId="3902DD65" w14:textId="77777777" w:rsidR="001A22E3" w:rsidRPr="001A22E3" w:rsidRDefault="001A22E3" w:rsidP="001A22E3">
            <w:pPr>
              <w:autoSpaceDE/>
              <w:autoSpaceDN/>
              <w:jc w:val="center"/>
              <w:rPr>
                <w:b/>
                <w:bCs/>
                <w:color w:val="000000"/>
              </w:rPr>
            </w:pPr>
            <w:r w:rsidRPr="001A22E3">
              <w:rPr>
                <w:b/>
                <w:bCs/>
                <w:color w:val="000000"/>
              </w:rPr>
              <w:t>3</w:t>
            </w:r>
          </w:p>
        </w:tc>
        <w:tc>
          <w:tcPr>
            <w:tcW w:w="4720" w:type="dxa"/>
            <w:tcBorders>
              <w:top w:val="nil"/>
              <w:left w:val="nil"/>
              <w:bottom w:val="single" w:sz="4" w:space="0" w:color="auto"/>
              <w:right w:val="single" w:sz="4" w:space="0" w:color="auto"/>
            </w:tcBorders>
            <w:shd w:val="clear" w:color="auto" w:fill="auto"/>
            <w:vAlign w:val="center"/>
            <w:hideMark/>
          </w:tcPr>
          <w:p w14:paraId="3DF42B4E" w14:textId="77777777" w:rsidR="001A22E3" w:rsidRPr="001A22E3" w:rsidRDefault="001A22E3" w:rsidP="001A22E3">
            <w:pPr>
              <w:autoSpaceDE/>
              <w:autoSpaceDN/>
              <w:jc w:val="center"/>
              <w:rPr>
                <w:b/>
                <w:bCs/>
                <w:color w:val="000000"/>
              </w:rPr>
            </w:pPr>
            <w:r w:rsidRPr="001A22E3">
              <w:rPr>
                <w:b/>
                <w:bCs/>
                <w:color w:val="000000"/>
              </w:rPr>
              <w:t>1,0</w:t>
            </w:r>
          </w:p>
        </w:tc>
      </w:tr>
      <w:tr w:rsidR="001A22E3" w:rsidRPr="001A22E3" w14:paraId="6A30BAA8" w14:textId="77777777" w:rsidTr="00CD55A7">
        <w:trPr>
          <w:trHeight w:val="272"/>
        </w:trPr>
        <w:tc>
          <w:tcPr>
            <w:tcW w:w="1990" w:type="dxa"/>
            <w:tcBorders>
              <w:top w:val="nil"/>
              <w:left w:val="single" w:sz="4" w:space="0" w:color="auto"/>
              <w:bottom w:val="single" w:sz="4" w:space="0" w:color="auto"/>
              <w:right w:val="nil"/>
            </w:tcBorders>
            <w:shd w:val="clear" w:color="auto" w:fill="auto"/>
            <w:hideMark/>
          </w:tcPr>
          <w:p w14:paraId="1627C6ED" w14:textId="77777777" w:rsidR="001A22E3" w:rsidRPr="001A22E3" w:rsidRDefault="001A22E3" w:rsidP="001A22E3">
            <w:pPr>
              <w:autoSpaceDE/>
              <w:autoSpaceDN/>
              <w:rPr>
                <w:color w:val="000000"/>
              </w:rPr>
            </w:pPr>
            <w:r w:rsidRPr="001A22E3">
              <w:rPr>
                <w:color w:val="000000"/>
              </w:rPr>
              <w:t>школьники</w:t>
            </w:r>
          </w:p>
        </w:tc>
        <w:tc>
          <w:tcPr>
            <w:tcW w:w="3230" w:type="dxa"/>
            <w:tcBorders>
              <w:top w:val="nil"/>
              <w:left w:val="single" w:sz="4" w:space="0" w:color="auto"/>
              <w:bottom w:val="single" w:sz="4" w:space="0" w:color="auto"/>
              <w:right w:val="single" w:sz="4" w:space="0" w:color="auto"/>
            </w:tcBorders>
            <w:shd w:val="clear" w:color="auto" w:fill="auto"/>
            <w:vAlign w:val="center"/>
            <w:hideMark/>
          </w:tcPr>
          <w:p w14:paraId="0F07304B" w14:textId="77777777" w:rsidR="001A22E3" w:rsidRPr="001A22E3" w:rsidRDefault="001A22E3" w:rsidP="001A22E3">
            <w:pPr>
              <w:autoSpaceDE/>
              <w:autoSpaceDN/>
              <w:jc w:val="center"/>
              <w:rPr>
                <w:b/>
                <w:bCs/>
                <w:color w:val="000000"/>
              </w:rPr>
            </w:pPr>
            <w:r w:rsidRPr="001A22E3">
              <w:rPr>
                <w:b/>
                <w:bCs/>
                <w:color w:val="000000"/>
              </w:rPr>
              <w:t>185</w:t>
            </w:r>
          </w:p>
        </w:tc>
        <w:tc>
          <w:tcPr>
            <w:tcW w:w="4720" w:type="dxa"/>
            <w:tcBorders>
              <w:top w:val="nil"/>
              <w:left w:val="nil"/>
              <w:bottom w:val="single" w:sz="4" w:space="0" w:color="auto"/>
              <w:right w:val="single" w:sz="4" w:space="0" w:color="auto"/>
            </w:tcBorders>
            <w:shd w:val="clear" w:color="auto" w:fill="auto"/>
            <w:vAlign w:val="center"/>
            <w:hideMark/>
          </w:tcPr>
          <w:p w14:paraId="21D45795" w14:textId="77777777" w:rsidR="001A22E3" w:rsidRPr="001A22E3" w:rsidRDefault="001A22E3" w:rsidP="001A22E3">
            <w:pPr>
              <w:autoSpaceDE/>
              <w:autoSpaceDN/>
              <w:jc w:val="center"/>
              <w:rPr>
                <w:b/>
                <w:bCs/>
                <w:color w:val="000000"/>
              </w:rPr>
            </w:pPr>
            <w:r w:rsidRPr="001A22E3">
              <w:rPr>
                <w:b/>
                <w:bCs/>
                <w:color w:val="000000"/>
              </w:rPr>
              <w:t>55,0</w:t>
            </w:r>
          </w:p>
        </w:tc>
      </w:tr>
      <w:tr w:rsidR="001A22E3" w:rsidRPr="001A22E3" w14:paraId="5C0379B0" w14:textId="77777777" w:rsidTr="00CD55A7">
        <w:trPr>
          <w:trHeight w:val="286"/>
        </w:trPr>
        <w:tc>
          <w:tcPr>
            <w:tcW w:w="1990" w:type="dxa"/>
            <w:tcBorders>
              <w:top w:val="nil"/>
              <w:left w:val="single" w:sz="4" w:space="0" w:color="auto"/>
              <w:bottom w:val="single" w:sz="4" w:space="0" w:color="auto"/>
              <w:right w:val="nil"/>
            </w:tcBorders>
            <w:shd w:val="clear" w:color="auto" w:fill="auto"/>
            <w:hideMark/>
          </w:tcPr>
          <w:p w14:paraId="6A759C77" w14:textId="77777777" w:rsidR="001A22E3" w:rsidRPr="001A22E3" w:rsidRDefault="001A22E3" w:rsidP="00680521">
            <w:pPr>
              <w:autoSpaceDE/>
              <w:autoSpaceDN/>
              <w:rPr>
                <w:color w:val="000000"/>
              </w:rPr>
            </w:pPr>
            <w:r w:rsidRPr="001A22E3">
              <w:rPr>
                <w:color w:val="000000"/>
              </w:rPr>
              <w:t xml:space="preserve">студенты </w:t>
            </w:r>
            <w:r w:rsidR="00680521">
              <w:rPr>
                <w:color w:val="000000"/>
              </w:rPr>
              <w:t>СПО</w:t>
            </w:r>
          </w:p>
        </w:tc>
        <w:tc>
          <w:tcPr>
            <w:tcW w:w="3230" w:type="dxa"/>
            <w:tcBorders>
              <w:top w:val="nil"/>
              <w:left w:val="single" w:sz="4" w:space="0" w:color="auto"/>
              <w:bottom w:val="single" w:sz="4" w:space="0" w:color="auto"/>
              <w:right w:val="single" w:sz="4" w:space="0" w:color="auto"/>
            </w:tcBorders>
            <w:shd w:val="clear" w:color="auto" w:fill="auto"/>
            <w:vAlign w:val="center"/>
            <w:hideMark/>
          </w:tcPr>
          <w:p w14:paraId="3D006E7A" w14:textId="77777777" w:rsidR="001A22E3" w:rsidRPr="001A22E3" w:rsidRDefault="001A22E3" w:rsidP="001A22E3">
            <w:pPr>
              <w:autoSpaceDE/>
              <w:autoSpaceDN/>
              <w:jc w:val="center"/>
              <w:rPr>
                <w:b/>
                <w:bCs/>
                <w:color w:val="000000"/>
              </w:rPr>
            </w:pPr>
            <w:r w:rsidRPr="001A22E3">
              <w:rPr>
                <w:b/>
                <w:bCs/>
                <w:color w:val="000000"/>
              </w:rPr>
              <w:t>35</w:t>
            </w:r>
          </w:p>
        </w:tc>
        <w:tc>
          <w:tcPr>
            <w:tcW w:w="4720" w:type="dxa"/>
            <w:tcBorders>
              <w:top w:val="nil"/>
              <w:left w:val="nil"/>
              <w:bottom w:val="single" w:sz="4" w:space="0" w:color="auto"/>
              <w:right w:val="single" w:sz="4" w:space="0" w:color="auto"/>
            </w:tcBorders>
            <w:shd w:val="clear" w:color="auto" w:fill="auto"/>
            <w:vAlign w:val="center"/>
            <w:hideMark/>
          </w:tcPr>
          <w:p w14:paraId="549B11B7" w14:textId="77777777" w:rsidR="001A22E3" w:rsidRPr="001A22E3" w:rsidRDefault="001A22E3" w:rsidP="001A22E3">
            <w:pPr>
              <w:autoSpaceDE/>
              <w:autoSpaceDN/>
              <w:jc w:val="center"/>
              <w:rPr>
                <w:b/>
                <w:bCs/>
                <w:color w:val="000000"/>
              </w:rPr>
            </w:pPr>
            <w:r w:rsidRPr="001A22E3">
              <w:rPr>
                <w:b/>
                <w:bCs/>
                <w:color w:val="000000"/>
              </w:rPr>
              <w:t>10,4</w:t>
            </w:r>
          </w:p>
        </w:tc>
      </w:tr>
      <w:tr w:rsidR="001A22E3" w:rsidRPr="001A22E3" w14:paraId="1932F503" w14:textId="77777777" w:rsidTr="00CD55A7">
        <w:trPr>
          <w:trHeight w:val="286"/>
        </w:trPr>
        <w:tc>
          <w:tcPr>
            <w:tcW w:w="1990" w:type="dxa"/>
            <w:tcBorders>
              <w:top w:val="nil"/>
              <w:left w:val="single" w:sz="4" w:space="0" w:color="auto"/>
              <w:bottom w:val="single" w:sz="4" w:space="0" w:color="auto"/>
              <w:right w:val="nil"/>
            </w:tcBorders>
            <w:shd w:val="clear" w:color="auto" w:fill="auto"/>
            <w:hideMark/>
          </w:tcPr>
          <w:p w14:paraId="0C603779" w14:textId="77777777" w:rsidR="001A22E3" w:rsidRPr="001A22E3" w:rsidRDefault="001A22E3" w:rsidP="001A22E3">
            <w:pPr>
              <w:autoSpaceDE/>
              <w:autoSpaceDN/>
              <w:rPr>
                <w:color w:val="000000"/>
              </w:rPr>
            </w:pPr>
            <w:r w:rsidRPr="001A22E3">
              <w:rPr>
                <w:color w:val="000000"/>
              </w:rPr>
              <w:t>студенты вузов</w:t>
            </w:r>
          </w:p>
        </w:tc>
        <w:tc>
          <w:tcPr>
            <w:tcW w:w="3230" w:type="dxa"/>
            <w:tcBorders>
              <w:top w:val="nil"/>
              <w:left w:val="single" w:sz="4" w:space="0" w:color="auto"/>
              <w:bottom w:val="single" w:sz="4" w:space="0" w:color="auto"/>
              <w:right w:val="single" w:sz="4" w:space="0" w:color="auto"/>
            </w:tcBorders>
            <w:shd w:val="clear" w:color="auto" w:fill="auto"/>
            <w:vAlign w:val="center"/>
            <w:hideMark/>
          </w:tcPr>
          <w:p w14:paraId="623CCAF6" w14:textId="77777777" w:rsidR="001A22E3" w:rsidRPr="001A22E3" w:rsidRDefault="001A22E3" w:rsidP="001A22E3">
            <w:pPr>
              <w:autoSpaceDE/>
              <w:autoSpaceDN/>
              <w:jc w:val="center"/>
              <w:rPr>
                <w:b/>
                <w:bCs/>
                <w:color w:val="000000"/>
              </w:rPr>
            </w:pPr>
            <w:r w:rsidRPr="001A22E3">
              <w:rPr>
                <w:b/>
                <w:bCs/>
                <w:color w:val="000000"/>
              </w:rPr>
              <w:t>26</w:t>
            </w:r>
          </w:p>
        </w:tc>
        <w:tc>
          <w:tcPr>
            <w:tcW w:w="4720" w:type="dxa"/>
            <w:tcBorders>
              <w:top w:val="nil"/>
              <w:left w:val="nil"/>
              <w:bottom w:val="single" w:sz="4" w:space="0" w:color="auto"/>
              <w:right w:val="single" w:sz="4" w:space="0" w:color="auto"/>
            </w:tcBorders>
            <w:shd w:val="clear" w:color="auto" w:fill="auto"/>
            <w:vAlign w:val="center"/>
            <w:hideMark/>
          </w:tcPr>
          <w:p w14:paraId="51432D70" w14:textId="77777777" w:rsidR="001A22E3" w:rsidRPr="001A22E3" w:rsidRDefault="001A22E3" w:rsidP="001A22E3">
            <w:pPr>
              <w:autoSpaceDE/>
              <w:autoSpaceDN/>
              <w:jc w:val="center"/>
              <w:rPr>
                <w:b/>
                <w:bCs/>
                <w:color w:val="000000"/>
              </w:rPr>
            </w:pPr>
            <w:r w:rsidRPr="001A22E3">
              <w:rPr>
                <w:b/>
                <w:bCs/>
                <w:color w:val="000000"/>
              </w:rPr>
              <w:t>7,6</w:t>
            </w:r>
          </w:p>
        </w:tc>
      </w:tr>
      <w:tr w:rsidR="001A22E3" w:rsidRPr="001A22E3" w14:paraId="51DDC7CF" w14:textId="77777777" w:rsidTr="00CD55A7">
        <w:trPr>
          <w:trHeight w:val="135"/>
        </w:trPr>
        <w:tc>
          <w:tcPr>
            <w:tcW w:w="1990" w:type="dxa"/>
            <w:tcBorders>
              <w:top w:val="nil"/>
              <w:left w:val="single" w:sz="4" w:space="0" w:color="auto"/>
              <w:bottom w:val="single" w:sz="4" w:space="0" w:color="auto"/>
              <w:right w:val="nil"/>
            </w:tcBorders>
            <w:shd w:val="clear" w:color="auto" w:fill="auto"/>
            <w:hideMark/>
          </w:tcPr>
          <w:p w14:paraId="52EE26F7" w14:textId="77777777" w:rsidR="001A22E3" w:rsidRPr="001A22E3" w:rsidRDefault="001A22E3" w:rsidP="001A22E3">
            <w:pPr>
              <w:autoSpaceDE/>
              <w:autoSpaceDN/>
              <w:rPr>
                <w:color w:val="000000"/>
              </w:rPr>
            </w:pPr>
            <w:r w:rsidRPr="001A22E3">
              <w:rPr>
                <w:color w:val="000000"/>
              </w:rPr>
              <w:t>работающая молодежь</w:t>
            </w:r>
          </w:p>
        </w:tc>
        <w:tc>
          <w:tcPr>
            <w:tcW w:w="3230" w:type="dxa"/>
            <w:tcBorders>
              <w:top w:val="nil"/>
              <w:left w:val="single" w:sz="4" w:space="0" w:color="auto"/>
              <w:bottom w:val="single" w:sz="4" w:space="0" w:color="auto"/>
              <w:right w:val="single" w:sz="4" w:space="0" w:color="auto"/>
            </w:tcBorders>
            <w:shd w:val="clear" w:color="auto" w:fill="auto"/>
            <w:vAlign w:val="center"/>
            <w:hideMark/>
          </w:tcPr>
          <w:p w14:paraId="1559B863" w14:textId="77777777" w:rsidR="001A22E3" w:rsidRPr="001A22E3" w:rsidRDefault="001A22E3" w:rsidP="001A22E3">
            <w:pPr>
              <w:autoSpaceDE/>
              <w:autoSpaceDN/>
              <w:jc w:val="center"/>
              <w:rPr>
                <w:b/>
                <w:bCs/>
                <w:color w:val="000000"/>
              </w:rPr>
            </w:pPr>
            <w:r w:rsidRPr="001A22E3">
              <w:rPr>
                <w:b/>
                <w:bCs/>
                <w:color w:val="000000"/>
              </w:rPr>
              <w:t>62</w:t>
            </w:r>
          </w:p>
        </w:tc>
        <w:tc>
          <w:tcPr>
            <w:tcW w:w="4720" w:type="dxa"/>
            <w:tcBorders>
              <w:top w:val="nil"/>
              <w:left w:val="nil"/>
              <w:bottom w:val="single" w:sz="4" w:space="0" w:color="auto"/>
              <w:right w:val="single" w:sz="4" w:space="0" w:color="auto"/>
            </w:tcBorders>
            <w:shd w:val="clear" w:color="auto" w:fill="auto"/>
            <w:vAlign w:val="center"/>
            <w:hideMark/>
          </w:tcPr>
          <w:p w14:paraId="2E035B99" w14:textId="77777777" w:rsidR="001A22E3" w:rsidRPr="001A22E3" w:rsidRDefault="001A22E3" w:rsidP="001A22E3">
            <w:pPr>
              <w:autoSpaceDE/>
              <w:autoSpaceDN/>
              <w:jc w:val="center"/>
              <w:rPr>
                <w:b/>
                <w:bCs/>
                <w:color w:val="000000"/>
              </w:rPr>
            </w:pPr>
            <w:r w:rsidRPr="001A22E3">
              <w:rPr>
                <w:b/>
                <w:bCs/>
                <w:color w:val="000000"/>
              </w:rPr>
              <w:t>18,5</w:t>
            </w:r>
          </w:p>
        </w:tc>
      </w:tr>
      <w:tr w:rsidR="003C1E6C" w:rsidRPr="001A22E3" w14:paraId="4EB1C3FD" w14:textId="77777777" w:rsidTr="00CD55A7">
        <w:trPr>
          <w:trHeight w:val="135"/>
        </w:trPr>
        <w:tc>
          <w:tcPr>
            <w:tcW w:w="1990" w:type="dxa"/>
            <w:tcBorders>
              <w:top w:val="single" w:sz="4" w:space="0" w:color="auto"/>
              <w:left w:val="single" w:sz="4" w:space="0" w:color="auto"/>
              <w:bottom w:val="single" w:sz="4" w:space="0" w:color="auto"/>
              <w:right w:val="nil"/>
            </w:tcBorders>
            <w:shd w:val="clear" w:color="auto" w:fill="auto"/>
          </w:tcPr>
          <w:p w14:paraId="44473820" w14:textId="77777777" w:rsidR="003C1E6C" w:rsidRPr="001A22E3" w:rsidRDefault="003C1E6C" w:rsidP="001A22E3">
            <w:pPr>
              <w:autoSpaceDE/>
              <w:autoSpaceDN/>
              <w:rPr>
                <w:color w:val="000000"/>
              </w:rPr>
            </w:pPr>
            <w:r w:rsidRPr="001A22E3">
              <w:rPr>
                <w:color w:val="000000"/>
              </w:rPr>
              <w:t>другие</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14:paraId="7B40FAFD" w14:textId="77777777" w:rsidR="003C1E6C" w:rsidRPr="001A22E3" w:rsidRDefault="003C1E6C" w:rsidP="00A42368">
            <w:pPr>
              <w:autoSpaceDE/>
              <w:autoSpaceDN/>
              <w:jc w:val="center"/>
              <w:rPr>
                <w:b/>
                <w:bCs/>
                <w:color w:val="000000"/>
              </w:rPr>
            </w:pPr>
            <w:r w:rsidRPr="001A22E3">
              <w:rPr>
                <w:b/>
                <w:bCs/>
                <w:color w:val="000000"/>
              </w:rPr>
              <w:t>25</w:t>
            </w:r>
          </w:p>
        </w:tc>
        <w:tc>
          <w:tcPr>
            <w:tcW w:w="4720" w:type="dxa"/>
            <w:tcBorders>
              <w:top w:val="single" w:sz="4" w:space="0" w:color="auto"/>
              <w:left w:val="nil"/>
              <w:bottom w:val="single" w:sz="4" w:space="0" w:color="auto"/>
              <w:right w:val="single" w:sz="4" w:space="0" w:color="auto"/>
            </w:tcBorders>
            <w:shd w:val="clear" w:color="auto" w:fill="auto"/>
            <w:vAlign w:val="center"/>
          </w:tcPr>
          <w:p w14:paraId="06E9B42D" w14:textId="77777777" w:rsidR="003C1E6C" w:rsidRPr="001A22E3" w:rsidRDefault="003C1E6C" w:rsidP="00A42368">
            <w:pPr>
              <w:autoSpaceDE/>
              <w:autoSpaceDN/>
              <w:jc w:val="center"/>
              <w:rPr>
                <w:b/>
                <w:bCs/>
                <w:color w:val="000000"/>
              </w:rPr>
            </w:pPr>
            <w:r w:rsidRPr="001A22E3">
              <w:rPr>
                <w:b/>
                <w:bCs/>
                <w:color w:val="000000"/>
              </w:rPr>
              <w:t>7,5</w:t>
            </w:r>
          </w:p>
        </w:tc>
      </w:tr>
      <w:tr w:rsidR="003C1E6C" w:rsidRPr="001A22E3" w14:paraId="5EA9B076" w14:textId="77777777" w:rsidTr="00E06657">
        <w:trPr>
          <w:trHeight w:val="180"/>
        </w:trPr>
        <w:tc>
          <w:tcPr>
            <w:tcW w:w="9940" w:type="dxa"/>
            <w:gridSpan w:val="3"/>
            <w:tcBorders>
              <w:top w:val="single" w:sz="4" w:space="0" w:color="auto"/>
            </w:tcBorders>
            <w:shd w:val="clear" w:color="auto" w:fill="auto"/>
            <w:hideMark/>
          </w:tcPr>
          <w:p w14:paraId="14B8B01B" w14:textId="77777777" w:rsidR="003C1E6C" w:rsidRDefault="003C1E6C" w:rsidP="003C1E6C">
            <w:pPr>
              <w:shd w:val="clear" w:color="auto" w:fill="FFFFFF"/>
              <w:ind w:firstLine="709"/>
              <w:jc w:val="both"/>
              <w:rPr>
                <w:color w:val="1A1A1A"/>
                <w:sz w:val="28"/>
                <w:szCs w:val="28"/>
              </w:rPr>
            </w:pPr>
          </w:p>
          <w:p w14:paraId="0C48C491" w14:textId="77777777" w:rsidR="003C1E6C" w:rsidRPr="003C1E6C" w:rsidRDefault="003C1E6C" w:rsidP="003C1E6C">
            <w:pPr>
              <w:shd w:val="clear" w:color="auto" w:fill="FFFFFF"/>
              <w:ind w:firstLine="709"/>
              <w:jc w:val="both"/>
              <w:rPr>
                <w:color w:val="1A1A1A"/>
                <w:sz w:val="28"/>
                <w:szCs w:val="28"/>
              </w:rPr>
            </w:pPr>
            <w:r w:rsidRPr="003C1E6C">
              <w:rPr>
                <w:color w:val="1A1A1A"/>
                <w:sz w:val="28"/>
                <w:szCs w:val="28"/>
              </w:rPr>
              <w:t xml:space="preserve">Состав занимающихся в КФ </w:t>
            </w:r>
            <w:r>
              <w:rPr>
                <w:color w:val="1A1A1A"/>
                <w:sz w:val="28"/>
                <w:szCs w:val="28"/>
              </w:rPr>
              <w:t>–</w:t>
            </w:r>
            <w:r w:rsidRPr="003C1E6C">
              <w:rPr>
                <w:color w:val="1A1A1A"/>
                <w:sz w:val="28"/>
                <w:szCs w:val="28"/>
              </w:rPr>
              <w:t xml:space="preserve"> это</w:t>
            </w:r>
            <w:r>
              <w:rPr>
                <w:color w:val="1A1A1A"/>
                <w:sz w:val="28"/>
                <w:szCs w:val="28"/>
              </w:rPr>
              <w:t>,</w:t>
            </w:r>
            <w:r w:rsidRPr="003C1E6C">
              <w:rPr>
                <w:color w:val="1A1A1A"/>
                <w:sz w:val="28"/>
                <w:szCs w:val="28"/>
              </w:rPr>
              <w:t xml:space="preserve"> в основном</w:t>
            </w:r>
            <w:r>
              <w:rPr>
                <w:color w:val="1A1A1A"/>
                <w:sz w:val="28"/>
                <w:szCs w:val="28"/>
              </w:rPr>
              <w:t>,</w:t>
            </w:r>
            <w:r w:rsidRPr="003C1E6C">
              <w:rPr>
                <w:color w:val="1A1A1A"/>
                <w:sz w:val="28"/>
                <w:szCs w:val="28"/>
              </w:rPr>
              <w:t xml:space="preserve"> </w:t>
            </w:r>
            <w:r>
              <w:rPr>
                <w:color w:val="1A1A1A"/>
                <w:sz w:val="28"/>
                <w:szCs w:val="28"/>
              </w:rPr>
              <w:t>об</w:t>
            </w:r>
            <w:r w:rsidRPr="003C1E6C">
              <w:rPr>
                <w:color w:val="1A1A1A"/>
                <w:sz w:val="28"/>
                <w:szCs w:val="28"/>
              </w:rPr>
              <w:t>уча</w:t>
            </w:r>
            <w:r>
              <w:rPr>
                <w:color w:val="1A1A1A"/>
                <w:sz w:val="28"/>
                <w:szCs w:val="28"/>
              </w:rPr>
              <w:t>ю</w:t>
            </w:r>
            <w:r w:rsidRPr="003C1E6C">
              <w:rPr>
                <w:color w:val="1A1A1A"/>
                <w:sz w:val="28"/>
                <w:szCs w:val="28"/>
              </w:rPr>
              <w:t>щиеся средних</w:t>
            </w:r>
            <w:r>
              <w:rPr>
                <w:color w:val="1A1A1A"/>
                <w:sz w:val="28"/>
                <w:szCs w:val="28"/>
              </w:rPr>
              <w:t xml:space="preserve"> </w:t>
            </w:r>
            <w:r w:rsidRPr="003C1E6C">
              <w:rPr>
                <w:color w:val="1A1A1A"/>
                <w:sz w:val="28"/>
                <w:szCs w:val="28"/>
              </w:rPr>
              <w:t>общеобразовательных учреждений</w:t>
            </w:r>
            <w:r>
              <w:rPr>
                <w:color w:val="1A1A1A"/>
                <w:sz w:val="28"/>
                <w:szCs w:val="28"/>
              </w:rPr>
              <w:t xml:space="preserve"> </w:t>
            </w:r>
            <w:r w:rsidR="00D91506">
              <w:rPr>
                <w:color w:val="1A1A1A"/>
                <w:sz w:val="28"/>
                <w:szCs w:val="28"/>
              </w:rPr>
              <w:t>–</w:t>
            </w:r>
            <w:r w:rsidRPr="003C1E6C">
              <w:rPr>
                <w:color w:val="1A1A1A"/>
                <w:sz w:val="28"/>
                <w:szCs w:val="28"/>
              </w:rPr>
              <w:t xml:space="preserve"> </w:t>
            </w:r>
            <w:r>
              <w:rPr>
                <w:color w:val="1A1A1A"/>
                <w:sz w:val="28"/>
                <w:szCs w:val="28"/>
              </w:rPr>
              <w:t>5</w:t>
            </w:r>
            <w:r w:rsidRPr="003C1E6C">
              <w:rPr>
                <w:color w:val="1A1A1A"/>
                <w:sz w:val="28"/>
                <w:szCs w:val="28"/>
              </w:rPr>
              <w:t xml:space="preserve">5%, </w:t>
            </w:r>
            <w:r>
              <w:rPr>
                <w:color w:val="1A1A1A"/>
                <w:sz w:val="28"/>
                <w:szCs w:val="28"/>
              </w:rPr>
              <w:t xml:space="preserve">работающая молодежь – 18,5%, </w:t>
            </w:r>
            <w:r w:rsidRPr="003C1E6C">
              <w:rPr>
                <w:color w:val="1A1A1A"/>
                <w:sz w:val="28"/>
                <w:szCs w:val="28"/>
              </w:rPr>
              <w:t xml:space="preserve">студенты </w:t>
            </w:r>
            <w:r>
              <w:rPr>
                <w:color w:val="1A1A1A"/>
                <w:sz w:val="28"/>
                <w:szCs w:val="28"/>
              </w:rPr>
              <w:t xml:space="preserve">СПО </w:t>
            </w:r>
            <w:r w:rsidRPr="003C1E6C">
              <w:rPr>
                <w:color w:val="1A1A1A"/>
                <w:sz w:val="28"/>
                <w:szCs w:val="28"/>
              </w:rPr>
              <w:t xml:space="preserve">– </w:t>
            </w:r>
            <w:r>
              <w:rPr>
                <w:color w:val="1A1A1A"/>
                <w:sz w:val="28"/>
                <w:szCs w:val="28"/>
              </w:rPr>
              <w:t>10,4%,</w:t>
            </w:r>
            <w:r w:rsidRPr="003C1E6C">
              <w:rPr>
                <w:color w:val="1A1A1A"/>
                <w:sz w:val="28"/>
                <w:szCs w:val="28"/>
              </w:rPr>
              <w:t xml:space="preserve"> </w:t>
            </w:r>
            <w:r>
              <w:rPr>
                <w:color w:val="1A1A1A"/>
                <w:sz w:val="28"/>
                <w:szCs w:val="28"/>
              </w:rPr>
              <w:t>ч</w:t>
            </w:r>
            <w:r w:rsidRPr="003C1E6C">
              <w:rPr>
                <w:color w:val="1A1A1A"/>
                <w:sz w:val="28"/>
                <w:szCs w:val="28"/>
              </w:rPr>
              <w:t>то обусловлено</w:t>
            </w:r>
            <w:r>
              <w:rPr>
                <w:color w:val="1A1A1A"/>
                <w:sz w:val="28"/>
                <w:szCs w:val="28"/>
              </w:rPr>
              <w:t xml:space="preserve"> </w:t>
            </w:r>
            <w:r w:rsidRPr="003C1E6C">
              <w:rPr>
                <w:color w:val="1A1A1A"/>
                <w:sz w:val="28"/>
                <w:szCs w:val="28"/>
              </w:rPr>
              <w:t>спецификой программ КФ.</w:t>
            </w:r>
          </w:p>
        </w:tc>
      </w:tr>
    </w:tbl>
    <w:p w14:paraId="2EE38B24" w14:textId="77777777" w:rsidR="00BB65DD" w:rsidRPr="00BB65DD" w:rsidRDefault="00AB7EE9" w:rsidP="005A53EA">
      <w:pPr>
        <w:ind w:firstLine="709"/>
        <w:jc w:val="both"/>
        <w:rPr>
          <w:sz w:val="24"/>
          <w:szCs w:val="24"/>
        </w:rPr>
      </w:pPr>
      <w:r w:rsidRPr="00AB7EE9">
        <w:rPr>
          <w:noProof/>
          <w:sz w:val="24"/>
          <w:szCs w:val="24"/>
        </w:rPr>
        <w:lastRenderedPageBreak/>
        <mc:AlternateContent>
          <mc:Choice Requires="wps">
            <w:drawing>
              <wp:anchor distT="0" distB="0" distL="114300" distR="114300" simplePos="0" relativeHeight="251680768" behindDoc="0" locked="0" layoutInCell="1" allowOverlap="1" wp14:anchorId="5864E878" wp14:editId="3237236E">
                <wp:simplePos x="0" y="0"/>
                <wp:positionH relativeFrom="column">
                  <wp:posOffset>2352091</wp:posOffset>
                </wp:positionH>
                <wp:positionV relativeFrom="paragraph">
                  <wp:posOffset>457123</wp:posOffset>
                </wp:positionV>
                <wp:extent cx="387706" cy="212141"/>
                <wp:effectExtent l="0" t="0" r="0" b="0"/>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06" cy="212141"/>
                        </a:xfrm>
                        <a:prstGeom prst="rect">
                          <a:avLst/>
                        </a:prstGeom>
                        <a:noFill/>
                        <a:ln w="9525">
                          <a:noFill/>
                          <a:miter lim="800000"/>
                          <a:headEnd/>
                          <a:tailEnd/>
                        </a:ln>
                      </wps:spPr>
                      <wps:txbx>
                        <w:txbxContent>
                          <w:p w14:paraId="53645DEB" w14:textId="77777777" w:rsidR="00DC3A21" w:rsidRPr="00AB7EE9" w:rsidRDefault="00DC3A21">
                            <w:pPr>
                              <w:rPr>
                                <w:b/>
                                <w:sz w:val="18"/>
                                <w:szCs w:val="18"/>
                              </w:rPr>
                            </w:pPr>
                            <w:r w:rsidRPr="00AB7EE9">
                              <w:rPr>
                                <w:b/>
                                <w:sz w:val="18"/>
                                <w:szCs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64E878" id="_x0000_s1035" type="#_x0000_t202" style="position:absolute;left:0;text-align:left;margin-left:185.2pt;margin-top:36pt;width:30.55pt;height:1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" filled="f" stroked="f">
                <v:textbox>
                  <w:txbxContent>
                    <w:p w14:paraId="53645DEB" w14:textId="77777777" w:rsidR="00DC3A21" w:rsidRPr="00AB7EE9" w:rsidRDefault="00DC3A21">
                      <w:pPr>
                        <w:rPr>
                          <w:b/>
                          <w:sz w:val="18"/>
                          <w:szCs w:val="18"/>
                        </w:rPr>
                      </w:pPr>
                      <w:r w:rsidRPr="00AB7EE9">
                        <w:rPr>
                          <w:b/>
                          <w:sz w:val="18"/>
                          <w:szCs w:val="18"/>
                        </w:rPr>
                        <w:t>1%</w:t>
                      </w:r>
                    </w:p>
                  </w:txbxContent>
                </v:textbox>
              </v:shape>
            </w:pict>
          </mc:Fallback>
        </mc:AlternateContent>
      </w:r>
      <w:r w:rsidR="008E4CDB">
        <w:rPr>
          <w:noProof/>
          <w:sz w:val="24"/>
          <w:szCs w:val="24"/>
        </w:rPr>
        <w:drawing>
          <wp:inline distT="0" distB="0" distL="0" distR="0" wp14:anchorId="0856F2A7" wp14:editId="0AA7B348">
            <wp:extent cx="4674413" cy="2757830"/>
            <wp:effectExtent l="247650" t="228600" r="221615" b="25209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A5DA99C" w14:textId="77777777" w:rsidR="00BB65DD" w:rsidRPr="00BB65DD" w:rsidRDefault="00BB65DD" w:rsidP="005A53EA">
      <w:pPr>
        <w:ind w:firstLine="709"/>
        <w:jc w:val="both"/>
        <w:rPr>
          <w:sz w:val="24"/>
          <w:szCs w:val="24"/>
        </w:rPr>
      </w:pPr>
    </w:p>
    <w:p w14:paraId="2640B518" w14:textId="77777777" w:rsidR="00BB65DD" w:rsidRDefault="00AB7EE9" w:rsidP="005A53EA">
      <w:pPr>
        <w:ind w:firstLine="709"/>
        <w:jc w:val="both"/>
        <w:rPr>
          <w:sz w:val="24"/>
          <w:szCs w:val="24"/>
        </w:rPr>
      </w:pPr>
      <w:r>
        <w:rPr>
          <w:noProof/>
          <w:sz w:val="24"/>
          <w:szCs w:val="24"/>
        </w:rPr>
        <w:drawing>
          <wp:inline distT="0" distB="0" distL="0" distR="0" wp14:anchorId="5E9596FD" wp14:editId="2BCE4CD7">
            <wp:extent cx="4681728" cy="2765145"/>
            <wp:effectExtent l="266700" t="247650" r="271780" b="24511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701105" w14:textId="77777777" w:rsidR="008E4CDB" w:rsidRDefault="00852AA4" w:rsidP="005A53EA">
      <w:pPr>
        <w:ind w:firstLine="709"/>
        <w:jc w:val="both"/>
        <w:rPr>
          <w:sz w:val="28"/>
          <w:szCs w:val="28"/>
        </w:rPr>
      </w:pPr>
      <w:r w:rsidRPr="00852AA4">
        <w:rPr>
          <w:sz w:val="28"/>
          <w:szCs w:val="28"/>
        </w:rPr>
        <w:t xml:space="preserve">Клубные формирования </w:t>
      </w:r>
      <w:r>
        <w:rPr>
          <w:sz w:val="28"/>
          <w:szCs w:val="28"/>
        </w:rPr>
        <w:t xml:space="preserve">функционируют и развиваются в 2023 году в рамках </w:t>
      </w:r>
      <w:r w:rsidR="008E433A">
        <w:rPr>
          <w:sz w:val="28"/>
          <w:szCs w:val="28"/>
        </w:rPr>
        <w:t>5</w:t>
      </w:r>
      <w:r>
        <w:rPr>
          <w:sz w:val="28"/>
          <w:szCs w:val="28"/>
        </w:rPr>
        <w:t>-</w:t>
      </w:r>
      <w:r w:rsidR="008E433A">
        <w:rPr>
          <w:sz w:val="28"/>
          <w:szCs w:val="28"/>
        </w:rPr>
        <w:t>ти</w:t>
      </w:r>
      <w:r w:rsidR="001C3B9E">
        <w:rPr>
          <w:sz w:val="28"/>
          <w:szCs w:val="28"/>
        </w:rPr>
        <w:t xml:space="preserve"> </w:t>
      </w:r>
      <w:r>
        <w:rPr>
          <w:sz w:val="28"/>
          <w:szCs w:val="28"/>
        </w:rPr>
        <w:t>направлений:</w:t>
      </w:r>
    </w:p>
    <w:p w14:paraId="3549A23E" w14:textId="77777777" w:rsidR="00400141" w:rsidRPr="004561E7" w:rsidRDefault="00400141" w:rsidP="009B118C">
      <w:pPr>
        <w:pStyle w:val="a3"/>
        <w:numPr>
          <w:ilvl w:val="2"/>
          <w:numId w:val="3"/>
        </w:numPr>
        <w:tabs>
          <w:tab w:val="left" w:pos="567"/>
          <w:tab w:val="left" w:pos="1134"/>
          <w:tab w:val="left" w:pos="1560"/>
          <w:tab w:val="left" w:pos="1843"/>
        </w:tabs>
        <w:ind w:left="0" w:firstLine="709"/>
        <w:jc w:val="center"/>
        <w:rPr>
          <w:b/>
          <w:sz w:val="28"/>
          <w:szCs w:val="28"/>
        </w:rPr>
      </w:pPr>
      <w:r w:rsidRPr="004561E7">
        <w:rPr>
          <w:b/>
          <w:sz w:val="28"/>
          <w:szCs w:val="28"/>
        </w:rPr>
        <w:t>Гражданско-патриотическое воспитание молодёжи</w:t>
      </w:r>
    </w:p>
    <w:p w14:paraId="64E1EB8E" w14:textId="77777777" w:rsidR="0051168D" w:rsidRPr="00E7411A" w:rsidRDefault="0051168D" w:rsidP="009B118C">
      <w:pPr>
        <w:pStyle w:val="a3"/>
        <w:numPr>
          <w:ilvl w:val="3"/>
          <w:numId w:val="3"/>
        </w:numPr>
        <w:tabs>
          <w:tab w:val="left" w:pos="567"/>
          <w:tab w:val="left" w:pos="1134"/>
          <w:tab w:val="left" w:pos="1560"/>
          <w:tab w:val="left" w:pos="1843"/>
        </w:tabs>
        <w:ind w:left="0" w:firstLine="709"/>
        <w:jc w:val="both"/>
        <w:rPr>
          <w:sz w:val="28"/>
          <w:szCs w:val="28"/>
        </w:rPr>
      </w:pPr>
      <w:r w:rsidRPr="00B83777">
        <w:rPr>
          <w:sz w:val="28"/>
          <w:szCs w:val="28"/>
          <w:u w:val="single"/>
        </w:rPr>
        <w:t>и</w:t>
      </w:r>
      <w:r w:rsidR="003029AC" w:rsidRPr="00B83777">
        <w:rPr>
          <w:sz w:val="28"/>
          <w:szCs w:val="28"/>
          <w:u w:val="single"/>
        </w:rPr>
        <w:t>сторический клуб «Осень средневековья»</w:t>
      </w:r>
      <w:r w:rsidR="00155DEC">
        <w:rPr>
          <w:sz w:val="28"/>
          <w:szCs w:val="28"/>
        </w:rPr>
        <w:t xml:space="preserve"> - </w:t>
      </w:r>
      <w:r w:rsidR="00E7411A" w:rsidRPr="00E7411A">
        <w:rPr>
          <w:sz w:val="28"/>
          <w:szCs w:val="28"/>
        </w:rPr>
        <w:t>функционирует с 2022 года. Развивает историчные виды фехтования. Взаимодействует с фехтовальными клубами Новосибирска, развивает направление позднего средневековья, проводит латные турниры в Новосибирске и других городах, преимущественно затраги</w:t>
      </w:r>
      <w:r w:rsidR="00E7411A">
        <w:rPr>
          <w:sz w:val="28"/>
          <w:szCs w:val="28"/>
        </w:rPr>
        <w:t>вая исторический период 15 века</w:t>
      </w:r>
      <w:r w:rsidR="00E556B0" w:rsidRPr="00E7411A">
        <w:rPr>
          <w:sz w:val="28"/>
          <w:szCs w:val="28"/>
        </w:rPr>
        <w:t>;</w:t>
      </w:r>
    </w:p>
    <w:p w14:paraId="4A1687EB" w14:textId="77777777" w:rsidR="0051168D" w:rsidRPr="00A16882" w:rsidRDefault="0051168D" w:rsidP="009B118C">
      <w:pPr>
        <w:pStyle w:val="a3"/>
        <w:numPr>
          <w:ilvl w:val="3"/>
          <w:numId w:val="3"/>
        </w:numPr>
        <w:tabs>
          <w:tab w:val="left" w:pos="567"/>
          <w:tab w:val="left" w:pos="1134"/>
          <w:tab w:val="left" w:pos="1560"/>
          <w:tab w:val="left" w:pos="1843"/>
        </w:tabs>
        <w:ind w:left="0" w:firstLine="709"/>
        <w:jc w:val="both"/>
        <w:rPr>
          <w:sz w:val="28"/>
          <w:szCs w:val="28"/>
        </w:rPr>
      </w:pPr>
      <w:r w:rsidRPr="00B83777">
        <w:rPr>
          <w:sz w:val="28"/>
          <w:szCs w:val="28"/>
          <w:u w:val="single"/>
        </w:rPr>
        <w:t>о</w:t>
      </w:r>
      <w:r w:rsidR="003029AC" w:rsidRPr="00B83777">
        <w:rPr>
          <w:sz w:val="28"/>
          <w:szCs w:val="28"/>
          <w:u w:val="single"/>
        </w:rPr>
        <w:t>тдельная рота морской пехоты «Дельфин»</w:t>
      </w:r>
      <w:r w:rsidR="00A16882">
        <w:rPr>
          <w:sz w:val="28"/>
          <w:szCs w:val="28"/>
        </w:rPr>
        <w:t xml:space="preserve"> - </w:t>
      </w:r>
      <w:r w:rsidR="00A16882" w:rsidRPr="00A16882">
        <w:rPr>
          <w:sz w:val="28"/>
          <w:szCs w:val="28"/>
        </w:rPr>
        <w:t>функционирует с 2010 г.</w:t>
      </w:r>
      <w:r w:rsidR="00A16882">
        <w:rPr>
          <w:sz w:val="28"/>
          <w:szCs w:val="28"/>
        </w:rPr>
        <w:t>,</w:t>
      </w:r>
      <w:r w:rsidR="00A16882" w:rsidRPr="00A16882">
        <w:rPr>
          <w:sz w:val="28"/>
          <w:szCs w:val="28"/>
        </w:rPr>
        <w:t xml:space="preserve"> занимается начальной военной подготовкой и является</w:t>
      </w:r>
      <w:r w:rsidR="00A16882">
        <w:rPr>
          <w:sz w:val="28"/>
          <w:szCs w:val="28"/>
        </w:rPr>
        <w:t xml:space="preserve"> </w:t>
      </w:r>
      <w:r w:rsidR="00A16882" w:rsidRPr="00A16882">
        <w:rPr>
          <w:sz w:val="28"/>
          <w:szCs w:val="28"/>
        </w:rPr>
        <w:t xml:space="preserve">первой ступенью погружения воспитанников в военно-прикладную деятельность. </w:t>
      </w:r>
      <w:r w:rsidR="00A16882">
        <w:rPr>
          <w:sz w:val="28"/>
          <w:szCs w:val="28"/>
        </w:rPr>
        <w:t>Клубом соблюдается преемственность программ с КФ «Гринда».</w:t>
      </w:r>
      <w:r w:rsidR="00A16882" w:rsidRPr="00A16882">
        <w:rPr>
          <w:sz w:val="28"/>
          <w:szCs w:val="28"/>
        </w:rPr>
        <w:t xml:space="preserve"> При плановой </w:t>
      </w:r>
      <w:r w:rsidR="00A16882" w:rsidRPr="00A16882">
        <w:rPr>
          <w:sz w:val="28"/>
          <w:szCs w:val="28"/>
        </w:rPr>
        <w:lastRenderedPageBreak/>
        <w:t>наполняемости КФ 25 чел</w:t>
      </w:r>
      <w:r w:rsidR="00A16882">
        <w:rPr>
          <w:sz w:val="28"/>
          <w:szCs w:val="28"/>
        </w:rPr>
        <w:t>.</w:t>
      </w:r>
      <w:r w:rsidR="00A16882" w:rsidRPr="00A16882">
        <w:rPr>
          <w:sz w:val="28"/>
          <w:szCs w:val="28"/>
        </w:rPr>
        <w:t xml:space="preserve"> </w:t>
      </w:r>
      <w:r w:rsidR="00D91506">
        <w:rPr>
          <w:sz w:val="28"/>
          <w:szCs w:val="28"/>
        </w:rPr>
        <w:t>З</w:t>
      </w:r>
      <w:r w:rsidR="00A16882">
        <w:rPr>
          <w:sz w:val="28"/>
          <w:szCs w:val="28"/>
        </w:rPr>
        <w:t xml:space="preserve">анимались 43 подростка. </w:t>
      </w:r>
      <w:r w:rsidR="00A16882" w:rsidRPr="00A16882">
        <w:rPr>
          <w:sz w:val="28"/>
          <w:szCs w:val="28"/>
        </w:rPr>
        <w:t>В КФ отмечается высокий уровень организованности процесса, стабильное посещение занятий</w:t>
      </w:r>
      <w:r w:rsidRPr="00A16882">
        <w:rPr>
          <w:sz w:val="28"/>
          <w:szCs w:val="28"/>
        </w:rPr>
        <w:t>;</w:t>
      </w:r>
    </w:p>
    <w:p w14:paraId="5D691A56" w14:textId="77777777" w:rsidR="0051168D" w:rsidRPr="00312510" w:rsidRDefault="0051168D" w:rsidP="009B118C">
      <w:pPr>
        <w:pStyle w:val="a3"/>
        <w:numPr>
          <w:ilvl w:val="3"/>
          <w:numId w:val="3"/>
        </w:numPr>
        <w:tabs>
          <w:tab w:val="left" w:pos="567"/>
          <w:tab w:val="left" w:pos="1134"/>
          <w:tab w:val="left" w:pos="1560"/>
          <w:tab w:val="left" w:pos="1843"/>
        </w:tabs>
        <w:ind w:left="0" w:firstLine="709"/>
        <w:jc w:val="both"/>
        <w:rPr>
          <w:sz w:val="28"/>
          <w:szCs w:val="28"/>
        </w:rPr>
      </w:pPr>
      <w:r w:rsidRPr="00B83777">
        <w:rPr>
          <w:sz w:val="28"/>
          <w:szCs w:val="28"/>
          <w:u w:val="single"/>
        </w:rPr>
        <w:t>р</w:t>
      </w:r>
      <w:r w:rsidR="003029AC" w:rsidRPr="00B83777">
        <w:rPr>
          <w:sz w:val="28"/>
          <w:szCs w:val="28"/>
          <w:u w:val="single"/>
        </w:rPr>
        <w:t>азведывательно-десантный взвод морской пехоты «Гринда»</w:t>
      </w:r>
      <w:r w:rsidR="00025D12">
        <w:rPr>
          <w:sz w:val="28"/>
          <w:szCs w:val="28"/>
        </w:rPr>
        <w:t xml:space="preserve"> - имеет</w:t>
      </w:r>
      <w:r w:rsidR="00025D12" w:rsidRPr="00025D12">
        <w:rPr>
          <w:sz w:val="28"/>
          <w:szCs w:val="28"/>
        </w:rPr>
        <w:t xml:space="preserve"> более продвинуты</w:t>
      </w:r>
      <w:r w:rsidR="00025D12">
        <w:rPr>
          <w:sz w:val="28"/>
          <w:szCs w:val="28"/>
        </w:rPr>
        <w:t>й</w:t>
      </w:r>
      <w:r w:rsidR="00025D12" w:rsidRPr="00025D12">
        <w:rPr>
          <w:sz w:val="28"/>
          <w:szCs w:val="28"/>
        </w:rPr>
        <w:t xml:space="preserve"> уров</w:t>
      </w:r>
      <w:r w:rsidR="00025D12">
        <w:rPr>
          <w:sz w:val="28"/>
          <w:szCs w:val="28"/>
        </w:rPr>
        <w:t>ень</w:t>
      </w:r>
      <w:r w:rsidR="00025D12" w:rsidRPr="00025D12">
        <w:rPr>
          <w:sz w:val="28"/>
          <w:szCs w:val="28"/>
        </w:rPr>
        <w:t xml:space="preserve"> военной подготовк</w:t>
      </w:r>
      <w:r w:rsidR="00025D12">
        <w:rPr>
          <w:sz w:val="28"/>
          <w:szCs w:val="28"/>
        </w:rPr>
        <w:t>и</w:t>
      </w:r>
      <w:r w:rsidR="00025D12" w:rsidRPr="00025D12">
        <w:rPr>
          <w:sz w:val="28"/>
          <w:szCs w:val="28"/>
        </w:rPr>
        <w:t xml:space="preserve"> и является</w:t>
      </w:r>
      <w:r w:rsidR="00025D12">
        <w:rPr>
          <w:sz w:val="28"/>
          <w:szCs w:val="28"/>
        </w:rPr>
        <w:t xml:space="preserve"> </w:t>
      </w:r>
      <w:r w:rsidR="00025D12" w:rsidRPr="00025D12">
        <w:rPr>
          <w:sz w:val="28"/>
          <w:szCs w:val="28"/>
        </w:rPr>
        <w:t>второй ступенью погружения воспитанников в военно-прикладную деятельность. В данном КФ занимаются ребята, которые являлись воспитанниками КФ «Дельфин» не менее двух лет.</w:t>
      </w:r>
      <w:r w:rsidR="00025D12">
        <w:rPr>
          <w:sz w:val="28"/>
          <w:szCs w:val="28"/>
        </w:rPr>
        <w:t xml:space="preserve"> </w:t>
      </w:r>
      <w:r w:rsidR="004B01D3">
        <w:rPr>
          <w:sz w:val="28"/>
          <w:szCs w:val="28"/>
        </w:rPr>
        <w:t>В</w:t>
      </w:r>
      <w:r w:rsidR="00025D12">
        <w:rPr>
          <w:sz w:val="28"/>
          <w:szCs w:val="28"/>
        </w:rPr>
        <w:t>оспитанники</w:t>
      </w:r>
      <w:r w:rsidR="00025D12" w:rsidRPr="00025D12">
        <w:rPr>
          <w:sz w:val="28"/>
          <w:szCs w:val="28"/>
        </w:rPr>
        <w:t xml:space="preserve"> являются инициаторами и основными участниками, координирующими проведение Всероссийской акции по уборке берегов от мусора «Вода России» не только на территории </w:t>
      </w:r>
      <w:proofErr w:type="gramStart"/>
      <w:r w:rsidR="00025D12" w:rsidRPr="00025D12">
        <w:rPr>
          <w:sz w:val="28"/>
          <w:szCs w:val="28"/>
        </w:rPr>
        <w:t>водно-спортивной</w:t>
      </w:r>
      <w:proofErr w:type="gramEnd"/>
      <w:r w:rsidR="00025D12" w:rsidRPr="00025D12">
        <w:rPr>
          <w:sz w:val="28"/>
          <w:szCs w:val="28"/>
        </w:rPr>
        <w:t xml:space="preserve"> базы, но и берегов аванпорта микрорайона Шлюз. </w:t>
      </w:r>
      <w:r w:rsidR="00312510" w:rsidRPr="00025D12">
        <w:rPr>
          <w:sz w:val="28"/>
          <w:szCs w:val="28"/>
        </w:rPr>
        <w:t>В</w:t>
      </w:r>
      <w:r w:rsidR="00025D12" w:rsidRPr="00025D12">
        <w:rPr>
          <w:sz w:val="28"/>
          <w:szCs w:val="28"/>
        </w:rPr>
        <w:t>оспитанники отмечены Благодарност</w:t>
      </w:r>
      <w:r w:rsidR="00312510">
        <w:rPr>
          <w:sz w:val="28"/>
          <w:szCs w:val="28"/>
        </w:rPr>
        <w:t>ями</w:t>
      </w:r>
      <w:r w:rsidR="00025D12" w:rsidRPr="00025D12">
        <w:rPr>
          <w:sz w:val="28"/>
          <w:szCs w:val="28"/>
        </w:rPr>
        <w:t xml:space="preserve"> мэрии города Новосибирска, почетной грамотой и благодарственным письмом департамента энергетики, жилищного и коммунального хозяйства города, почетной грамотой комитета охраны окружающей среды мэрии города Новосибирска.</w:t>
      </w:r>
      <w:r w:rsidR="00312510">
        <w:rPr>
          <w:sz w:val="28"/>
          <w:szCs w:val="28"/>
        </w:rPr>
        <w:t xml:space="preserve"> </w:t>
      </w:r>
      <w:r w:rsidR="00025D12" w:rsidRPr="00312510">
        <w:rPr>
          <w:sz w:val="28"/>
          <w:szCs w:val="28"/>
        </w:rPr>
        <w:t>В 2023 году 6 воспитанников КФ совершили прыжки с парашютом, в том числе один чело</w:t>
      </w:r>
      <w:r w:rsidR="00312510">
        <w:rPr>
          <w:sz w:val="28"/>
          <w:szCs w:val="28"/>
        </w:rPr>
        <w:t>век выполнил норматив 3 разряда;</w:t>
      </w:r>
    </w:p>
    <w:p w14:paraId="24243886" w14:textId="6A864AC6" w:rsidR="00FB6AD1" w:rsidRPr="00FB6AD1" w:rsidRDefault="0051168D" w:rsidP="009B118C">
      <w:pPr>
        <w:pStyle w:val="a3"/>
        <w:numPr>
          <w:ilvl w:val="3"/>
          <w:numId w:val="3"/>
        </w:numPr>
        <w:tabs>
          <w:tab w:val="left" w:pos="567"/>
          <w:tab w:val="left" w:pos="1134"/>
          <w:tab w:val="left" w:pos="1560"/>
          <w:tab w:val="left" w:pos="1843"/>
        </w:tabs>
        <w:ind w:left="0" w:firstLine="709"/>
        <w:jc w:val="both"/>
        <w:rPr>
          <w:sz w:val="28"/>
          <w:szCs w:val="28"/>
        </w:rPr>
      </w:pPr>
      <w:r w:rsidRPr="00B83777">
        <w:rPr>
          <w:sz w:val="28"/>
          <w:szCs w:val="28"/>
          <w:u w:val="single"/>
        </w:rPr>
        <w:t>в</w:t>
      </w:r>
      <w:r w:rsidR="003029AC" w:rsidRPr="00B83777">
        <w:rPr>
          <w:sz w:val="28"/>
          <w:szCs w:val="28"/>
          <w:u w:val="single"/>
        </w:rPr>
        <w:t>оенно-спортивный клуб «Кобра»</w:t>
      </w:r>
      <w:r w:rsidR="00FB6AD1">
        <w:rPr>
          <w:sz w:val="28"/>
          <w:szCs w:val="28"/>
        </w:rPr>
        <w:t xml:space="preserve"> - в</w:t>
      </w:r>
      <w:r w:rsidR="00FB6AD1" w:rsidRPr="00FB6AD1">
        <w:rPr>
          <w:sz w:val="28"/>
          <w:szCs w:val="28"/>
        </w:rPr>
        <w:t>оспитанники активно участ</w:t>
      </w:r>
      <w:r w:rsidR="00FB6AD1">
        <w:rPr>
          <w:sz w:val="28"/>
          <w:szCs w:val="28"/>
        </w:rPr>
        <w:t>вуют</w:t>
      </w:r>
      <w:r w:rsidR="00FB6AD1" w:rsidRPr="00FB6AD1">
        <w:rPr>
          <w:sz w:val="28"/>
          <w:szCs w:val="28"/>
        </w:rPr>
        <w:t xml:space="preserve"> в проведении интерактивных площадок и выставок на территории города Новосибирска. Руководитель данного </w:t>
      </w:r>
      <w:r w:rsidR="00FB6AD1">
        <w:rPr>
          <w:sz w:val="28"/>
          <w:szCs w:val="28"/>
        </w:rPr>
        <w:t>КФ</w:t>
      </w:r>
      <w:r w:rsidR="00FB6AD1" w:rsidRPr="00FB6AD1">
        <w:rPr>
          <w:sz w:val="28"/>
          <w:szCs w:val="28"/>
        </w:rPr>
        <w:t xml:space="preserve"> в 2023  году прошел </w:t>
      </w:r>
      <w:r w:rsidR="00FB6AD1">
        <w:rPr>
          <w:bCs/>
          <w:sz w:val="28"/>
          <w:szCs w:val="28"/>
        </w:rPr>
        <w:t>и</w:t>
      </w:r>
      <w:r w:rsidR="00FB6AD1" w:rsidRPr="00FB6AD1">
        <w:rPr>
          <w:bCs/>
          <w:sz w:val="28"/>
          <w:szCs w:val="28"/>
        </w:rPr>
        <w:t>нструкторский курс по тактической медицине. Для развития данного направления в октябре 2023 года разработан проект «Пункт временной дислокации» в рамках, которого предусмотрено материальное обеспечение н</w:t>
      </w:r>
      <w:r w:rsidR="00FB6AD1">
        <w:rPr>
          <w:bCs/>
          <w:sz w:val="28"/>
          <w:szCs w:val="28"/>
        </w:rPr>
        <w:t>аправления тактической медицины;</w:t>
      </w:r>
    </w:p>
    <w:p w14:paraId="1C993A02" w14:textId="77777777" w:rsidR="00400141" w:rsidRPr="0098415C" w:rsidRDefault="0051168D" w:rsidP="009B118C">
      <w:pPr>
        <w:pStyle w:val="a3"/>
        <w:numPr>
          <w:ilvl w:val="3"/>
          <w:numId w:val="3"/>
        </w:numPr>
        <w:tabs>
          <w:tab w:val="left" w:pos="567"/>
          <w:tab w:val="left" w:pos="1134"/>
          <w:tab w:val="left" w:pos="1560"/>
          <w:tab w:val="left" w:pos="1843"/>
        </w:tabs>
        <w:ind w:left="0" w:firstLine="709"/>
        <w:jc w:val="both"/>
        <w:rPr>
          <w:sz w:val="28"/>
          <w:szCs w:val="28"/>
        </w:rPr>
      </w:pPr>
      <w:r w:rsidRPr="00B83777">
        <w:rPr>
          <w:sz w:val="28"/>
          <w:szCs w:val="28"/>
          <w:u w:val="single"/>
        </w:rPr>
        <w:t>клуб в</w:t>
      </w:r>
      <w:r w:rsidR="003029AC" w:rsidRPr="00B83777">
        <w:rPr>
          <w:sz w:val="28"/>
          <w:szCs w:val="28"/>
          <w:u w:val="single"/>
        </w:rPr>
        <w:t>ысотно-штурмовой подготовки «Иния»</w:t>
      </w:r>
      <w:r w:rsidR="0098415C" w:rsidRPr="0098415C">
        <w:rPr>
          <w:sz w:val="28"/>
          <w:szCs w:val="28"/>
        </w:rPr>
        <w:t xml:space="preserve"> - </w:t>
      </w:r>
      <w:r w:rsidR="0098415C" w:rsidRPr="0098415C">
        <w:rPr>
          <w:bCs/>
          <w:sz w:val="28"/>
          <w:szCs w:val="28"/>
        </w:rPr>
        <w:t>ведет активную деятельность, демонстрируя высокий уровень посещаемости занятий воспитанниками. Практические занятия проводятся на скалодроме и веревочном парке водно-спортивной базы. В течение периода с октября по апрель минимальное количество веревок навешиваются в помещении, что позволяет прово</w:t>
      </w:r>
      <w:r w:rsidR="0098415C">
        <w:rPr>
          <w:bCs/>
          <w:sz w:val="28"/>
          <w:szCs w:val="28"/>
        </w:rPr>
        <w:t>дить занятия начального уровня</w:t>
      </w:r>
      <w:r w:rsidRPr="0098415C">
        <w:rPr>
          <w:sz w:val="28"/>
          <w:szCs w:val="28"/>
        </w:rPr>
        <w:t>;</w:t>
      </w:r>
    </w:p>
    <w:p w14:paraId="3D532396" w14:textId="77777777" w:rsidR="00400141" w:rsidRPr="00F542A4" w:rsidRDefault="00400141" w:rsidP="009B118C">
      <w:pPr>
        <w:pStyle w:val="a3"/>
        <w:numPr>
          <w:ilvl w:val="2"/>
          <w:numId w:val="3"/>
        </w:numPr>
        <w:tabs>
          <w:tab w:val="left" w:pos="567"/>
          <w:tab w:val="left" w:pos="1134"/>
          <w:tab w:val="left" w:pos="1560"/>
          <w:tab w:val="left" w:pos="1843"/>
        </w:tabs>
        <w:ind w:left="0" w:firstLine="709"/>
        <w:jc w:val="center"/>
        <w:rPr>
          <w:b/>
          <w:sz w:val="28"/>
          <w:szCs w:val="28"/>
        </w:rPr>
      </w:pPr>
      <w:r w:rsidRPr="00F542A4">
        <w:rPr>
          <w:b/>
          <w:sz w:val="28"/>
          <w:szCs w:val="28"/>
        </w:rPr>
        <w:t>Содействие развитию акти</w:t>
      </w:r>
      <w:r w:rsidR="00E21ECD">
        <w:rPr>
          <w:b/>
          <w:sz w:val="28"/>
          <w:szCs w:val="28"/>
        </w:rPr>
        <w:t>вной жизненной позиции молодёжи</w:t>
      </w:r>
    </w:p>
    <w:p w14:paraId="3989088F" w14:textId="77777777" w:rsidR="00EB7061" w:rsidRPr="00EB7061" w:rsidRDefault="0051168D" w:rsidP="009B118C">
      <w:pPr>
        <w:pStyle w:val="a3"/>
        <w:numPr>
          <w:ilvl w:val="3"/>
          <w:numId w:val="3"/>
        </w:numPr>
        <w:tabs>
          <w:tab w:val="left" w:pos="1560"/>
          <w:tab w:val="left" w:pos="1843"/>
        </w:tabs>
        <w:ind w:left="0" w:firstLine="709"/>
        <w:jc w:val="both"/>
        <w:rPr>
          <w:sz w:val="28"/>
          <w:szCs w:val="28"/>
        </w:rPr>
      </w:pPr>
      <w:r w:rsidRPr="00B83777">
        <w:rPr>
          <w:sz w:val="28"/>
          <w:szCs w:val="28"/>
          <w:u w:val="single"/>
        </w:rPr>
        <w:t>Клуб с</w:t>
      </w:r>
      <w:r w:rsidR="003029AC" w:rsidRPr="00B83777">
        <w:rPr>
          <w:sz w:val="28"/>
          <w:szCs w:val="28"/>
          <w:u w:val="single"/>
        </w:rPr>
        <w:t>ловесного</w:t>
      </w:r>
      <w:r w:rsidRPr="00B83777">
        <w:rPr>
          <w:sz w:val="28"/>
          <w:szCs w:val="28"/>
          <w:u w:val="single"/>
        </w:rPr>
        <w:t xml:space="preserve"> сюжетно-ролевого моделирования</w:t>
      </w:r>
      <w:r w:rsidR="00EB7061">
        <w:rPr>
          <w:sz w:val="28"/>
          <w:szCs w:val="28"/>
        </w:rPr>
        <w:t xml:space="preserve"> </w:t>
      </w:r>
      <w:r w:rsidR="00D91506">
        <w:rPr>
          <w:sz w:val="28"/>
          <w:szCs w:val="28"/>
        </w:rPr>
        <w:t>–</w:t>
      </w:r>
      <w:r w:rsidR="00EB7061">
        <w:rPr>
          <w:sz w:val="28"/>
          <w:szCs w:val="28"/>
        </w:rPr>
        <w:t xml:space="preserve"> </w:t>
      </w:r>
      <w:r w:rsidR="00EB7061" w:rsidRPr="00EB7061">
        <w:rPr>
          <w:sz w:val="28"/>
          <w:szCs w:val="28"/>
        </w:rPr>
        <w:t>собирает большое количество любителей настольных игр и лонгидоков. С мая 2023 года данное клубное формирование активно ис</w:t>
      </w:r>
      <w:r w:rsidR="00EB7061">
        <w:rPr>
          <w:sz w:val="28"/>
          <w:szCs w:val="28"/>
        </w:rPr>
        <w:t xml:space="preserve">пользует водно-спортивную базу </w:t>
      </w:r>
      <w:r w:rsidR="00EB7061" w:rsidRPr="00EB7061">
        <w:rPr>
          <w:sz w:val="28"/>
          <w:szCs w:val="28"/>
        </w:rPr>
        <w:t>для проведения игр на местности</w:t>
      </w:r>
      <w:r w:rsidR="00EB7061">
        <w:rPr>
          <w:sz w:val="28"/>
          <w:szCs w:val="28"/>
        </w:rPr>
        <w:t>;</w:t>
      </w:r>
    </w:p>
    <w:p w14:paraId="591A3256" w14:textId="7EE549BB" w:rsidR="00245B22" w:rsidRPr="006B2323" w:rsidRDefault="00EB7061" w:rsidP="009B118C">
      <w:pPr>
        <w:pStyle w:val="a3"/>
        <w:numPr>
          <w:ilvl w:val="3"/>
          <w:numId w:val="3"/>
        </w:numPr>
        <w:tabs>
          <w:tab w:val="left" w:pos="1560"/>
          <w:tab w:val="left" w:pos="1843"/>
        </w:tabs>
        <w:ind w:left="0" w:firstLine="709"/>
        <w:jc w:val="both"/>
        <w:rPr>
          <w:sz w:val="28"/>
          <w:szCs w:val="28"/>
        </w:rPr>
      </w:pPr>
      <w:r w:rsidRPr="0051168D">
        <w:rPr>
          <w:sz w:val="28"/>
          <w:szCs w:val="28"/>
        </w:rPr>
        <w:t xml:space="preserve"> </w:t>
      </w:r>
      <w:r w:rsidR="003029AC" w:rsidRPr="00B83777">
        <w:rPr>
          <w:sz w:val="28"/>
          <w:szCs w:val="28"/>
          <w:u w:val="single"/>
        </w:rPr>
        <w:t>«Играя на гитаре»</w:t>
      </w:r>
      <w:r w:rsidR="00245B22">
        <w:rPr>
          <w:sz w:val="28"/>
          <w:szCs w:val="28"/>
        </w:rPr>
        <w:t xml:space="preserve"> - КФ </w:t>
      </w:r>
      <w:r w:rsidR="00245B22" w:rsidRPr="00245B22">
        <w:rPr>
          <w:sz w:val="28"/>
          <w:szCs w:val="28"/>
        </w:rPr>
        <w:t xml:space="preserve">направлено на содействие развитию активной жизненной позиции подростков и молодежи </w:t>
      </w:r>
      <w:r w:rsidR="00245B22">
        <w:rPr>
          <w:sz w:val="28"/>
          <w:szCs w:val="28"/>
        </w:rPr>
        <w:t>посредством</w:t>
      </w:r>
      <w:r w:rsidR="00245B22" w:rsidRPr="00245B22">
        <w:rPr>
          <w:sz w:val="28"/>
          <w:szCs w:val="28"/>
        </w:rPr>
        <w:t xml:space="preserve"> овладени</w:t>
      </w:r>
      <w:r w:rsidR="00245B22">
        <w:rPr>
          <w:sz w:val="28"/>
          <w:szCs w:val="28"/>
        </w:rPr>
        <w:t>я</w:t>
      </w:r>
      <w:r w:rsidR="00245B22" w:rsidRPr="00245B22">
        <w:rPr>
          <w:sz w:val="28"/>
          <w:szCs w:val="28"/>
        </w:rPr>
        <w:t xml:space="preserve"> навыками и умениями игры на классической и акустической гитарах. Клубное формирование очень востребовано семьями (мама и дочь, мама и сын</w:t>
      </w:r>
      <w:r w:rsidR="00245B22">
        <w:rPr>
          <w:sz w:val="28"/>
          <w:szCs w:val="28"/>
        </w:rPr>
        <w:t xml:space="preserve"> и т.д.</w:t>
      </w:r>
      <w:r w:rsidR="00B60C84">
        <w:rPr>
          <w:sz w:val="28"/>
          <w:szCs w:val="28"/>
        </w:rPr>
        <w:t>)</w:t>
      </w:r>
      <w:r w:rsidR="006B2323">
        <w:rPr>
          <w:sz w:val="28"/>
          <w:szCs w:val="28"/>
        </w:rPr>
        <w:t xml:space="preserve">. </w:t>
      </w:r>
      <w:r w:rsidR="006B2323" w:rsidRPr="006B2323">
        <w:rPr>
          <w:sz w:val="28"/>
          <w:szCs w:val="28"/>
        </w:rPr>
        <w:t>Вовлечение подростков и молодежи из категории «риска» в клубное формирование и социально-значимую деятельность: порядка 18% воспитанников из неполных и малоимущих семей.</w:t>
      </w:r>
      <w:r w:rsidR="006B2323">
        <w:rPr>
          <w:sz w:val="28"/>
          <w:szCs w:val="28"/>
        </w:rPr>
        <w:t xml:space="preserve"> </w:t>
      </w:r>
      <w:r w:rsidR="006B2323" w:rsidRPr="006B2323">
        <w:rPr>
          <w:sz w:val="28"/>
          <w:szCs w:val="28"/>
        </w:rPr>
        <w:t>Воспитанники КФ вышли на новый уровень исполнительского мастерства, выступаю</w:t>
      </w:r>
      <w:r w:rsidR="00BE49A8">
        <w:rPr>
          <w:sz w:val="28"/>
          <w:szCs w:val="28"/>
        </w:rPr>
        <w:t>т</w:t>
      </w:r>
      <w:r w:rsidR="006B2323" w:rsidRPr="006B2323">
        <w:rPr>
          <w:sz w:val="28"/>
          <w:szCs w:val="28"/>
        </w:rPr>
        <w:t xml:space="preserve"> на различных площадках города. Воспитанники активно взаимодействуют с ребятами проекта «Радость жизни», участвуя в совместных мероприятиях.</w:t>
      </w:r>
      <w:r w:rsidR="006B2323">
        <w:rPr>
          <w:sz w:val="28"/>
          <w:szCs w:val="28"/>
        </w:rPr>
        <w:t xml:space="preserve"> </w:t>
      </w:r>
      <w:r w:rsidR="006B2323" w:rsidRPr="006B2323">
        <w:rPr>
          <w:sz w:val="28"/>
          <w:szCs w:val="28"/>
        </w:rPr>
        <w:t xml:space="preserve">В </w:t>
      </w:r>
      <w:r w:rsidR="006B2323">
        <w:rPr>
          <w:sz w:val="28"/>
          <w:szCs w:val="28"/>
        </w:rPr>
        <w:t>2023</w:t>
      </w:r>
      <w:r w:rsidR="006B2323" w:rsidRPr="006B2323">
        <w:rPr>
          <w:sz w:val="28"/>
          <w:szCs w:val="28"/>
        </w:rPr>
        <w:t xml:space="preserve"> году налаж</w:t>
      </w:r>
      <w:r w:rsidR="006B2323">
        <w:rPr>
          <w:sz w:val="28"/>
          <w:szCs w:val="28"/>
        </w:rPr>
        <w:t>ено взаимодействие с ТОС «Русь»</w:t>
      </w:r>
      <w:r w:rsidR="00B60C84" w:rsidRPr="006B2323">
        <w:rPr>
          <w:sz w:val="28"/>
          <w:szCs w:val="28"/>
        </w:rPr>
        <w:t>;</w:t>
      </w:r>
    </w:p>
    <w:p w14:paraId="5D09E5A8" w14:textId="77777777" w:rsidR="0051168D" w:rsidRPr="001C19A9" w:rsidRDefault="00B7019D" w:rsidP="009B118C">
      <w:pPr>
        <w:pStyle w:val="a3"/>
        <w:numPr>
          <w:ilvl w:val="3"/>
          <w:numId w:val="3"/>
        </w:numPr>
        <w:tabs>
          <w:tab w:val="left" w:pos="1560"/>
          <w:tab w:val="left" w:pos="1843"/>
        </w:tabs>
        <w:ind w:left="0" w:firstLine="709"/>
        <w:jc w:val="both"/>
        <w:rPr>
          <w:sz w:val="28"/>
          <w:szCs w:val="28"/>
        </w:rPr>
      </w:pPr>
      <w:r>
        <w:rPr>
          <w:sz w:val="28"/>
          <w:szCs w:val="28"/>
        </w:rPr>
        <w:lastRenderedPageBreak/>
        <w:t xml:space="preserve"> </w:t>
      </w:r>
      <w:r w:rsidR="0051168D" w:rsidRPr="00B83777">
        <w:rPr>
          <w:sz w:val="28"/>
          <w:szCs w:val="28"/>
          <w:u w:val="single"/>
        </w:rPr>
        <w:t>м</w:t>
      </w:r>
      <w:r w:rsidR="003029AC" w:rsidRPr="00B83777">
        <w:rPr>
          <w:sz w:val="28"/>
          <w:szCs w:val="28"/>
          <w:u w:val="single"/>
        </w:rPr>
        <w:t>астерская керамики «Живая глина»</w:t>
      </w:r>
      <w:r>
        <w:rPr>
          <w:sz w:val="28"/>
          <w:szCs w:val="28"/>
        </w:rPr>
        <w:t xml:space="preserve"> - </w:t>
      </w:r>
      <w:r w:rsidRPr="00B7019D">
        <w:rPr>
          <w:sz w:val="28"/>
          <w:szCs w:val="28"/>
        </w:rPr>
        <w:t>направлен</w:t>
      </w:r>
      <w:r>
        <w:rPr>
          <w:sz w:val="28"/>
          <w:szCs w:val="28"/>
        </w:rPr>
        <w:t>а</w:t>
      </w:r>
      <w:r w:rsidRPr="00B7019D">
        <w:rPr>
          <w:sz w:val="28"/>
          <w:szCs w:val="28"/>
        </w:rPr>
        <w:t xml:space="preserve"> на содействие развитию активной жизненной позиции  молодежи через занятия декоративно-прикладным творчеством </w:t>
      </w:r>
      <w:r>
        <w:rPr>
          <w:sz w:val="28"/>
          <w:szCs w:val="28"/>
        </w:rPr>
        <w:t>(</w:t>
      </w:r>
      <w:r w:rsidRPr="00B7019D">
        <w:rPr>
          <w:sz w:val="28"/>
          <w:szCs w:val="28"/>
        </w:rPr>
        <w:t>лепкой из глины</w:t>
      </w:r>
      <w:r>
        <w:rPr>
          <w:sz w:val="28"/>
          <w:szCs w:val="28"/>
        </w:rPr>
        <w:t>)</w:t>
      </w:r>
      <w:r w:rsidR="001C19A9">
        <w:rPr>
          <w:sz w:val="28"/>
          <w:szCs w:val="28"/>
        </w:rPr>
        <w:t>.</w:t>
      </w:r>
      <w:r w:rsidR="001C19A9" w:rsidRPr="001C19A9">
        <w:rPr>
          <w:sz w:val="28"/>
          <w:szCs w:val="28"/>
        </w:rPr>
        <w:t xml:space="preserve"> Проводит совместные занятия с воспитанниками из группы ОВЗ. Стабильный клуб с постоянно расши</w:t>
      </w:r>
      <w:r w:rsidR="001C19A9">
        <w:rPr>
          <w:sz w:val="28"/>
          <w:szCs w:val="28"/>
        </w:rPr>
        <w:t>ряющимся количеством участников</w:t>
      </w:r>
      <w:r w:rsidRPr="001C19A9">
        <w:rPr>
          <w:sz w:val="28"/>
          <w:szCs w:val="28"/>
        </w:rPr>
        <w:t>;</w:t>
      </w:r>
    </w:p>
    <w:p w14:paraId="5FBC44C2" w14:textId="77777777" w:rsidR="00400141" w:rsidRPr="0051168D" w:rsidRDefault="003029AC" w:rsidP="009B118C">
      <w:pPr>
        <w:pStyle w:val="a3"/>
        <w:numPr>
          <w:ilvl w:val="3"/>
          <w:numId w:val="3"/>
        </w:numPr>
        <w:tabs>
          <w:tab w:val="left" w:pos="1560"/>
          <w:tab w:val="left" w:pos="1843"/>
        </w:tabs>
        <w:ind w:left="0" w:firstLine="709"/>
        <w:jc w:val="both"/>
        <w:rPr>
          <w:sz w:val="28"/>
          <w:szCs w:val="28"/>
        </w:rPr>
      </w:pPr>
      <w:r w:rsidRPr="00B83777">
        <w:rPr>
          <w:sz w:val="28"/>
          <w:szCs w:val="28"/>
          <w:u w:val="single"/>
        </w:rPr>
        <w:t>«Театр шутов»</w:t>
      </w:r>
      <w:r w:rsidR="00B7019D">
        <w:rPr>
          <w:sz w:val="28"/>
          <w:szCs w:val="28"/>
        </w:rPr>
        <w:t xml:space="preserve"> -</w:t>
      </w:r>
      <w:r w:rsidR="00B7019D" w:rsidRPr="00B7019D">
        <w:rPr>
          <w:sz w:val="28"/>
          <w:szCs w:val="28"/>
        </w:rPr>
        <w:t xml:space="preserve"> нов</w:t>
      </w:r>
      <w:r w:rsidR="00B7019D">
        <w:rPr>
          <w:sz w:val="28"/>
          <w:szCs w:val="28"/>
        </w:rPr>
        <w:t>ое</w:t>
      </w:r>
      <w:r w:rsidR="00B7019D" w:rsidRPr="00B7019D">
        <w:rPr>
          <w:sz w:val="28"/>
          <w:szCs w:val="28"/>
        </w:rPr>
        <w:t xml:space="preserve"> </w:t>
      </w:r>
      <w:r w:rsidR="00B7019D">
        <w:rPr>
          <w:sz w:val="28"/>
          <w:szCs w:val="28"/>
        </w:rPr>
        <w:t xml:space="preserve">направление </w:t>
      </w:r>
      <w:r w:rsidR="00D91506">
        <w:rPr>
          <w:sz w:val="28"/>
          <w:szCs w:val="28"/>
        </w:rPr>
        <w:t>–</w:t>
      </w:r>
      <w:r w:rsidR="00B7019D">
        <w:rPr>
          <w:sz w:val="28"/>
          <w:szCs w:val="28"/>
        </w:rPr>
        <w:t xml:space="preserve"> </w:t>
      </w:r>
      <w:r w:rsidR="00B7019D" w:rsidRPr="00B7019D">
        <w:rPr>
          <w:sz w:val="28"/>
          <w:szCs w:val="28"/>
        </w:rPr>
        <w:t xml:space="preserve">занятия сценическим и цирковыми </w:t>
      </w:r>
      <w:r w:rsidR="00D77ACA">
        <w:rPr>
          <w:sz w:val="28"/>
          <w:szCs w:val="28"/>
        </w:rPr>
        <w:t xml:space="preserve">видами </w:t>
      </w:r>
      <w:r w:rsidR="00B7019D" w:rsidRPr="00B7019D">
        <w:rPr>
          <w:sz w:val="28"/>
          <w:szCs w:val="28"/>
        </w:rPr>
        <w:t xml:space="preserve">искусства в исторической </w:t>
      </w:r>
      <w:r w:rsidR="006B2323" w:rsidRPr="00B7019D">
        <w:rPr>
          <w:sz w:val="28"/>
          <w:szCs w:val="28"/>
        </w:rPr>
        <w:t>реконструкции</w:t>
      </w:r>
      <w:r w:rsidR="00591EFC">
        <w:rPr>
          <w:sz w:val="28"/>
          <w:szCs w:val="28"/>
        </w:rPr>
        <w:t xml:space="preserve">                                                                                                                        </w:t>
      </w:r>
      <w:r w:rsidR="00B7019D" w:rsidRPr="00B7019D">
        <w:rPr>
          <w:sz w:val="28"/>
          <w:szCs w:val="28"/>
        </w:rPr>
        <w:t>и их элементов</w:t>
      </w:r>
      <w:r w:rsidR="00E21ECD">
        <w:rPr>
          <w:sz w:val="28"/>
          <w:szCs w:val="28"/>
        </w:rPr>
        <w:t>;</w:t>
      </w:r>
    </w:p>
    <w:p w14:paraId="54A6A170" w14:textId="77777777" w:rsidR="00400141" w:rsidRPr="00F542A4" w:rsidRDefault="00400141" w:rsidP="009B118C">
      <w:pPr>
        <w:pStyle w:val="a3"/>
        <w:numPr>
          <w:ilvl w:val="2"/>
          <w:numId w:val="3"/>
        </w:numPr>
        <w:tabs>
          <w:tab w:val="left" w:pos="567"/>
          <w:tab w:val="left" w:pos="1134"/>
          <w:tab w:val="left" w:pos="1560"/>
          <w:tab w:val="left" w:pos="1843"/>
        </w:tabs>
        <w:ind w:left="0" w:firstLine="709"/>
        <w:jc w:val="center"/>
        <w:rPr>
          <w:b/>
          <w:sz w:val="28"/>
          <w:szCs w:val="28"/>
        </w:rPr>
      </w:pPr>
      <w:r w:rsidRPr="00F542A4">
        <w:rPr>
          <w:b/>
          <w:sz w:val="28"/>
          <w:szCs w:val="28"/>
        </w:rPr>
        <w:t xml:space="preserve">Содействие формированию здорового </w:t>
      </w:r>
      <w:r w:rsidR="00E21ECD">
        <w:rPr>
          <w:b/>
          <w:sz w:val="28"/>
          <w:szCs w:val="28"/>
        </w:rPr>
        <w:t>образа жизни в молодёжной среде</w:t>
      </w:r>
    </w:p>
    <w:p w14:paraId="178C3329" w14:textId="77777777" w:rsidR="0051168D" w:rsidRPr="00A73667" w:rsidRDefault="0051168D" w:rsidP="009B118C">
      <w:pPr>
        <w:pStyle w:val="a3"/>
        <w:numPr>
          <w:ilvl w:val="3"/>
          <w:numId w:val="3"/>
        </w:numPr>
        <w:tabs>
          <w:tab w:val="left" w:pos="1560"/>
          <w:tab w:val="left" w:pos="1843"/>
        </w:tabs>
        <w:ind w:left="0" w:firstLine="709"/>
        <w:jc w:val="both"/>
        <w:rPr>
          <w:sz w:val="28"/>
          <w:szCs w:val="28"/>
        </w:rPr>
      </w:pPr>
      <w:r w:rsidRPr="00B83777">
        <w:rPr>
          <w:sz w:val="28"/>
          <w:szCs w:val="28"/>
          <w:u w:val="single"/>
        </w:rPr>
        <w:t>фехтовальный клуб «Гарда»</w:t>
      </w:r>
      <w:r w:rsidR="00A73667" w:rsidRPr="00A73667">
        <w:rPr>
          <w:sz w:val="28"/>
          <w:szCs w:val="28"/>
        </w:rPr>
        <w:t xml:space="preserve"> ведет активную деятельность. Успешно учувствует в спортивных мероприятиях различного уровня и продвигает ценности ИСБ (Ис</w:t>
      </w:r>
      <w:r w:rsidR="00A73667">
        <w:rPr>
          <w:sz w:val="28"/>
          <w:szCs w:val="28"/>
        </w:rPr>
        <w:t>торического Средневекового Боя);</w:t>
      </w:r>
    </w:p>
    <w:p w14:paraId="78936DD4" w14:textId="3CEF7BB3" w:rsidR="00FA07D4" w:rsidRDefault="00B83777" w:rsidP="009B118C">
      <w:pPr>
        <w:pStyle w:val="a3"/>
        <w:numPr>
          <w:ilvl w:val="3"/>
          <w:numId w:val="3"/>
        </w:numPr>
        <w:tabs>
          <w:tab w:val="left" w:pos="1560"/>
          <w:tab w:val="left" w:pos="1843"/>
        </w:tabs>
        <w:ind w:left="0" w:firstLine="709"/>
        <w:jc w:val="both"/>
        <w:rPr>
          <w:sz w:val="28"/>
          <w:szCs w:val="28"/>
        </w:rPr>
      </w:pPr>
      <w:r>
        <w:rPr>
          <w:sz w:val="28"/>
          <w:szCs w:val="28"/>
        </w:rPr>
        <w:t xml:space="preserve"> </w:t>
      </w:r>
      <w:r w:rsidR="0051168D" w:rsidRPr="00B83777">
        <w:rPr>
          <w:sz w:val="28"/>
          <w:szCs w:val="28"/>
          <w:u w:val="single"/>
        </w:rPr>
        <w:t>КФ «Альпинист»</w:t>
      </w:r>
      <w:r w:rsidR="00E21ECD" w:rsidRPr="00FA07D4">
        <w:rPr>
          <w:sz w:val="28"/>
          <w:szCs w:val="28"/>
        </w:rPr>
        <w:t xml:space="preserve"> - развивается в направлении, смежном с гражданско-патриотическим (ножевой бой, строевая подготовка, обучение обращению с оружием, участие в мероприятиях указанной направленности), но, при этом сохраняет занятия скалолазаньем, частично – работу с альпинистским снаряжением.</w:t>
      </w:r>
      <w:r w:rsidR="00C33045" w:rsidRPr="00FA07D4">
        <w:rPr>
          <w:sz w:val="28"/>
          <w:szCs w:val="28"/>
        </w:rPr>
        <w:t xml:space="preserve"> Особенно востребовано у младшей возрастной группы (14-18) лет.</w:t>
      </w:r>
    </w:p>
    <w:p w14:paraId="4AE95839" w14:textId="4A695FD6" w:rsidR="00FA07D4" w:rsidRPr="00FA07D4" w:rsidRDefault="00B83777" w:rsidP="009B118C">
      <w:pPr>
        <w:pStyle w:val="a3"/>
        <w:numPr>
          <w:ilvl w:val="3"/>
          <w:numId w:val="3"/>
        </w:numPr>
        <w:tabs>
          <w:tab w:val="left" w:pos="1560"/>
          <w:tab w:val="left" w:pos="1843"/>
        </w:tabs>
        <w:ind w:left="0" w:firstLine="709"/>
        <w:rPr>
          <w:sz w:val="28"/>
          <w:szCs w:val="28"/>
        </w:rPr>
      </w:pPr>
      <w:r>
        <w:rPr>
          <w:sz w:val="28"/>
          <w:szCs w:val="28"/>
        </w:rPr>
        <w:t xml:space="preserve"> </w:t>
      </w:r>
      <w:r w:rsidR="0051168D" w:rsidRPr="00B83777">
        <w:rPr>
          <w:sz w:val="28"/>
          <w:szCs w:val="28"/>
          <w:u w:val="single"/>
        </w:rPr>
        <w:t xml:space="preserve">КФ </w:t>
      </w:r>
      <w:r w:rsidR="00FA07D4" w:rsidRPr="00B83777">
        <w:rPr>
          <w:sz w:val="28"/>
          <w:szCs w:val="28"/>
          <w:u w:val="single"/>
        </w:rPr>
        <w:t>Дзюдо</w:t>
      </w:r>
      <w:r w:rsidR="00FA07D4">
        <w:rPr>
          <w:sz w:val="28"/>
          <w:szCs w:val="28"/>
        </w:rPr>
        <w:t xml:space="preserve"> </w:t>
      </w:r>
      <w:r w:rsidR="00D91506">
        <w:rPr>
          <w:sz w:val="28"/>
          <w:szCs w:val="28"/>
        </w:rPr>
        <w:t>–</w:t>
      </w:r>
      <w:r w:rsidR="00FA07D4" w:rsidRPr="00FA07D4">
        <w:rPr>
          <w:sz w:val="28"/>
          <w:szCs w:val="28"/>
        </w:rPr>
        <w:t xml:space="preserve"> </w:t>
      </w:r>
      <w:r w:rsidR="00FA07D4">
        <w:rPr>
          <w:sz w:val="28"/>
          <w:szCs w:val="28"/>
        </w:rPr>
        <w:t>в</w:t>
      </w:r>
      <w:r w:rsidR="00FA07D4" w:rsidRPr="00FA07D4">
        <w:rPr>
          <w:sz w:val="28"/>
          <w:szCs w:val="28"/>
        </w:rPr>
        <w:t>оспитанники регулярно учувствуют в соревнов</w:t>
      </w:r>
      <w:r w:rsidR="00FA07D4">
        <w:rPr>
          <w:sz w:val="28"/>
          <w:szCs w:val="28"/>
        </w:rPr>
        <w:t>аниях и занимают призовые места</w:t>
      </w:r>
      <w:r w:rsidR="00FA07D4" w:rsidRPr="00FA07D4">
        <w:rPr>
          <w:sz w:val="28"/>
          <w:szCs w:val="28"/>
        </w:rPr>
        <w:t>;</w:t>
      </w:r>
    </w:p>
    <w:p w14:paraId="74EA666F" w14:textId="77777777" w:rsidR="0051168D" w:rsidRPr="00FA07D4" w:rsidRDefault="00FA07D4" w:rsidP="009B118C">
      <w:pPr>
        <w:pStyle w:val="a3"/>
        <w:numPr>
          <w:ilvl w:val="3"/>
          <w:numId w:val="3"/>
        </w:numPr>
        <w:tabs>
          <w:tab w:val="left" w:pos="1560"/>
          <w:tab w:val="left" w:pos="1843"/>
        </w:tabs>
        <w:ind w:left="0" w:firstLine="709"/>
        <w:jc w:val="both"/>
        <w:rPr>
          <w:sz w:val="28"/>
          <w:szCs w:val="28"/>
        </w:rPr>
      </w:pPr>
      <w:r w:rsidRPr="00FA07D4">
        <w:rPr>
          <w:sz w:val="28"/>
          <w:szCs w:val="28"/>
        </w:rPr>
        <w:t xml:space="preserve"> </w:t>
      </w:r>
      <w:r w:rsidR="003029AC" w:rsidRPr="00B83777">
        <w:rPr>
          <w:sz w:val="28"/>
          <w:szCs w:val="28"/>
          <w:u w:val="single"/>
        </w:rPr>
        <w:t>«Фигурное катание»</w:t>
      </w:r>
      <w:r w:rsidR="00A73667" w:rsidRPr="00FA07D4">
        <w:rPr>
          <w:sz w:val="28"/>
          <w:szCs w:val="28"/>
        </w:rPr>
        <w:t xml:space="preserve"> ведет активную деятельность, в основном интересует младших школьников. В зимние время года занятия проходят на хоккейной коробке</w:t>
      </w:r>
      <w:r w:rsidR="0051168D" w:rsidRPr="00FA07D4">
        <w:rPr>
          <w:sz w:val="28"/>
          <w:szCs w:val="28"/>
        </w:rPr>
        <w:t>;</w:t>
      </w:r>
    </w:p>
    <w:p w14:paraId="5F68A775" w14:textId="77777777" w:rsidR="0051168D" w:rsidRDefault="0051168D" w:rsidP="009B118C">
      <w:pPr>
        <w:pStyle w:val="a3"/>
        <w:numPr>
          <w:ilvl w:val="3"/>
          <w:numId w:val="3"/>
        </w:numPr>
        <w:tabs>
          <w:tab w:val="left" w:pos="1560"/>
          <w:tab w:val="left" w:pos="1843"/>
        </w:tabs>
        <w:ind w:left="0" w:firstLine="709"/>
        <w:jc w:val="both"/>
        <w:rPr>
          <w:sz w:val="28"/>
          <w:szCs w:val="28"/>
        </w:rPr>
      </w:pPr>
      <w:r w:rsidRPr="00B83777">
        <w:rPr>
          <w:sz w:val="28"/>
          <w:szCs w:val="28"/>
          <w:u w:val="single"/>
        </w:rPr>
        <w:t xml:space="preserve">КФ </w:t>
      </w:r>
      <w:r w:rsidR="003029AC" w:rsidRPr="00B83777">
        <w:rPr>
          <w:sz w:val="28"/>
          <w:szCs w:val="28"/>
          <w:u w:val="single"/>
        </w:rPr>
        <w:t>«Атлетическая гимнастика»</w:t>
      </w:r>
      <w:r w:rsidR="00674A24">
        <w:rPr>
          <w:sz w:val="28"/>
          <w:szCs w:val="28"/>
        </w:rPr>
        <w:t xml:space="preserve"> - </w:t>
      </w:r>
      <w:r w:rsidR="00674A24" w:rsidRPr="00674A24">
        <w:rPr>
          <w:sz w:val="28"/>
          <w:szCs w:val="28"/>
        </w:rPr>
        <w:t>стабильно функционирует с 1998 года. Данное КФ отличается постоянным составом и преемственностью поколений занимающихся</w:t>
      </w:r>
      <w:r>
        <w:rPr>
          <w:sz w:val="28"/>
          <w:szCs w:val="28"/>
        </w:rPr>
        <w:t>;</w:t>
      </w:r>
    </w:p>
    <w:p w14:paraId="4CED2C83" w14:textId="77777777" w:rsidR="00400141" w:rsidRPr="001F6BA6" w:rsidRDefault="00EB7061" w:rsidP="009B118C">
      <w:pPr>
        <w:pStyle w:val="a3"/>
        <w:numPr>
          <w:ilvl w:val="3"/>
          <w:numId w:val="3"/>
        </w:numPr>
        <w:tabs>
          <w:tab w:val="left" w:pos="1560"/>
          <w:tab w:val="left" w:pos="1843"/>
        </w:tabs>
        <w:ind w:left="0" w:firstLine="709"/>
        <w:jc w:val="both"/>
        <w:rPr>
          <w:sz w:val="28"/>
          <w:szCs w:val="28"/>
        </w:rPr>
      </w:pPr>
      <w:r>
        <w:rPr>
          <w:sz w:val="28"/>
          <w:szCs w:val="28"/>
        </w:rPr>
        <w:t xml:space="preserve"> </w:t>
      </w:r>
      <w:r w:rsidR="0051168D" w:rsidRPr="00B83777">
        <w:rPr>
          <w:sz w:val="28"/>
          <w:szCs w:val="28"/>
          <w:u w:val="single"/>
        </w:rPr>
        <w:t>к</w:t>
      </w:r>
      <w:r w:rsidR="003029AC" w:rsidRPr="00B83777">
        <w:rPr>
          <w:sz w:val="28"/>
          <w:szCs w:val="28"/>
          <w:u w:val="single"/>
        </w:rPr>
        <w:t>луб единоборств «Статус»</w:t>
      </w:r>
      <w:r w:rsidR="001F6BA6">
        <w:rPr>
          <w:sz w:val="28"/>
          <w:szCs w:val="28"/>
        </w:rPr>
        <w:t xml:space="preserve"> -</w:t>
      </w:r>
      <w:r w:rsidR="001F6BA6" w:rsidRPr="001F6BA6">
        <w:rPr>
          <w:rFonts w:eastAsia="Calibri"/>
          <w:sz w:val="28"/>
          <w:szCs w:val="28"/>
        </w:rPr>
        <w:t xml:space="preserve"> </w:t>
      </w:r>
      <w:r w:rsidR="001F6BA6">
        <w:rPr>
          <w:sz w:val="28"/>
          <w:szCs w:val="28"/>
        </w:rPr>
        <w:t>функционировал</w:t>
      </w:r>
      <w:r w:rsidR="001F6BA6" w:rsidRPr="001F6BA6">
        <w:rPr>
          <w:sz w:val="28"/>
          <w:szCs w:val="28"/>
        </w:rPr>
        <w:t xml:space="preserve"> с октября 2022 года до апреля 2023 года по адресу ул. Фрунзе. 57а. Затем был закрыт в с</w:t>
      </w:r>
      <w:r w:rsidR="001F6BA6">
        <w:rPr>
          <w:sz w:val="28"/>
          <w:szCs w:val="28"/>
        </w:rPr>
        <w:t>вязи с увольнением руководителя</w:t>
      </w:r>
      <w:r w:rsidR="0051168D" w:rsidRPr="001F6BA6">
        <w:rPr>
          <w:sz w:val="28"/>
          <w:szCs w:val="28"/>
        </w:rPr>
        <w:t>;</w:t>
      </w:r>
    </w:p>
    <w:p w14:paraId="41D184D7" w14:textId="77777777" w:rsidR="00400141" w:rsidRPr="00F542A4" w:rsidRDefault="00400141" w:rsidP="009B118C">
      <w:pPr>
        <w:pStyle w:val="a3"/>
        <w:numPr>
          <w:ilvl w:val="2"/>
          <w:numId w:val="3"/>
        </w:numPr>
        <w:tabs>
          <w:tab w:val="left" w:pos="567"/>
          <w:tab w:val="left" w:pos="1134"/>
          <w:tab w:val="left" w:pos="1560"/>
          <w:tab w:val="left" w:pos="1843"/>
        </w:tabs>
        <w:ind w:left="0" w:firstLine="709"/>
        <w:jc w:val="center"/>
        <w:rPr>
          <w:b/>
          <w:sz w:val="28"/>
          <w:szCs w:val="28"/>
        </w:rPr>
      </w:pPr>
      <w:r w:rsidRPr="00F542A4">
        <w:rPr>
          <w:b/>
          <w:sz w:val="28"/>
          <w:szCs w:val="28"/>
        </w:rPr>
        <w:t>П</w:t>
      </w:r>
      <w:r w:rsidR="008E433A">
        <w:rPr>
          <w:b/>
          <w:sz w:val="28"/>
          <w:szCs w:val="28"/>
        </w:rPr>
        <w:t>оддержка молодой семьи</w:t>
      </w:r>
    </w:p>
    <w:p w14:paraId="1DE2117C" w14:textId="478E7E77" w:rsidR="00155DEC" w:rsidRPr="00155DEC" w:rsidRDefault="00B83777" w:rsidP="009B118C">
      <w:pPr>
        <w:pStyle w:val="a3"/>
        <w:numPr>
          <w:ilvl w:val="3"/>
          <w:numId w:val="3"/>
        </w:numPr>
        <w:tabs>
          <w:tab w:val="left" w:pos="1560"/>
          <w:tab w:val="left" w:pos="1843"/>
        </w:tabs>
        <w:ind w:left="0" w:firstLine="709"/>
        <w:jc w:val="both"/>
        <w:rPr>
          <w:sz w:val="28"/>
          <w:szCs w:val="28"/>
        </w:rPr>
      </w:pPr>
      <w:r>
        <w:rPr>
          <w:sz w:val="28"/>
          <w:szCs w:val="28"/>
        </w:rPr>
        <w:t xml:space="preserve"> </w:t>
      </w:r>
      <w:r w:rsidR="0051168D" w:rsidRPr="00B83777">
        <w:rPr>
          <w:sz w:val="28"/>
          <w:szCs w:val="28"/>
          <w:u w:val="single"/>
        </w:rPr>
        <w:t xml:space="preserve">КФ </w:t>
      </w:r>
      <w:r w:rsidR="003029AC" w:rsidRPr="00B83777">
        <w:rPr>
          <w:sz w:val="28"/>
          <w:szCs w:val="28"/>
          <w:u w:val="single"/>
        </w:rPr>
        <w:t>«Компас»</w:t>
      </w:r>
      <w:r w:rsidR="00155DEC" w:rsidRPr="00B83777">
        <w:rPr>
          <w:sz w:val="28"/>
          <w:szCs w:val="28"/>
          <w:u w:val="single"/>
        </w:rPr>
        <w:t xml:space="preserve"> </w:t>
      </w:r>
      <w:r w:rsidR="00155DEC">
        <w:rPr>
          <w:sz w:val="28"/>
          <w:szCs w:val="28"/>
        </w:rPr>
        <w:t xml:space="preserve">- </w:t>
      </w:r>
      <w:r w:rsidR="0092558E">
        <w:rPr>
          <w:sz w:val="28"/>
          <w:szCs w:val="28"/>
        </w:rPr>
        <w:t>приобща</w:t>
      </w:r>
      <w:r w:rsidR="00155DEC">
        <w:rPr>
          <w:sz w:val="28"/>
          <w:szCs w:val="28"/>
        </w:rPr>
        <w:t>ет</w:t>
      </w:r>
      <w:r w:rsidR="00155DEC" w:rsidRPr="00155DEC">
        <w:rPr>
          <w:sz w:val="28"/>
          <w:szCs w:val="28"/>
        </w:rPr>
        <w:t xml:space="preserve"> молодые семьи с детьми к спортивно-оздоровительному туризму, активному отдыху и спортивным мероприятиям в природной среде. КФ ведет работу в социальных сетях. Публикуются материалы по проведенным мероприятиям, анонсы, тематические материалы.</w:t>
      </w:r>
    </w:p>
    <w:p w14:paraId="04C592AC" w14:textId="77777777" w:rsidR="008E433A" w:rsidRPr="008E433A" w:rsidRDefault="008E433A" w:rsidP="009B118C">
      <w:pPr>
        <w:pStyle w:val="a3"/>
        <w:numPr>
          <w:ilvl w:val="2"/>
          <w:numId w:val="3"/>
        </w:numPr>
        <w:jc w:val="center"/>
        <w:rPr>
          <w:b/>
          <w:sz w:val="28"/>
          <w:szCs w:val="28"/>
        </w:rPr>
      </w:pPr>
      <w:r w:rsidRPr="008E433A">
        <w:rPr>
          <w:b/>
          <w:sz w:val="28"/>
          <w:szCs w:val="28"/>
        </w:rPr>
        <w:t>«Содействие молодёж</w:t>
      </w:r>
      <w:r>
        <w:rPr>
          <w:b/>
          <w:sz w:val="28"/>
          <w:szCs w:val="28"/>
        </w:rPr>
        <w:t>и в трудной жизненной ситуации»</w:t>
      </w:r>
    </w:p>
    <w:p w14:paraId="2A98950C" w14:textId="4FE62804" w:rsidR="008E433A" w:rsidRPr="00510E43" w:rsidRDefault="008E433A" w:rsidP="009B118C">
      <w:pPr>
        <w:pStyle w:val="a3"/>
        <w:numPr>
          <w:ilvl w:val="3"/>
          <w:numId w:val="3"/>
        </w:numPr>
        <w:tabs>
          <w:tab w:val="left" w:pos="1701"/>
          <w:tab w:val="left" w:pos="1843"/>
        </w:tabs>
        <w:ind w:left="0" w:firstLine="709"/>
        <w:jc w:val="both"/>
        <w:rPr>
          <w:sz w:val="28"/>
          <w:szCs w:val="28"/>
        </w:rPr>
      </w:pPr>
      <w:r w:rsidRPr="00510E43">
        <w:rPr>
          <w:sz w:val="28"/>
          <w:szCs w:val="28"/>
          <w:u w:val="single"/>
        </w:rPr>
        <w:t>«Ника»</w:t>
      </w:r>
      <w:r w:rsidRPr="00510E43">
        <w:rPr>
          <w:sz w:val="28"/>
          <w:szCs w:val="28"/>
        </w:rPr>
        <w:t xml:space="preserve"> (</w:t>
      </w:r>
      <w:r w:rsidR="00A3410B" w:rsidRPr="00510E43">
        <w:rPr>
          <w:sz w:val="28"/>
          <w:szCs w:val="28"/>
        </w:rPr>
        <w:t xml:space="preserve">для молодежи с </w:t>
      </w:r>
      <w:r w:rsidRPr="00510E43">
        <w:rPr>
          <w:sz w:val="28"/>
          <w:szCs w:val="28"/>
        </w:rPr>
        <w:t>ОВЗ)</w:t>
      </w:r>
      <w:r w:rsidR="00510E43">
        <w:rPr>
          <w:sz w:val="28"/>
          <w:szCs w:val="28"/>
        </w:rPr>
        <w:t>. Основная цель КФ – используя средства занятий по развитию координации тела, двигательной свободы и эмоционального раскрепощения, развитию двигательной активности, содействовать молодежи, находящейся в трудной жизненной ситуации.</w:t>
      </w:r>
      <w:r w:rsidRPr="00510E43">
        <w:rPr>
          <w:sz w:val="28"/>
          <w:szCs w:val="28"/>
        </w:rPr>
        <w:t xml:space="preserve"> Воспитанники </w:t>
      </w:r>
      <w:r w:rsidR="00510E43">
        <w:rPr>
          <w:sz w:val="28"/>
          <w:szCs w:val="28"/>
        </w:rPr>
        <w:t>КФ</w:t>
      </w:r>
      <w:r w:rsidRPr="00510E43">
        <w:rPr>
          <w:sz w:val="28"/>
          <w:szCs w:val="28"/>
        </w:rPr>
        <w:t xml:space="preserve"> достигли </w:t>
      </w:r>
      <w:r w:rsidR="00510E43">
        <w:rPr>
          <w:sz w:val="28"/>
          <w:szCs w:val="28"/>
        </w:rPr>
        <w:t>хороших</w:t>
      </w:r>
      <w:r w:rsidRPr="00510E43">
        <w:rPr>
          <w:sz w:val="28"/>
          <w:szCs w:val="28"/>
        </w:rPr>
        <w:t xml:space="preserve"> результатов.</w:t>
      </w:r>
      <w:r w:rsidR="00510E43">
        <w:rPr>
          <w:sz w:val="28"/>
          <w:szCs w:val="28"/>
        </w:rPr>
        <w:t xml:space="preserve"> Большой интерес они проявляют к занятиям хореографией.</w:t>
      </w:r>
      <w:r w:rsidRPr="00510E43">
        <w:rPr>
          <w:sz w:val="28"/>
          <w:szCs w:val="28"/>
        </w:rPr>
        <w:t xml:space="preserve"> </w:t>
      </w:r>
      <w:r w:rsidR="00510E43">
        <w:rPr>
          <w:sz w:val="28"/>
          <w:szCs w:val="28"/>
        </w:rPr>
        <w:t>ребята</w:t>
      </w:r>
      <w:r w:rsidRPr="00510E43">
        <w:rPr>
          <w:sz w:val="28"/>
          <w:szCs w:val="28"/>
        </w:rPr>
        <w:t xml:space="preserve"> научились слышать музыку, овладели чувством ритма, научились импровизировать в танце и уверенно держаться на сцене. У молодых людей развилась хореографическая память, улучшилась координация движений. В настоящий момент у КФ «Ника» </w:t>
      </w:r>
      <w:r w:rsidR="00510E43" w:rsidRPr="00510E43">
        <w:rPr>
          <w:sz w:val="28"/>
          <w:szCs w:val="28"/>
        </w:rPr>
        <w:t>накоплено большое количество готовых (отработанных)</w:t>
      </w:r>
      <w:r w:rsidRPr="00510E43">
        <w:rPr>
          <w:sz w:val="28"/>
          <w:szCs w:val="28"/>
        </w:rPr>
        <w:t xml:space="preserve"> номеров. </w:t>
      </w:r>
      <w:r w:rsidRPr="00510E43">
        <w:rPr>
          <w:sz w:val="28"/>
          <w:szCs w:val="28"/>
        </w:rPr>
        <w:lastRenderedPageBreak/>
        <w:t>Воспитанники выступают на разных площадках, фестивалях, праздниках. Они уверенно чувствуют новую площадку и с удовольствием выступают перед зрителями.</w:t>
      </w:r>
      <w:r w:rsidR="0076457A" w:rsidRPr="00510E43">
        <w:rPr>
          <w:sz w:val="28"/>
          <w:szCs w:val="28"/>
        </w:rPr>
        <w:t xml:space="preserve"> Деятельность ведется совместно с руководителем проекта «Радость жизни».</w:t>
      </w:r>
    </w:p>
    <w:p w14:paraId="3A9AA88E" w14:textId="77777777" w:rsidR="00852AA4" w:rsidRDefault="00852AA4" w:rsidP="00F542A4">
      <w:pPr>
        <w:ind w:firstLine="709"/>
        <w:jc w:val="both"/>
        <w:rPr>
          <w:sz w:val="24"/>
          <w:szCs w:val="24"/>
        </w:rPr>
      </w:pPr>
    </w:p>
    <w:p w14:paraId="5A411618" w14:textId="77777777" w:rsidR="00852AA4" w:rsidRPr="004073E7" w:rsidRDefault="00D91506" w:rsidP="009B118C">
      <w:pPr>
        <w:pStyle w:val="a3"/>
        <w:numPr>
          <w:ilvl w:val="1"/>
          <w:numId w:val="3"/>
        </w:numPr>
        <w:jc w:val="center"/>
        <w:rPr>
          <w:b/>
          <w:sz w:val="24"/>
          <w:szCs w:val="24"/>
        </w:rPr>
      </w:pPr>
      <w:r w:rsidRPr="004073E7">
        <w:rPr>
          <w:b/>
          <w:sz w:val="24"/>
          <w:szCs w:val="24"/>
        </w:rPr>
        <w:t>ПРОЕКТНАЯ ДЕЯТЕЛЬНОСТЬ</w:t>
      </w:r>
    </w:p>
    <w:p w14:paraId="0DF96DA4" w14:textId="77777777" w:rsidR="008E4CDB" w:rsidRDefault="008E4CDB" w:rsidP="005A53EA">
      <w:pPr>
        <w:ind w:firstLine="709"/>
        <w:jc w:val="both"/>
        <w:rPr>
          <w:sz w:val="24"/>
          <w:szCs w:val="24"/>
        </w:rPr>
      </w:pPr>
    </w:p>
    <w:p w14:paraId="34EFD4AA" w14:textId="77777777" w:rsidR="00D91506" w:rsidRPr="00255A53" w:rsidRDefault="00D91506" w:rsidP="00D91506">
      <w:pPr>
        <w:ind w:firstLine="709"/>
        <w:jc w:val="both"/>
        <w:rPr>
          <w:sz w:val="28"/>
          <w:szCs w:val="28"/>
        </w:rPr>
      </w:pPr>
      <w:r w:rsidRPr="00255A53">
        <w:rPr>
          <w:sz w:val="28"/>
          <w:szCs w:val="28"/>
        </w:rPr>
        <w:t xml:space="preserve">Фактические показатели, запланированные в МЗ в рамках проектной деятельности, соответствуют запланированным. </w:t>
      </w:r>
      <w:r w:rsidRPr="00A3410B">
        <w:rPr>
          <w:b/>
          <w:i/>
          <w:sz w:val="28"/>
          <w:szCs w:val="28"/>
        </w:rPr>
        <w:t>Реализуются 19 проектов</w:t>
      </w:r>
      <w:r w:rsidRPr="00255A53">
        <w:rPr>
          <w:sz w:val="28"/>
          <w:szCs w:val="28"/>
        </w:rPr>
        <w:t>.</w:t>
      </w:r>
    </w:p>
    <w:p w14:paraId="6FBE5E6A" w14:textId="77777777" w:rsidR="0073688E" w:rsidRPr="00255A53" w:rsidRDefault="0073688E" w:rsidP="00D91506">
      <w:pPr>
        <w:ind w:firstLine="709"/>
        <w:jc w:val="both"/>
        <w:rPr>
          <w:sz w:val="28"/>
          <w:szCs w:val="28"/>
        </w:rPr>
      </w:pPr>
    </w:p>
    <w:p w14:paraId="7538EE7B" w14:textId="77777777" w:rsidR="0073688E" w:rsidRPr="00255A53" w:rsidRDefault="00371940" w:rsidP="00D91506">
      <w:pPr>
        <w:ind w:firstLine="709"/>
        <w:jc w:val="both"/>
        <w:rPr>
          <w:sz w:val="28"/>
          <w:szCs w:val="28"/>
        </w:rPr>
      </w:pPr>
      <w:r>
        <w:rPr>
          <w:sz w:val="28"/>
          <w:szCs w:val="28"/>
        </w:rPr>
        <w:t>В 2023 году п</w:t>
      </w:r>
      <w:r w:rsidR="00255A53" w:rsidRPr="00255A53">
        <w:rPr>
          <w:sz w:val="28"/>
          <w:szCs w:val="28"/>
        </w:rPr>
        <w:t>роекты</w:t>
      </w:r>
      <w:r>
        <w:rPr>
          <w:sz w:val="28"/>
          <w:szCs w:val="28"/>
        </w:rPr>
        <w:t xml:space="preserve"> были</w:t>
      </w:r>
      <w:r w:rsidR="00255A53" w:rsidRPr="00255A53">
        <w:rPr>
          <w:sz w:val="28"/>
          <w:szCs w:val="28"/>
        </w:rPr>
        <w:t xml:space="preserve"> реализ</w:t>
      </w:r>
      <w:r>
        <w:rPr>
          <w:sz w:val="28"/>
          <w:szCs w:val="28"/>
        </w:rPr>
        <w:t>ованы</w:t>
      </w:r>
      <w:r w:rsidR="00255A53" w:rsidRPr="00255A53">
        <w:rPr>
          <w:sz w:val="28"/>
          <w:szCs w:val="28"/>
        </w:rPr>
        <w:t xml:space="preserve"> по следующим направлениям:</w:t>
      </w:r>
    </w:p>
    <w:p w14:paraId="2421ED21" w14:textId="77777777" w:rsidR="0073688E" w:rsidRDefault="0073688E" w:rsidP="00D91506">
      <w:pPr>
        <w:ind w:firstLine="709"/>
        <w:jc w:val="both"/>
        <w:rPr>
          <w:sz w:val="24"/>
          <w:szCs w:val="24"/>
        </w:rPr>
      </w:pPr>
    </w:p>
    <w:p w14:paraId="4492DBFC" w14:textId="77777777" w:rsidR="00860ADC" w:rsidRPr="00860ADC" w:rsidRDefault="00860ADC" w:rsidP="00860ADC">
      <w:pPr>
        <w:tabs>
          <w:tab w:val="left" w:pos="284"/>
          <w:tab w:val="left" w:pos="1134"/>
        </w:tabs>
        <w:jc w:val="both"/>
        <w:rPr>
          <w:sz w:val="28"/>
          <w:szCs w:val="28"/>
        </w:rPr>
      </w:pPr>
      <w:r w:rsidRPr="00860ADC">
        <w:rPr>
          <w:sz w:val="28"/>
          <w:szCs w:val="28"/>
        </w:rPr>
        <w:t>1.</w:t>
      </w:r>
      <w:r w:rsidRPr="00860ADC">
        <w:rPr>
          <w:sz w:val="28"/>
          <w:szCs w:val="28"/>
        </w:rPr>
        <w:tab/>
        <w:t>«Гражданско-патр</w:t>
      </w:r>
      <w:r w:rsidR="00371940">
        <w:rPr>
          <w:sz w:val="28"/>
          <w:szCs w:val="28"/>
        </w:rPr>
        <w:t>иотическое воспитание молодёжи» -10 проектов.</w:t>
      </w:r>
    </w:p>
    <w:p w14:paraId="510E39F2" w14:textId="77777777" w:rsidR="00860ADC" w:rsidRPr="00860ADC" w:rsidRDefault="00860ADC" w:rsidP="00860ADC">
      <w:pPr>
        <w:tabs>
          <w:tab w:val="left" w:pos="284"/>
          <w:tab w:val="left" w:pos="1134"/>
        </w:tabs>
        <w:jc w:val="both"/>
        <w:rPr>
          <w:sz w:val="28"/>
          <w:szCs w:val="28"/>
        </w:rPr>
      </w:pPr>
      <w:r w:rsidRPr="00860ADC">
        <w:rPr>
          <w:sz w:val="28"/>
          <w:szCs w:val="28"/>
        </w:rPr>
        <w:t>2.</w:t>
      </w:r>
      <w:r w:rsidRPr="00860ADC">
        <w:rPr>
          <w:sz w:val="28"/>
          <w:szCs w:val="28"/>
        </w:rPr>
        <w:tab/>
        <w:t>«Содействие развитию актив</w:t>
      </w:r>
      <w:r w:rsidR="00371940">
        <w:rPr>
          <w:sz w:val="28"/>
          <w:szCs w:val="28"/>
        </w:rPr>
        <w:t>ной жизненной позиции молодёжи» - 3 проекта.</w:t>
      </w:r>
    </w:p>
    <w:p w14:paraId="29D1EC3B" w14:textId="77777777" w:rsidR="00860ADC" w:rsidRPr="00860ADC" w:rsidRDefault="00860ADC" w:rsidP="00860ADC">
      <w:pPr>
        <w:tabs>
          <w:tab w:val="left" w:pos="284"/>
          <w:tab w:val="left" w:pos="1134"/>
        </w:tabs>
        <w:jc w:val="both"/>
        <w:rPr>
          <w:sz w:val="28"/>
          <w:szCs w:val="28"/>
        </w:rPr>
      </w:pPr>
      <w:r w:rsidRPr="00860ADC">
        <w:rPr>
          <w:sz w:val="28"/>
          <w:szCs w:val="28"/>
        </w:rPr>
        <w:t>3.</w:t>
      </w:r>
      <w:r w:rsidRPr="00860ADC">
        <w:rPr>
          <w:sz w:val="28"/>
          <w:szCs w:val="28"/>
        </w:rPr>
        <w:tab/>
        <w:t>«Содействие в выборе профессии и</w:t>
      </w:r>
      <w:r w:rsidR="00371940">
        <w:rPr>
          <w:sz w:val="28"/>
          <w:szCs w:val="28"/>
        </w:rPr>
        <w:t xml:space="preserve"> ориентирование на рынке труда» - 1 проект.</w:t>
      </w:r>
    </w:p>
    <w:p w14:paraId="75605BD0" w14:textId="77777777" w:rsidR="00860ADC" w:rsidRPr="00860ADC" w:rsidRDefault="00860ADC" w:rsidP="00860ADC">
      <w:pPr>
        <w:tabs>
          <w:tab w:val="left" w:pos="284"/>
          <w:tab w:val="left" w:pos="1134"/>
        </w:tabs>
        <w:jc w:val="both"/>
        <w:rPr>
          <w:sz w:val="28"/>
          <w:szCs w:val="28"/>
        </w:rPr>
      </w:pPr>
      <w:r w:rsidRPr="00860ADC">
        <w:rPr>
          <w:sz w:val="28"/>
          <w:szCs w:val="28"/>
        </w:rPr>
        <w:t>4.</w:t>
      </w:r>
      <w:r w:rsidRPr="00860ADC">
        <w:rPr>
          <w:sz w:val="28"/>
          <w:szCs w:val="28"/>
        </w:rPr>
        <w:tab/>
        <w:t>«Содействие молодёж</w:t>
      </w:r>
      <w:r w:rsidR="00371940">
        <w:rPr>
          <w:sz w:val="28"/>
          <w:szCs w:val="28"/>
        </w:rPr>
        <w:t>и в трудной жизненной ситуации» - 1 проект.</w:t>
      </w:r>
    </w:p>
    <w:p w14:paraId="0CAF263D" w14:textId="77777777" w:rsidR="00860ADC" w:rsidRPr="00860ADC" w:rsidRDefault="00860ADC" w:rsidP="00860ADC">
      <w:pPr>
        <w:tabs>
          <w:tab w:val="left" w:pos="284"/>
          <w:tab w:val="left" w:pos="1134"/>
        </w:tabs>
        <w:jc w:val="both"/>
        <w:rPr>
          <w:sz w:val="28"/>
          <w:szCs w:val="28"/>
        </w:rPr>
      </w:pPr>
      <w:r w:rsidRPr="00860ADC">
        <w:rPr>
          <w:sz w:val="28"/>
          <w:szCs w:val="28"/>
        </w:rPr>
        <w:t>5.</w:t>
      </w:r>
      <w:r w:rsidRPr="00860ADC">
        <w:rPr>
          <w:sz w:val="28"/>
          <w:szCs w:val="28"/>
        </w:rPr>
        <w:tab/>
        <w:t>«Содействие формированию здорового о</w:t>
      </w:r>
      <w:r w:rsidR="00371940">
        <w:rPr>
          <w:sz w:val="28"/>
          <w:szCs w:val="28"/>
        </w:rPr>
        <w:t>браза жизни в молодёжной среде» - 3 проекта.</w:t>
      </w:r>
    </w:p>
    <w:p w14:paraId="365AA663" w14:textId="77777777" w:rsidR="00371940" w:rsidRPr="00860ADC" w:rsidRDefault="00371940" w:rsidP="00860ADC">
      <w:pPr>
        <w:tabs>
          <w:tab w:val="left" w:pos="284"/>
          <w:tab w:val="left" w:pos="1134"/>
        </w:tabs>
        <w:jc w:val="both"/>
        <w:rPr>
          <w:sz w:val="28"/>
          <w:szCs w:val="28"/>
        </w:rPr>
      </w:pPr>
      <w:r>
        <w:rPr>
          <w:sz w:val="28"/>
          <w:szCs w:val="28"/>
        </w:rPr>
        <w:t>6.</w:t>
      </w:r>
      <w:r>
        <w:rPr>
          <w:sz w:val="28"/>
          <w:szCs w:val="28"/>
        </w:rPr>
        <w:tab/>
        <w:t>«Поддержка молодой семьи» - 1 проект.</w:t>
      </w:r>
      <w:r w:rsidR="00356E7A" w:rsidRPr="00356E7A">
        <w:rPr>
          <w:noProof/>
          <w:sz w:val="24"/>
          <w:szCs w:val="24"/>
        </w:rPr>
        <w:t xml:space="preserve"> </w:t>
      </w:r>
    </w:p>
    <w:p w14:paraId="4EADEE98" w14:textId="77777777" w:rsidR="00D91506" w:rsidRDefault="00D91506" w:rsidP="005A53EA">
      <w:pPr>
        <w:ind w:firstLine="709"/>
        <w:jc w:val="both"/>
        <w:rPr>
          <w:sz w:val="24"/>
          <w:szCs w:val="24"/>
        </w:rPr>
      </w:pPr>
    </w:p>
    <w:p w14:paraId="01A713C4" w14:textId="77777777" w:rsidR="0073688E" w:rsidRDefault="00940CBC" w:rsidP="00356E7A">
      <w:pPr>
        <w:jc w:val="center"/>
        <w:rPr>
          <w:sz w:val="24"/>
          <w:szCs w:val="24"/>
        </w:rPr>
      </w:pPr>
      <w:r w:rsidRPr="00371940">
        <w:rPr>
          <w:noProof/>
          <w:sz w:val="24"/>
          <w:szCs w:val="24"/>
        </w:rPr>
        <mc:AlternateContent>
          <mc:Choice Requires="wps">
            <w:drawing>
              <wp:anchor distT="0" distB="0" distL="114300" distR="114300" simplePos="0" relativeHeight="251695104" behindDoc="0" locked="0" layoutInCell="1" allowOverlap="1" wp14:anchorId="2466A149" wp14:editId="10462472">
                <wp:simplePos x="0" y="0"/>
                <wp:positionH relativeFrom="column">
                  <wp:posOffset>3277870</wp:posOffset>
                </wp:positionH>
                <wp:positionV relativeFrom="paragraph">
                  <wp:posOffset>652475</wp:posOffset>
                </wp:positionV>
                <wp:extent cx="2047875" cy="1403985"/>
                <wp:effectExtent l="0" t="0" r="28575" b="20320"/>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solidFill>
                          <a:srgbClr val="FFFFFF"/>
                        </a:solidFill>
                        <a:ln w="9525">
                          <a:solidFill>
                            <a:srgbClr val="000000"/>
                          </a:solidFill>
                          <a:miter lim="800000"/>
                          <a:headEnd/>
                          <a:tailEnd/>
                        </a:ln>
                      </wps:spPr>
                      <wps:txbx>
                        <w:txbxContent>
                          <w:p w14:paraId="13929AC6" w14:textId="77777777" w:rsidR="00DC3A21" w:rsidRPr="00371940" w:rsidRDefault="00DC3A21" w:rsidP="00371940">
                            <w:pPr>
                              <w:jc w:val="center"/>
                              <w:rPr>
                                <w:b/>
                              </w:rPr>
                            </w:pPr>
                            <w:r>
                              <w:rPr>
                                <w:b/>
                              </w:rPr>
                              <w:t xml:space="preserve">Привлеченные </w:t>
                            </w:r>
                            <w:r w:rsidRPr="00371940">
                              <w:rPr>
                                <w:b/>
                              </w:rPr>
                              <w:t>участник</w:t>
                            </w:r>
                            <w:r>
                              <w:rPr>
                                <w:b/>
                              </w:rPr>
                              <w:t>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466A149" id="_x0000_s1036" type="#_x0000_t202" style="position:absolute;left:0;text-align:left;margin-left:258.1pt;margin-top:51.4pt;width:161.2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">
                <v:textbox style="mso-fit-shape-to-text:t">
                  <w:txbxContent>
                    <w:p w14:paraId="13929AC6" w14:textId="77777777" w:rsidR="00DC3A21" w:rsidRPr="00371940" w:rsidRDefault="00DC3A21" w:rsidP="00371940">
                      <w:pPr>
                        <w:jc w:val="center"/>
                        <w:rPr>
                          <w:b/>
                        </w:rPr>
                      </w:pPr>
                      <w:r>
                        <w:rPr>
                          <w:b/>
                        </w:rPr>
                        <w:t xml:space="preserve">Привлеченные </w:t>
                      </w:r>
                      <w:r w:rsidRPr="00371940">
                        <w:rPr>
                          <w:b/>
                        </w:rPr>
                        <w:t>участник</w:t>
                      </w:r>
                      <w:r>
                        <w:rPr>
                          <w:b/>
                        </w:rPr>
                        <w:t>и</w:t>
                      </w:r>
                    </w:p>
                  </w:txbxContent>
                </v:textbox>
              </v:shape>
            </w:pict>
          </mc:Fallback>
        </mc:AlternateContent>
      </w:r>
      <w:r w:rsidRPr="00371940">
        <w:rPr>
          <w:noProof/>
          <w:sz w:val="24"/>
          <w:szCs w:val="24"/>
        </w:rPr>
        <mc:AlternateContent>
          <mc:Choice Requires="wps">
            <w:drawing>
              <wp:anchor distT="0" distB="0" distL="114300" distR="114300" simplePos="0" relativeHeight="251693056" behindDoc="0" locked="0" layoutInCell="1" allowOverlap="1" wp14:anchorId="6DF0E25B" wp14:editId="4D28BF0F">
                <wp:simplePos x="0" y="0"/>
                <wp:positionH relativeFrom="column">
                  <wp:posOffset>498475</wp:posOffset>
                </wp:positionH>
                <wp:positionV relativeFrom="paragraph">
                  <wp:posOffset>651840</wp:posOffset>
                </wp:positionV>
                <wp:extent cx="2047875" cy="1403985"/>
                <wp:effectExtent l="0" t="0" r="28575" b="2032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solidFill>
                          <a:srgbClr val="FFFFFF"/>
                        </a:solidFill>
                        <a:ln w="9525">
                          <a:solidFill>
                            <a:srgbClr val="000000"/>
                          </a:solidFill>
                          <a:miter lim="800000"/>
                          <a:headEnd/>
                          <a:tailEnd/>
                        </a:ln>
                      </wps:spPr>
                      <wps:txbx>
                        <w:txbxContent>
                          <w:p w14:paraId="469DEF77" w14:textId="77777777" w:rsidR="00DC3A21" w:rsidRPr="00371940" w:rsidRDefault="00DC3A21" w:rsidP="00371940">
                            <w:pPr>
                              <w:jc w:val="center"/>
                              <w:rPr>
                                <w:b/>
                              </w:rPr>
                            </w:pPr>
                            <w:r w:rsidRPr="00371940">
                              <w:rPr>
                                <w:b/>
                              </w:rPr>
                              <w:t>Основной состав участников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DF0E25B" id="_x0000_s1037" type="#_x0000_t202" style="position:absolute;left:0;text-align:left;margin-left:39.25pt;margin-top:51.35pt;width:161.25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">
                <v:textbox style="mso-fit-shape-to-text:t">
                  <w:txbxContent>
                    <w:p w14:paraId="469DEF77" w14:textId="77777777" w:rsidR="00DC3A21" w:rsidRPr="00371940" w:rsidRDefault="00DC3A21" w:rsidP="00371940">
                      <w:pPr>
                        <w:jc w:val="center"/>
                        <w:rPr>
                          <w:b/>
                        </w:rPr>
                      </w:pPr>
                      <w:r w:rsidRPr="00371940">
                        <w:rPr>
                          <w:b/>
                        </w:rPr>
                        <w:t>Основной состав участников</w:t>
                      </w:r>
                    </w:p>
                  </w:txbxContent>
                </v:textbox>
              </v:shape>
            </w:pict>
          </mc:Fallback>
        </mc:AlternateContent>
      </w:r>
      <w:r w:rsidRPr="00371940">
        <w:rPr>
          <w:noProof/>
          <w:sz w:val="24"/>
          <w:szCs w:val="24"/>
        </w:rPr>
        <mc:AlternateContent>
          <mc:Choice Requires="wps">
            <w:drawing>
              <wp:anchor distT="0" distB="0" distL="114300" distR="114300" simplePos="0" relativeHeight="251709440" behindDoc="0" locked="0" layoutInCell="1" allowOverlap="1" wp14:anchorId="2F3681FC" wp14:editId="59256ABA">
                <wp:simplePos x="0" y="0"/>
                <wp:positionH relativeFrom="column">
                  <wp:posOffset>3137535</wp:posOffset>
                </wp:positionH>
                <wp:positionV relativeFrom="paragraph">
                  <wp:posOffset>3100375</wp:posOffset>
                </wp:positionV>
                <wp:extent cx="2047875" cy="1403985"/>
                <wp:effectExtent l="0" t="0" r="0" b="1270"/>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3985"/>
                        </a:xfrm>
                        <a:prstGeom prst="rect">
                          <a:avLst/>
                        </a:prstGeom>
                        <a:noFill/>
                        <a:ln w="9525">
                          <a:noFill/>
                          <a:miter lim="800000"/>
                          <a:headEnd/>
                          <a:tailEnd/>
                        </a:ln>
                      </wps:spPr>
                      <wps:txbx>
                        <w:txbxContent>
                          <w:p w14:paraId="6129AC9F" w14:textId="77777777" w:rsidR="00DC3A21" w:rsidRPr="00371940" w:rsidRDefault="00DC3A21" w:rsidP="00356E7A">
                            <w:pPr>
                              <w:jc w:val="center"/>
                              <w:rPr>
                                <w:b/>
                              </w:rPr>
                            </w:pPr>
                            <w:r>
                              <w:rPr>
                                <w:b/>
                              </w:rPr>
                              <w:t>ВСЕГО: 21 088 чел.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F3681FC" id="_x0000_s1038" type="#_x0000_t202" style="position:absolute;left:0;text-align:left;margin-left:247.05pt;margin-top:244.1pt;width:161.25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" filled="f" stroked="f">
                <v:textbox style="mso-fit-shape-to-text:t">
                  <w:txbxContent>
                    <w:p w14:paraId="6129AC9F" w14:textId="77777777" w:rsidR="00DC3A21" w:rsidRPr="00371940" w:rsidRDefault="00DC3A21" w:rsidP="00356E7A">
                      <w:pPr>
                        <w:jc w:val="center"/>
                        <w:rPr>
                          <w:b/>
                        </w:rPr>
                      </w:pPr>
                      <w:r>
                        <w:rPr>
                          <w:b/>
                        </w:rPr>
                        <w:t>ВСЕГО: 21 088 чел.</w:t>
                      </w:r>
                    </w:p>
                  </w:txbxContent>
                </v:textbox>
              </v:shape>
            </w:pict>
          </mc:Fallback>
        </mc:AlternateContent>
      </w:r>
      <w:r w:rsidRPr="00371940">
        <w:rPr>
          <w:noProof/>
          <w:sz w:val="24"/>
          <w:szCs w:val="24"/>
        </w:rPr>
        <mc:AlternateContent>
          <mc:Choice Requires="wps">
            <w:drawing>
              <wp:anchor distT="0" distB="0" distL="114300" distR="114300" simplePos="0" relativeHeight="251697152" behindDoc="0" locked="0" layoutInCell="1" allowOverlap="1" wp14:anchorId="0B7C34AB" wp14:editId="36FD4875">
                <wp:simplePos x="0" y="0"/>
                <wp:positionH relativeFrom="column">
                  <wp:posOffset>4628515</wp:posOffset>
                </wp:positionH>
                <wp:positionV relativeFrom="paragraph">
                  <wp:posOffset>1754505</wp:posOffset>
                </wp:positionV>
                <wp:extent cx="555625" cy="1403985"/>
                <wp:effectExtent l="0" t="0" r="0" b="0"/>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03985"/>
                        </a:xfrm>
                        <a:prstGeom prst="rect">
                          <a:avLst/>
                        </a:prstGeom>
                        <a:noFill/>
                        <a:ln w="9525">
                          <a:noFill/>
                          <a:miter lim="800000"/>
                          <a:headEnd/>
                          <a:tailEnd/>
                        </a:ln>
                      </wps:spPr>
                      <wps:txbx>
                        <w:txbxContent>
                          <w:p w14:paraId="4D067187" w14:textId="77777777" w:rsidR="00DC3A21" w:rsidRPr="00356E7A" w:rsidRDefault="00DC3A21" w:rsidP="00356E7A">
                            <w:pPr>
                              <w:jc w:val="center"/>
                              <w:rPr>
                                <w:b/>
                                <w:color w:val="FFFFFF" w:themeColor="background1"/>
                                <w:sz w:val="18"/>
                                <w:szCs w:val="18"/>
                              </w:rPr>
                            </w:pPr>
                            <w:r w:rsidRPr="00356E7A">
                              <w:rPr>
                                <w:b/>
                                <w:color w:val="FFFFFF" w:themeColor="background1"/>
                                <w:sz w:val="18"/>
                                <w:szCs w:val="18"/>
                              </w:rPr>
                              <w:t>16 415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B7C34AB" id="_x0000_s1039" type="#_x0000_t202" style="position:absolute;left:0;text-align:left;margin-left:364.45pt;margin-top:138.15pt;width:43.75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" filled="f" stroked="f">
                <v:textbox style="mso-fit-shape-to-text:t">
                  <w:txbxContent>
                    <w:p w14:paraId="4D067187" w14:textId="77777777" w:rsidR="00DC3A21" w:rsidRPr="00356E7A" w:rsidRDefault="00DC3A21" w:rsidP="00356E7A">
                      <w:pPr>
                        <w:jc w:val="center"/>
                        <w:rPr>
                          <w:b/>
                          <w:color w:val="FFFFFF" w:themeColor="background1"/>
                          <w:sz w:val="18"/>
                          <w:szCs w:val="18"/>
                        </w:rPr>
                      </w:pPr>
                      <w:r w:rsidRPr="00356E7A">
                        <w:rPr>
                          <w:b/>
                          <w:color w:val="FFFFFF" w:themeColor="background1"/>
                          <w:sz w:val="18"/>
                          <w:szCs w:val="18"/>
                        </w:rPr>
                        <w:t>16 415</w:t>
                      </w:r>
                    </w:p>
                  </w:txbxContent>
                </v:textbox>
              </v:shape>
            </w:pict>
          </mc:Fallback>
        </mc:AlternateContent>
      </w:r>
      <w:r w:rsidRPr="00371940">
        <w:rPr>
          <w:noProof/>
          <w:sz w:val="24"/>
          <w:szCs w:val="24"/>
        </w:rPr>
        <mc:AlternateContent>
          <mc:Choice Requires="wps">
            <w:drawing>
              <wp:anchor distT="0" distB="0" distL="114300" distR="114300" simplePos="0" relativeHeight="251703296" behindDoc="0" locked="0" layoutInCell="1" allowOverlap="1" wp14:anchorId="2DD17D28" wp14:editId="58BB3A67">
                <wp:simplePos x="0" y="0"/>
                <wp:positionH relativeFrom="column">
                  <wp:posOffset>2882900</wp:posOffset>
                </wp:positionH>
                <wp:positionV relativeFrom="paragraph">
                  <wp:posOffset>1458900</wp:posOffset>
                </wp:positionV>
                <wp:extent cx="555625" cy="1403985"/>
                <wp:effectExtent l="0" t="0" r="0" b="0"/>
                <wp:wrapNone/>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03985"/>
                        </a:xfrm>
                        <a:prstGeom prst="rect">
                          <a:avLst/>
                        </a:prstGeom>
                        <a:noFill/>
                        <a:ln w="9525">
                          <a:noFill/>
                          <a:miter lim="800000"/>
                          <a:headEnd/>
                          <a:tailEnd/>
                        </a:ln>
                      </wps:spPr>
                      <wps:txbx>
                        <w:txbxContent>
                          <w:p w14:paraId="6A8122F1" w14:textId="77777777" w:rsidR="00DC3A21" w:rsidRPr="00356E7A" w:rsidRDefault="00DC3A21" w:rsidP="00356E7A">
                            <w:pPr>
                              <w:jc w:val="center"/>
                              <w:rPr>
                                <w:b/>
                                <w:color w:val="FFFFFF" w:themeColor="background1"/>
                                <w:sz w:val="18"/>
                                <w:szCs w:val="18"/>
                              </w:rPr>
                            </w:pPr>
                            <w:r>
                              <w:rPr>
                                <w:b/>
                                <w:color w:val="FFFFFF" w:themeColor="background1"/>
                                <w:sz w:val="18"/>
                                <w:szCs w:val="18"/>
                              </w:rPr>
                              <w:t>2 120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DD17D28" id="_x0000_s1040" type="#_x0000_t202" style="position:absolute;left:0;text-align:left;margin-left:227pt;margin-top:114.85pt;width:43.75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" filled="f" stroked="f">
                <v:textbox style="mso-fit-shape-to-text:t">
                  <w:txbxContent>
                    <w:p w14:paraId="6A8122F1" w14:textId="77777777" w:rsidR="00DC3A21" w:rsidRPr="00356E7A" w:rsidRDefault="00DC3A21" w:rsidP="00356E7A">
                      <w:pPr>
                        <w:jc w:val="center"/>
                        <w:rPr>
                          <w:b/>
                          <w:color w:val="FFFFFF" w:themeColor="background1"/>
                          <w:sz w:val="18"/>
                          <w:szCs w:val="18"/>
                        </w:rPr>
                      </w:pPr>
                      <w:r>
                        <w:rPr>
                          <w:b/>
                          <w:color w:val="FFFFFF" w:themeColor="background1"/>
                          <w:sz w:val="18"/>
                          <w:szCs w:val="18"/>
                        </w:rPr>
                        <w:t>2 120</w:t>
                      </w:r>
                    </w:p>
                  </w:txbxContent>
                </v:textbox>
              </v:shape>
            </w:pict>
          </mc:Fallback>
        </mc:AlternateContent>
      </w:r>
      <w:r w:rsidRPr="00371940">
        <w:rPr>
          <w:noProof/>
          <w:sz w:val="24"/>
          <w:szCs w:val="24"/>
        </w:rPr>
        <mc:AlternateContent>
          <mc:Choice Requires="wps">
            <w:drawing>
              <wp:anchor distT="0" distB="0" distL="114300" distR="114300" simplePos="0" relativeHeight="251701248" behindDoc="0" locked="0" layoutInCell="1" allowOverlap="1" wp14:anchorId="21BC5737" wp14:editId="516A8BA2">
                <wp:simplePos x="0" y="0"/>
                <wp:positionH relativeFrom="column">
                  <wp:posOffset>2561590</wp:posOffset>
                </wp:positionH>
                <wp:positionV relativeFrom="paragraph">
                  <wp:posOffset>1851025</wp:posOffset>
                </wp:positionV>
                <wp:extent cx="555625" cy="1403985"/>
                <wp:effectExtent l="0" t="0" r="0" b="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03985"/>
                        </a:xfrm>
                        <a:prstGeom prst="rect">
                          <a:avLst/>
                        </a:prstGeom>
                        <a:noFill/>
                        <a:ln w="9525">
                          <a:noFill/>
                          <a:miter lim="800000"/>
                          <a:headEnd/>
                          <a:tailEnd/>
                        </a:ln>
                      </wps:spPr>
                      <wps:txbx>
                        <w:txbxContent>
                          <w:p w14:paraId="18CA446D" w14:textId="77777777" w:rsidR="00DC3A21" w:rsidRPr="00356E7A" w:rsidRDefault="00DC3A21" w:rsidP="00356E7A">
                            <w:pPr>
                              <w:jc w:val="center"/>
                              <w:rPr>
                                <w:b/>
                                <w:color w:val="FFFFFF" w:themeColor="background1"/>
                                <w:sz w:val="18"/>
                                <w:szCs w:val="18"/>
                              </w:rPr>
                            </w:pPr>
                            <w:r>
                              <w:rPr>
                                <w:b/>
                                <w:color w:val="FFFFFF" w:themeColor="background1"/>
                                <w:sz w:val="18"/>
                                <w:szCs w:val="18"/>
                              </w:rPr>
                              <w:t>764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1BC5737" id="_x0000_s1041" type="#_x0000_t202" style="position:absolute;left:0;text-align:left;margin-left:201.7pt;margin-top:145.75pt;width:43.75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" filled="f" stroked="f">
                <v:textbox style="mso-fit-shape-to-text:t">
                  <w:txbxContent>
                    <w:p w14:paraId="18CA446D" w14:textId="77777777" w:rsidR="00DC3A21" w:rsidRPr="00356E7A" w:rsidRDefault="00DC3A21" w:rsidP="00356E7A">
                      <w:pPr>
                        <w:jc w:val="center"/>
                        <w:rPr>
                          <w:b/>
                          <w:color w:val="FFFFFF" w:themeColor="background1"/>
                          <w:sz w:val="18"/>
                          <w:szCs w:val="18"/>
                        </w:rPr>
                      </w:pPr>
                      <w:r>
                        <w:rPr>
                          <w:b/>
                          <w:color w:val="FFFFFF" w:themeColor="background1"/>
                          <w:sz w:val="18"/>
                          <w:szCs w:val="18"/>
                        </w:rPr>
                        <w:t>764</w:t>
                      </w:r>
                    </w:p>
                  </w:txbxContent>
                </v:textbox>
              </v:shape>
            </w:pict>
          </mc:Fallback>
        </mc:AlternateContent>
      </w:r>
      <w:r w:rsidRPr="00371940">
        <w:rPr>
          <w:noProof/>
          <w:sz w:val="24"/>
          <w:szCs w:val="24"/>
        </w:rPr>
        <mc:AlternateContent>
          <mc:Choice Requires="wps">
            <w:drawing>
              <wp:anchor distT="0" distB="0" distL="114300" distR="114300" simplePos="0" relativeHeight="251699200" behindDoc="0" locked="0" layoutInCell="1" allowOverlap="1" wp14:anchorId="7F7B9798" wp14:editId="4373A8F1">
                <wp:simplePos x="0" y="0"/>
                <wp:positionH relativeFrom="column">
                  <wp:posOffset>3134995</wp:posOffset>
                </wp:positionH>
                <wp:positionV relativeFrom="paragraph">
                  <wp:posOffset>2228215</wp:posOffset>
                </wp:positionV>
                <wp:extent cx="555625" cy="1403985"/>
                <wp:effectExtent l="0" t="0" r="0" b="0"/>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03985"/>
                        </a:xfrm>
                        <a:prstGeom prst="rect">
                          <a:avLst/>
                        </a:prstGeom>
                        <a:noFill/>
                        <a:ln w="9525">
                          <a:noFill/>
                          <a:miter lim="800000"/>
                          <a:headEnd/>
                          <a:tailEnd/>
                        </a:ln>
                      </wps:spPr>
                      <wps:txbx>
                        <w:txbxContent>
                          <w:p w14:paraId="4EBB281F" w14:textId="77777777" w:rsidR="00DC3A21" w:rsidRPr="00356E7A" w:rsidRDefault="00DC3A21" w:rsidP="00356E7A">
                            <w:pPr>
                              <w:jc w:val="center"/>
                              <w:rPr>
                                <w:b/>
                                <w:color w:val="FFFFFF" w:themeColor="background1"/>
                                <w:sz w:val="18"/>
                                <w:szCs w:val="18"/>
                              </w:rPr>
                            </w:pPr>
                            <w:r>
                              <w:rPr>
                                <w:b/>
                                <w:color w:val="FFFFFF" w:themeColor="background1"/>
                                <w:sz w:val="18"/>
                                <w:szCs w:val="18"/>
                              </w:rPr>
                              <w:t>1 415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F7B9798" id="_x0000_s1042" type="#_x0000_t202" style="position:absolute;left:0;text-align:left;margin-left:246.85pt;margin-top:175.45pt;width:43.7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" filled="f" stroked="f">
                <v:textbox style="mso-fit-shape-to-text:t">
                  <w:txbxContent>
                    <w:p w14:paraId="4EBB281F" w14:textId="77777777" w:rsidR="00DC3A21" w:rsidRPr="00356E7A" w:rsidRDefault="00DC3A21" w:rsidP="00356E7A">
                      <w:pPr>
                        <w:jc w:val="center"/>
                        <w:rPr>
                          <w:b/>
                          <w:color w:val="FFFFFF" w:themeColor="background1"/>
                          <w:sz w:val="18"/>
                          <w:szCs w:val="18"/>
                        </w:rPr>
                      </w:pPr>
                      <w:r>
                        <w:rPr>
                          <w:b/>
                          <w:color w:val="FFFFFF" w:themeColor="background1"/>
                          <w:sz w:val="18"/>
                          <w:szCs w:val="18"/>
                        </w:rPr>
                        <w:t>1 415</w:t>
                      </w:r>
                    </w:p>
                  </w:txbxContent>
                </v:textbox>
              </v:shape>
            </w:pict>
          </mc:Fallback>
        </mc:AlternateContent>
      </w:r>
      <w:r w:rsidRPr="00371940">
        <w:rPr>
          <w:noProof/>
          <w:sz w:val="24"/>
          <w:szCs w:val="24"/>
        </w:rPr>
        <mc:AlternateContent>
          <mc:Choice Requires="wps">
            <w:drawing>
              <wp:anchor distT="0" distB="0" distL="114300" distR="114300" simplePos="0" relativeHeight="251705344" behindDoc="0" locked="0" layoutInCell="1" allowOverlap="1" wp14:anchorId="4724EFCE" wp14:editId="6F108BE6">
                <wp:simplePos x="0" y="0"/>
                <wp:positionH relativeFrom="column">
                  <wp:posOffset>3414065</wp:posOffset>
                </wp:positionH>
                <wp:positionV relativeFrom="paragraph">
                  <wp:posOffset>1163320</wp:posOffset>
                </wp:positionV>
                <wp:extent cx="555625" cy="1403985"/>
                <wp:effectExtent l="0" t="0" r="0" b="0"/>
                <wp:wrapNone/>
                <wp:docPr id="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03985"/>
                        </a:xfrm>
                        <a:prstGeom prst="rect">
                          <a:avLst/>
                        </a:prstGeom>
                        <a:noFill/>
                        <a:ln w="9525">
                          <a:noFill/>
                          <a:miter lim="800000"/>
                          <a:headEnd/>
                          <a:tailEnd/>
                        </a:ln>
                      </wps:spPr>
                      <wps:txbx>
                        <w:txbxContent>
                          <w:p w14:paraId="5E250919" w14:textId="77777777" w:rsidR="00DC3A21" w:rsidRPr="00356E7A" w:rsidRDefault="00DC3A21" w:rsidP="00356E7A">
                            <w:pPr>
                              <w:jc w:val="center"/>
                              <w:rPr>
                                <w:b/>
                                <w:color w:val="FFFFFF" w:themeColor="background1"/>
                                <w:sz w:val="18"/>
                                <w:szCs w:val="18"/>
                              </w:rPr>
                            </w:pPr>
                            <w:r>
                              <w:rPr>
                                <w:b/>
                                <w:color w:val="FFFFFF" w:themeColor="background1"/>
                                <w:sz w:val="18"/>
                                <w:szCs w:val="18"/>
                              </w:rPr>
                              <w:t>254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724EFCE" id="_x0000_s1043" type="#_x0000_t202" style="position:absolute;left:0;text-align:left;margin-left:268.8pt;margin-top:91.6pt;width:43.75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" filled="f" stroked="f">
                <v:textbox style="mso-fit-shape-to-text:t">
                  <w:txbxContent>
                    <w:p w14:paraId="5E250919" w14:textId="77777777" w:rsidR="00DC3A21" w:rsidRPr="00356E7A" w:rsidRDefault="00DC3A21" w:rsidP="00356E7A">
                      <w:pPr>
                        <w:jc w:val="center"/>
                        <w:rPr>
                          <w:b/>
                          <w:color w:val="FFFFFF" w:themeColor="background1"/>
                          <w:sz w:val="18"/>
                          <w:szCs w:val="18"/>
                        </w:rPr>
                      </w:pPr>
                      <w:r>
                        <w:rPr>
                          <w:b/>
                          <w:color w:val="FFFFFF" w:themeColor="background1"/>
                          <w:sz w:val="18"/>
                          <w:szCs w:val="18"/>
                        </w:rPr>
                        <w:t>254</w:t>
                      </w:r>
                    </w:p>
                  </w:txbxContent>
                </v:textbox>
              </v:shape>
            </w:pict>
          </mc:Fallback>
        </mc:AlternateContent>
      </w:r>
      <w:r w:rsidRPr="00371940">
        <w:rPr>
          <w:noProof/>
          <w:sz w:val="24"/>
          <w:szCs w:val="24"/>
        </w:rPr>
        <mc:AlternateContent>
          <mc:Choice Requires="wps">
            <w:drawing>
              <wp:anchor distT="0" distB="0" distL="114300" distR="114300" simplePos="0" relativeHeight="251707392" behindDoc="0" locked="0" layoutInCell="1" allowOverlap="1" wp14:anchorId="68D3DD21" wp14:editId="22D72E74">
                <wp:simplePos x="0" y="0"/>
                <wp:positionH relativeFrom="column">
                  <wp:posOffset>3816045</wp:posOffset>
                </wp:positionH>
                <wp:positionV relativeFrom="paragraph">
                  <wp:posOffset>1118870</wp:posOffset>
                </wp:positionV>
                <wp:extent cx="555625" cy="1403985"/>
                <wp:effectExtent l="0" t="0" r="0" b="0"/>
                <wp:wrapNone/>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03985"/>
                        </a:xfrm>
                        <a:prstGeom prst="rect">
                          <a:avLst/>
                        </a:prstGeom>
                        <a:noFill/>
                        <a:ln w="9525">
                          <a:noFill/>
                          <a:miter lim="800000"/>
                          <a:headEnd/>
                          <a:tailEnd/>
                        </a:ln>
                      </wps:spPr>
                      <wps:txbx>
                        <w:txbxContent>
                          <w:p w14:paraId="6509C428" w14:textId="77777777" w:rsidR="00DC3A21" w:rsidRPr="00356E7A" w:rsidRDefault="00DC3A21" w:rsidP="00356E7A">
                            <w:pPr>
                              <w:jc w:val="center"/>
                              <w:rPr>
                                <w:b/>
                                <w:color w:val="FFFFFF" w:themeColor="background1"/>
                                <w:sz w:val="18"/>
                                <w:szCs w:val="18"/>
                              </w:rPr>
                            </w:pPr>
                            <w:r>
                              <w:rPr>
                                <w:b/>
                                <w:color w:val="FFFFFF" w:themeColor="background1"/>
                                <w:sz w:val="18"/>
                                <w:szCs w:val="18"/>
                              </w:rPr>
                              <w:t>120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8D3DD21" id="_x0000_s1044" type="#_x0000_t202" style="position:absolute;left:0;text-align:left;margin-left:300.5pt;margin-top:88.1pt;width:43.75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" filled="f" stroked="f">
                <v:textbox style="mso-fit-shape-to-text:t">
                  <w:txbxContent>
                    <w:p w14:paraId="6509C428" w14:textId="77777777" w:rsidR="00DC3A21" w:rsidRPr="00356E7A" w:rsidRDefault="00DC3A21" w:rsidP="00356E7A">
                      <w:pPr>
                        <w:jc w:val="center"/>
                        <w:rPr>
                          <w:b/>
                          <w:color w:val="FFFFFF" w:themeColor="background1"/>
                          <w:sz w:val="18"/>
                          <w:szCs w:val="18"/>
                        </w:rPr>
                      </w:pPr>
                      <w:r>
                        <w:rPr>
                          <w:b/>
                          <w:color w:val="FFFFFF" w:themeColor="background1"/>
                          <w:sz w:val="18"/>
                          <w:szCs w:val="18"/>
                        </w:rPr>
                        <w:t>120</w:t>
                      </w:r>
                    </w:p>
                  </w:txbxContent>
                </v:textbox>
              </v:shape>
            </w:pict>
          </mc:Fallback>
        </mc:AlternateContent>
      </w:r>
      <w:r w:rsidR="0073688E">
        <w:rPr>
          <w:noProof/>
          <w:sz w:val="24"/>
          <w:szCs w:val="24"/>
        </w:rPr>
        <w:drawing>
          <wp:inline distT="0" distB="0" distL="0" distR="0" wp14:anchorId="341DEE76" wp14:editId="7B51E1EE">
            <wp:extent cx="5844845" cy="3196742"/>
            <wp:effectExtent l="228600" t="228600" r="232410" b="23241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1ADF1D1" w14:textId="77777777" w:rsidR="00D91506" w:rsidRDefault="00D91506" w:rsidP="005A53EA">
      <w:pPr>
        <w:ind w:firstLine="709"/>
        <w:jc w:val="both"/>
        <w:rPr>
          <w:sz w:val="24"/>
          <w:szCs w:val="24"/>
        </w:rPr>
      </w:pPr>
    </w:p>
    <w:p w14:paraId="09228778" w14:textId="77777777" w:rsidR="00311308" w:rsidRDefault="00311308" w:rsidP="005A53EA">
      <w:pPr>
        <w:ind w:firstLine="709"/>
        <w:jc w:val="both"/>
        <w:rPr>
          <w:sz w:val="24"/>
          <w:szCs w:val="24"/>
        </w:rPr>
      </w:pPr>
    </w:p>
    <w:p w14:paraId="0CB3A979" w14:textId="77777777" w:rsidR="00D91506" w:rsidRPr="00311308" w:rsidRDefault="00311308" w:rsidP="005A53EA">
      <w:pPr>
        <w:ind w:firstLine="709"/>
        <w:jc w:val="both"/>
        <w:rPr>
          <w:sz w:val="28"/>
          <w:szCs w:val="28"/>
        </w:rPr>
      </w:pPr>
      <w:r w:rsidRPr="00311308">
        <w:rPr>
          <w:sz w:val="28"/>
          <w:szCs w:val="28"/>
        </w:rPr>
        <w:t xml:space="preserve">Охват молодежи проектной деятельностью </w:t>
      </w:r>
      <w:r>
        <w:rPr>
          <w:sz w:val="28"/>
          <w:szCs w:val="28"/>
        </w:rPr>
        <w:t>в сравнении с предыдущим (2022 г.) годом представлен диаграммой следующим образом:</w:t>
      </w:r>
    </w:p>
    <w:p w14:paraId="63794BDC" w14:textId="77777777" w:rsidR="00D91506" w:rsidRDefault="00311308" w:rsidP="00561D87">
      <w:pPr>
        <w:jc w:val="center"/>
        <w:rPr>
          <w:sz w:val="24"/>
          <w:szCs w:val="24"/>
        </w:rPr>
      </w:pPr>
      <w:r w:rsidRPr="00311308">
        <w:rPr>
          <w:noProof/>
          <w:sz w:val="24"/>
          <w:szCs w:val="24"/>
        </w:rPr>
        <w:lastRenderedPageBreak/>
        <mc:AlternateContent>
          <mc:Choice Requires="wps">
            <w:drawing>
              <wp:anchor distT="0" distB="0" distL="114300" distR="114300" simplePos="0" relativeHeight="251711488" behindDoc="0" locked="0" layoutInCell="1" allowOverlap="1" wp14:anchorId="0F556917" wp14:editId="5AAD541F">
                <wp:simplePos x="0" y="0"/>
                <wp:positionH relativeFrom="column">
                  <wp:posOffset>1030732</wp:posOffset>
                </wp:positionH>
                <wp:positionV relativeFrom="paragraph">
                  <wp:posOffset>300786</wp:posOffset>
                </wp:positionV>
                <wp:extent cx="4133088" cy="1403985"/>
                <wp:effectExtent l="0" t="0" r="0" b="0"/>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088" cy="1403985"/>
                        </a:xfrm>
                        <a:prstGeom prst="rect">
                          <a:avLst/>
                        </a:prstGeom>
                        <a:noFill/>
                        <a:ln w="9525">
                          <a:noFill/>
                          <a:miter lim="800000"/>
                          <a:headEnd/>
                          <a:tailEnd/>
                        </a:ln>
                      </wps:spPr>
                      <wps:txbx>
                        <w:txbxContent>
                          <w:p w14:paraId="06C68322" w14:textId="77777777" w:rsidR="00DC3A21" w:rsidRPr="00311308" w:rsidRDefault="00DC3A21" w:rsidP="00311308">
                            <w:pPr>
                              <w:jc w:val="center"/>
                              <w:rPr>
                                <w:b/>
                                <w:sz w:val="28"/>
                                <w:szCs w:val="28"/>
                              </w:rPr>
                            </w:pPr>
                            <w:r w:rsidRPr="00311308">
                              <w:rPr>
                                <w:b/>
                                <w:sz w:val="28"/>
                                <w:szCs w:val="28"/>
                              </w:rPr>
                              <w:t>Охват м</w:t>
                            </w:r>
                            <w:r>
                              <w:rPr>
                                <w:b/>
                                <w:sz w:val="28"/>
                                <w:szCs w:val="28"/>
                              </w:rPr>
                              <w:t>олодежи проектной деятельностью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F556917" id="_x0000_s1045" type="#_x0000_t202" style="position:absolute;left:0;text-align:left;margin-left:81.15pt;margin-top:23.7pt;width:325.45pt;height:110.5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" filled="f" stroked="f">
                <v:textbox style="mso-fit-shape-to-text:t">
                  <w:txbxContent>
                    <w:p w14:paraId="06C68322" w14:textId="77777777" w:rsidR="00DC3A21" w:rsidRPr="00311308" w:rsidRDefault="00DC3A21" w:rsidP="00311308">
                      <w:pPr>
                        <w:jc w:val="center"/>
                        <w:rPr>
                          <w:b/>
                          <w:sz w:val="28"/>
                          <w:szCs w:val="28"/>
                        </w:rPr>
                      </w:pPr>
                      <w:r w:rsidRPr="00311308">
                        <w:rPr>
                          <w:b/>
                          <w:sz w:val="28"/>
                          <w:szCs w:val="28"/>
                        </w:rPr>
                        <w:t>Охват м</w:t>
                      </w:r>
                      <w:r>
                        <w:rPr>
                          <w:b/>
                          <w:sz w:val="28"/>
                          <w:szCs w:val="28"/>
                        </w:rPr>
                        <w:t>олодежи проектной деятельностью</w:t>
                      </w:r>
                    </w:p>
                  </w:txbxContent>
                </v:textbox>
              </v:shape>
            </w:pict>
          </mc:Fallback>
        </mc:AlternateContent>
      </w:r>
      <w:r w:rsidR="00EC156B" w:rsidRPr="002D352C">
        <w:rPr>
          <w:noProof/>
          <w:sz w:val="24"/>
          <w:szCs w:val="24"/>
        </w:rPr>
        <w:drawing>
          <wp:inline distT="0" distB="0" distL="0" distR="0" wp14:anchorId="46810F04" wp14:editId="6029D98D">
            <wp:extent cx="5486400" cy="3913632"/>
            <wp:effectExtent l="228600" t="228600" r="228600" b="220345"/>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F6033E9" w14:textId="77777777" w:rsidR="00371940" w:rsidRDefault="00142A2A" w:rsidP="005A53EA">
      <w:pPr>
        <w:ind w:firstLine="709"/>
        <w:jc w:val="both"/>
        <w:rPr>
          <w:sz w:val="28"/>
          <w:szCs w:val="28"/>
        </w:rPr>
      </w:pPr>
      <w:r w:rsidRPr="00142A2A">
        <w:rPr>
          <w:sz w:val="28"/>
          <w:szCs w:val="28"/>
        </w:rPr>
        <w:t xml:space="preserve">Анализируя </w:t>
      </w:r>
      <w:r>
        <w:rPr>
          <w:sz w:val="28"/>
          <w:szCs w:val="28"/>
        </w:rPr>
        <w:t>количество участников проектов в обозначенные периоды, видим, что по всем направлениям наблюдается устойчивый рост</w:t>
      </w:r>
      <w:r w:rsidRPr="00142A2A">
        <w:rPr>
          <w:sz w:val="28"/>
          <w:szCs w:val="28"/>
        </w:rPr>
        <w:t xml:space="preserve"> </w:t>
      </w:r>
      <w:r>
        <w:rPr>
          <w:sz w:val="28"/>
          <w:szCs w:val="28"/>
        </w:rPr>
        <w:t>количества участников, особенно по приоритетным</w:t>
      </w:r>
      <w:r w:rsidR="00597504">
        <w:rPr>
          <w:sz w:val="28"/>
          <w:szCs w:val="28"/>
        </w:rPr>
        <w:t xml:space="preserve"> направлениям.</w:t>
      </w:r>
    </w:p>
    <w:p w14:paraId="68B459DE" w14:textId="77777777" w:rsidR="00597504" w:rsidRDefault="00597504" w:rsidP="005A53EA">
      <w:pPr>
        <w:ind w:firstLine="709"/>
        <w:jc w:val="both"/>
        <w:rPr>
          <w:sz w:val="28"/>
          <w:szCs w:val="28"/>
        </w:rPr>
      </w:pPr>
    </w:p>
    <w:p w14:paraId="69E88CE3" w14:textId="77777777" w:rsidR="00597504" w:rsidRPr="00A42368" w:rsidRDefault="00597504" w:rsidP="009B118C">
      <w:pPr>
        <w:pStyle w:val="a3"/>
        <w:numPr>
          <w:ilvl w:val="2"/>
          <w:numId w:val="3"/>
        </w:numPr>
        <w:jc w:val="both"/>
        <w:rPr>
          <w:b/>
          <w:sz w:val="28"/>
          <w:szCs w:val="28"/>
        </w:rPr>
      </w:pPr>
      <w:r w:rsidRPr="00A42368">
        <w:rPr>
          <w:b/>
          <w:sz w:val="28"/>
          <w:szCs w:val="28"/>
        </w:rPr>
        <w:t>«Гражданско-патриотическое воспитание молодёжи».</w:t>
      </w:r>
    </w:p>
    <w:p w14:paraId="3D1BBBF4" w14:textId="77777777" w:rsidR="00A42368" w:rsidRPr="00561D87" w:rsidRDefault="00A42368" w:rsidP="009B118C">
      <w:pPr>
        <w:pStyle w:val="a3"/>
        <w:numPr>
          <w:ilvl w:val="3"/>
          <w:numId w:val="3"/>
        </w:numPr>
        <w:tabs>
          <w:tab w:val="left" w:pos="1701"/>
        </w:tabs>
        <w:ind w:left="0" w:firstLine="709"/>
        <w:jc w:val="both"/>
        <w:rPr>
          <w:sz w:val="28"/>
          <w:szCs w:val="28"/>
        </w:rPr>
      </w:pPr>
      <w:r w:rsidRPr="00B83777">
        <w:rPr>
          <w:sz w:val="28"/>
          <w:szCs w:val="28"/>
          <w:u w:val="single"/>
        </w:rPr>
        <w:t>Сетевой проект «Городская Вахта памяти»</w:t>
      </w:r>
      <w:r w:rsidRPr="00561D87">
        <w:rPr>
          <w:sz w:val="28"/>
          <w:szCs w:val="28"/>
        </w:rPr>
        <w:t>.</w:t>
      </w:r>
    </w:p>
    <w:p w14:paraId="6C0659C7" w14:textId="77777777" w:rsidR="00A42368" w:rsidRPr="00561D87" w:rsidRDefault="00A42368" w:rsidP="00561D87">
      <w:pPr>
        <w:pStyle w:val="a3"/>
        <w:tabs>
          <w:tab w:val="left" w:pos="1701"/>
        </w:tabs>
        <w:ind w:left="0" w:firstLine="709"/>
        <w:jc w:val="both"/>
        <w:rPr>
          <w:sz w:val="28"/>
          <w:szCs w:val="28"/>
        </w:rPr>
      </w:pPr>
      <w:r w:rsidRPr="00561D87">
        <w:rPr>
          <w:sz w:val="28"/>
          <w:szCs w:val="28"/>
        </w:rPr>
        <w:t>За отчетный период в рамках реализации проекта проведено в Центральном округе:</w:t>
      </w:r>
    </w:p>
    <w:p w14:paraId="4AAF14D6" w14:textId="77777777" w:rsidR="00A42368" w:rsidRPr="00561D87" w:rsidRDefault="00A42368" w:rsidP="009B118C">
      <w:pPr>
        <w:pStyle w:val="a3"/>
        <w:numPr>
          <w:ilvl w:val="0"/>
          <w:numId w:val="5"/>
        </w:numPr>
        <w:tabs>
          <w:tab w:val="left" w:pos="1134"/>
          <w:tab w:val="left" w:pos="1701"/>
        </w:tabs>
        <w:ind w:left="0" w:firstLine="709"/>
        <w:jc w:val="both"/>
        <w:rPr>
          <w:sz w:val="28"/>
          <w:szCs w:val="28"/>
        </w:rPr>
      </w:pPr>
      <w:r w:rsidRPr="00561D87">
        <w:rPr>
          <w:sz w:val="28"/>
          <w:szCs w:val="28"/>
        </w:rPr>
        <w:t>14 Вахт Памяти в 11 памятные дат на 7 местах;</w:t>
      </w:r>
    </w:p>
    <w:p w14:paraId="39BF4529" w14:textId="77777777" w:rsidR="00A42368" w:rsidRPr="00561D87" w:rsidRDefault="00A42368" w:rsidP="009B118C">
      <w:pPr>
        <w:pStyle w:val="a3"/>
        <w:numPr>
          <w:ilvl w:val="0"/>
          <w:numId w:val="5"/>
        </w:numPr>
        <w:tabs>
          <w:tab w:val="left" w:pos="1134"/>
          <w:tab w:val="left" w:pos="1701"/>
        </w:tabs>
        <w:ind w:left="0" w:firstLine="709"/>
        <w:jc w:val="both"/>
        <w:rPr>
          <w:sz w:val="28"/>
          <w:szCs w:val="28"/>
        </w:rPr>
      </w:pPr>
      <w:r w:rsidRPr="00561D87">
        <w:rPr>
          <w:sz w:val="28"/>
          <w:szCs w:val="28"/>
        </w:rPr>
        <w:t>охвачено 11 образовательных организаций;</w:t>
      </w:r>
    </w:p>
    <w:p w14:paraId="79CD138D" w14:textId="77777777" w:rsidR="00A42368" w:rsidRPr="00561D87" w:rsidRDefault="00A42368" w:rsidP="009B118C">
      <w:pPr>
        <w:pStyle w:val="a3"/>
        <w:numPr>
          <w:ilvl w:val="0"/>
          <w:numId w:val="5"/>
        </w:numPr>
        <w:tabs>
          <w:tab w:val="left" w:pos="1134"/>
          <w:tab w:val="left" w:pos="1701"/>
        </w:tabs>
        <w:ind w:left="0" w:firstLine="709"/>
        <w:jc w:val="both"/>
        <w:rPr>
          <w:sz w:val="28"/>
          <w:szCs w:val="28"/>
        </w:rPr>
      </w:pPr>
      <w:r w:rsidRPr="00561D87">
        <w:rPr>
          <w:sz w:val="28"/>
          <w:szCs w:val="28"/>
        </w:rPr>
        <w:t>обучено 255 участников Вахты Памяти;</w:t>
      </w:r>
    </w:p>
    <w:p w14:paraId="4B740A5F" w14:textId="77777777" w:rsidR="00A42368" w:rsidRPr="00561D87" w:rsidRDefault="00A42368" w:rsidP="009B118C">
      <w:pPr>
        <w:pStyle w:val="a3"/>
        <w:numPr>
          <w:ilvl w:val="0"/>
          <w:numId w:val="5"/>
        </w:numPr>
        <w:tabs>
          <w:tab w:val="left" w:pos="1134"/>
          <w:tab w:val="left" w:pos="1701"/>
        </w:tabs>
        <w:ind w:left="0" w:firstLine="709"/>
        <w:jc w:val="both"/>
        <w:rPr>
          <w:sz w:val="28"/>
          <w:szCs w:val="28"/>
        </w:rPr>
      </w:pPr>
      <w:r w:rsidRPr="00561D87">
        <w:rPr>
          <w:sz w:val="28"/>
          <w:szCs w:val="28"/>
        </w:rPr>
        <w:t>общий охват молодежи мероприятиями  проекта 1690 человек</w:t>
      </w:r>
    </w:p>
    <w:p w14:paraId="3DBECBFB" w14:textId="77777777" w:rsidR="00A42368" w:rsidRPr="00561D87" w:rsidRDefault="00A42368" w:rsidP="00561D87">
      <w:pPr>
        <w:pStyle w:val="a3"/>
        <w:tabs>
          <w:tab w:val="left" w:pos="1701"/>
        </w:tabs>
        <w:ind w:left="0" w:firstLine="709"/>
        <w:jc w:val="both"/>
        <w:rPr>
          <w:bCs/>
          <w:sz w:val="28"/>
          <w:szCs w:val="28"/>
        </w:rPr>
      </w:pPr>
      <w:r w:rsidRPr="00561D87">
        <w:rPr>
          <w:sz w:val="28"/>
          <w:szCs w:val="28"/>
        </w:rPr>
        <w:t xml:space="preserve">В ходе реализации проекта организованы и проведены мероприятия гражданской и военно-патриотической направленности, главные из них - это несение Вахты Памяти с возложением цветов и несением службы составом Почетного караула у бюста трижды Героя Советского Союза маршала авиации А.И. Покрышкина. </w:t>
      </w:r>
      <w:r w:rsidRPr="00561D87">
        <w:rPr>
          <w:bCs/>
          <w:sz w:val="28"/>
          <w:szCs w:val="28"/>
        </w:rPr>
        <w:t xml:space="preserve">На торжественных мероприятиях несения службы Почётного караула и возложения цветов присутствуют горожане всех возрастов, ветераны, административный аппарат города Новосибирска и Новосибирской области. Освещают данные мероприятия СМИ, репортажи транслируются по телевидению и на интернет-ресурсах, что позволяет значительно расширить географию деятельности. </w:t>
      </w:r>
    </w:p>
    <w:p w14:paraId="5BA4447B" w14:textId="77777777" w:rsidR="00A42368" w:rsidRPr="00561D87" w:rsidRDefault="00A42368" w:rsidP="00561D87">
      <w:pPr>
        <w:pStyle w:val="a3"/>
        <w:tabs>
          <w:tab w:val="left" w:pos="1701"/>
        </w:tabs>
        <w:ind w:left="0" w:firstLine="709"/>
        <w:jc w:val="both"/>
        <w:rPr>
          <w:sz w:val="28"/>
          <w:szCs w:val="28"/>
        </w:rPr>
      </w:pPr>
      <w:r w:rsidRPr="00561D87">
        <w:rPr>
          <w:sz w:val="28"/>
          <w:szCs w:val="28"/>
        </w:rPr>
        <w:lastRenderedPageBreak/>
        <w:t>Традицией проекта стал «Конкурс-смотр составов «Почётного караула», в котором участвовали 60 обучающихся 6 колледжей города. Мероприятие проходило в течение 5 дней.</w:t>
      </w:r>
    </w:p>
    <w:p w14:paraId="47E41CE4" w14:textId="77777777" w:rsidR="00A42368" w:rsidRPr="00561D87" w:rsidRDefault="00A42368" w:rsidP="00561D87">
      <w:pPr>
        <w:pStyle w:val="a3"/>
        <w:tabs>
          <w:tab w:val="left" w:pos="1701"/>
        </w:tabs>
        <w:ind w:left="0" w:firstLine="709"/>
        <w:jc w:val="both"/>
        <w:rPr>
          <w:sz w:val="28"/>
          <w:szCs w:val="28"/>
        </w:rPr>
      </w:pPr>
      <w:r w:rsidRPr="00561D87">
        <w:rPr>
          <w:sz w:val="28"/>
          <w:szCs w:val="28"/>
        </w:rPr>
        <w:t xml:space="preserve">Также традицией стало проведение Урока мужества, посвященного годовщине подвига ефрейтора </w:t>
      </w:r>
      <w:proofErr w:type="spellStart"/>
      <w:r w:rsidRPr="00561D87">
        <w:rPr>
          <w:sz w:val="28"/>
          <w:szCs w:val="28"/>
        </w:rPr>
        <w:t>Хабибназарова</w:t>
      </w:r>
      <w:proofErr w:type="spellEnd"/>
      <w:r w:rsidRPr="00561D87">
        <w:rPr>
          <w:sz w:val="28"/>
          <w:szCs w:val="28"/>
        </w:rPr>
        <w:t xml:space="preserve"> </w:t>
      </w:r>
      <w:proofErr w:type="spellStart"/>
      <w:r w:rsidRPr="00561D87">
        <w:rPr>
          <w:sz w:val="28"/>
          <w:szCs w:val="28"/>
        </w:rPr>
        <w:t>Камиля</w:t>
      </w:r>
      <w:proofErr w:type="spellEnd"/>
      <w:r w:rsidRPr="00561D87">
        <w:rPr>
          <w:sz w:val="28"/>
          <w:szCs w:val="28"/>
        </w:rPr>
        <w:t xml:space="preserve"> </w:t>
      </w:r>
      <w:proofErr w:type="spellStart"/>
      <w:r w:rsidRPr="00561D87">
        <w:rPr>
          <w:sz w:val="28"/>
          <w:szCs w:val="28"/>
        </w:rPr>
        <w:t>Салаватовича</w:t>
      </w:r>
      <w:proofErr w:type="spellEnd"/>
      <w:r w:rsidRPr="00561D87">
        <w:rPr>
          <w:sz w:val="28"/>
          <w:szCs w:val="28"/>
        </w:rPr>
        <w:t xml:space="preserve"> – выпускника </w:t>
      </w:r>
      <w:proofErr w:type="spellStart"/>
      <w:r w:rsidRPr="00561D87">
        <w:rPr>
          <w:sz w:val="28"/>
          <w:szCs w:val="28"/>
        </w:rPr>
        <w:t>НТГиК</w:t>
      </w:r>
      <w:proofErr w:type="spellEnd"/>
      <w:r w:rsidRPr="00561D87">
        <w:rPr>
          <w:sz w:val="28"/>
          <w:szCs w:val="28"/>
        </w:rPr>
        <w:t>, курсанта проекта «Вахта Памяти» (несение службы составом Почетного Караула, вынос Государственного Флага Российской Федерации).</w:t>
      </w:r>
    </w:p>
    <w:p w14:paraId="15353A7C" w14:textId="77777777" w:rsidR="00A42368" w:rsidRPr="00561D87" w:rsidRDefault="00A42368" w:rsidP="00561D87">
      <w:pPr>
        <w:pStyle w:val="a3"/>
        <w:tabs>
          <w:tab w:val="left" w:pos="1701"/>
        </w:tabs>
        <w:ind w:left="0" w:firstLine="709"/>
        <w:jc w:val="both"/>
        <w:rPr>
          <w:sz w:val="28"/>
          <w:szCs w:val="28"/>
        </w:rPr>
      </w:pPr>
      <w:r w:rsidRPr="00561D87">
        <w:rPr>
          <w:sz w:val="28"/>
          <w:szCs w:val="28"/>
        </w:rPr>
        <w:t>В рамках проекта в Советском районе организованы и проведены:</w:t>
      </w:r>
    </w:p>
    <w:p w14:paraId="361170DA" w14:textId="77777777" w:rsidR="00A42368" w:rsidRPr="00561D87" w:rsidRDefault="00A42368" w:rsidP="009B118C">
      <w:pPr>
        <w:pStyle w:val="a3"/>
        <w:numPr>
          <w:ilvl w:val="0"/>
          <w:numId w:val="6"/>
        </w:numPr>
        <w:tabs>
          <w:tab w:val="left" w:pos="1276"/>
          <w:tab w:val="left" w:pos="1701"/>
        </w:tabs>
        <w:ind w:left="0" w:firstLine="709"/>
        <w:jc w:val="both"/>
        <w:rPr>
          <w:sz w:val="28"/>
          <w:szCs w:val="28"/>
        </w:rPr>
      </w:pPr>
      <w:r w:rsidRPr="00561D87">
        <w:rPr>
          <w:sz w:val="28"/>
          <w:szCs w:val="28"/>
        </w:rPr>
        <w:t>17 Вахт Памяти;</w:t>
      </w:r>
    </w:p>
    <w:p w14:paraId="562331D0" w14:textId="77777777" w:rsidR="00A42368" w:rsidRPr="00561D87" w:rsidRDefault="00A42368" w:rsidP="009B118C">
      <w:pPr>
        <w:pStyle w:val="a3"/>
        <w:numPr>
          <w:ilvl w:val="0"/>
          <w:numId w:val="6"/>
        </w:numPr>
        <w:tabs>
          <w:tab w:val="left" w:pos="1276"/>
          <w:tab w:val="left" w:pos="1701"/>
        </w:tabs>
        <w:ind w:left="0" w:firstLine="709"/>
        <w:jc w:val="both"/>
        <w:rPr>
          <w:sz w:val="28"/>
          <w:szCs w:val="28"/>
        </w:rPr>
      </w:pPr>
      <w:r w:rsidRPr="00561D87">
        <w:rPr>
          <w:sz w:val="28"/>
          <w:szCs w:val="28"/>
        </w:rPr>
        <w:t>16 памятных дат и дней воинской славы на 4 мемориалах;</w:t>
      </w:r>
    </w:p>
    <w:p w14:paraId="1F3AD181" w14:textId="77777777" w:rsidR="00A42368" w:rsidRPr="00561D87" w:rsidRDefault="00A42368" w:rsidP="009B118C">
      <w:pPr>
        <w:pStyle w:val="a3"/>
        <w:numPr>
          <w:ilvl w:val="0"/>
          <w:numId w:val="6"/>
        </w:numPr>
        <w:tabs>
          <w:tab w:val="left" w:pos="1276"/>
          <w:tab w:val="left" w:pos="1701"/>
        </w:tabs>
        <w:ind w:left="0" w:firstLine="709"/>
        <w:jc w:val="both"/>
        <w:rPr>
          <w:sz w:val="28"/>
          <w:szCs w:val="28"/>
        </w:rPr>
      </w:pPr>
      <w:r w:rsidRPr="00561D87">
        <w:rPr>
          <w:sz w:val="28"/>
          <w:szCs w:val="28"/>
        </w:rPr>
        <w:t xml:space="preserve">193 обучающихся из 4 школ микрорайона </w:t>
      </w:r>
      <w:proofErr w:type="spellStart"/>
      <w:r w:rsidRPr="00561D87">
        <w:rPr>
          <w:sz w:val="28"/>
          <w:szCs w:val="28"/>
        </w:rPr>
        <w:t>ОбьГЭС</w:t>
      </w:r>
      <w:proofErr w:type="spellEnd"/>
      <w:r w:rsidRPr="00561D87">
        <w:rPr>
          <w:sz w:val="28"/>
          <w:szCs w:val="28"/>
        </w:rPr>
        <w:t>;</w:t>
      </w:r>
    </w:p>
    <w:p w14:paraId="2E840CA5" w14:textId="77777777" w:rsidR="00A42368" w:rsidRPr="00561D87" w:rsidRDefault="00A42368" w:rsidP="009B118C">
      <w:pPr>
        <w:pStyle w:val="a3"/>
        <w:numPr>
          <w:ilvl w:val="0"/>
          <w:numId w:val="6"/>
        </w:numPr>
        <w:tabs>
          <w:tab w:val="left" w:pos="1276"/>
          <w:tab w:val="left" w:pos="1701"/>
        </w:tabs>
        <w:ind w:left="0" w:firstLine="709"/>
        <w:jc w:val="both"/>
        <w:rPr>
          <w:sz w:val="28"/>
          <w:szCs w:val="28"/>
        </w:rPr>
      </w:pPr>
      <w:r w:rsidRPr="00561D87">
        <w:rPr>
          <w:sz w:val="28"/>
          <w:szCs w:val="28"/>
        </w:rPr>
        <w:t>общий охват молодежи мероприятиями проекта 736 человек.</w:t>
      </w:r>
    </w:p>
    <w:p w14:paraId="1AE5D40F" w14:textId="77777777" w:rsidR="00A42368" w:rsidRPr="00561D87" w:rsidRDefault="002D7B00" w:rsidP="00561D87">
      <w:pPr>
        <w:pStyle w:val="a3"/>
        <w:tabs>
          <w:tab w:val="left" w:pos="1701"/>
        </w:tabs>
        <w:ind w:left="0" w:firstLine="709"/>
        <w:jc w:val="both"/>
        <w:rPr>
          <w:sz w:val="28"/>
          <w:szCs w:val="28"/>
        </w:rPr>
      </w:pPr>
      <w:r w:rsidRPr="00561D87">
        <w:rPr>
          <w:sz w:val="28"/>
          <w:szCs w:val="28"/>
        </w:rPr>
        <w:t>С</w:t>
      </w:r>
      <w:r w:rsidR="00A42368" w:rsidRPr="00561D87">
        <w:rPr>
          <w:sz w:val="28"/>
          <w:szCs w:val="28"/>
        </w:rPr>
        <w:t xml:space="preserve">етевой проект реализуется успешно, мероприятия привлекают внимание широкой городской общественности. </w:t>
      </w:r>
    </w:p>
    <w:p w14:paraId="7E050D2D" w14:textId="4D5DA7C0" w:rsidR="00A42368" w:rsidRPr="00561D87" w:rsidRDefault="00A42368" w:rsidP="00561D87">
      <w:pPr>
        <w:pStyle w:val="a3"/>
        <w:tabs>
          <w:tab w:val="left" w:pos="1701"/>
        </w:tabs>
        <w:ind w:left="0" w:firstLine="709"/>
        <w:jc w:val="both"/>
        <w:rPr>
          <w:sz w:val="28"/>
          <w:szCs w:val="28"/>
        </w:rPr>
      </w:pPr>
      <w:r w:rsidRPr="00561D87">
        <w:rPr>
          <w:sz w:val="28"/>
          <w:szCs w:val="28"/>
        </w:rPr>
        <w:t>Самым важным событием 2023 года стало участие СРМ Матияш</w:t>
      </w:r>
      <w:r w:rsidR="00A4582D">
        <w:rPr>
          <w:sz w:val="28"/>
          <w:szCs w:val="28"/>
        </w:rPr>
        <w:t>а</w:t>
      </w:r>
      <w:r w:rsidRPr="00561D87">
        <w:rPr>
          <w:sz w:val="28"/>
          <w:szCs w:val="28"/>
        </w:rPr>
        <w:t xml:space="preserve"> О.И. и двух курсантов проекта «Вахта Памяти» в мемориальных мероприятиях в городе Москв</w:t>
      </w:r>
      <w:r w:rsidR="002D7B00" w:rsidRPr="00561D87">
        <w:rPr>
          <w:sz w:val="28"/>
          <w:szCs w:val="28"/>
        </w:rPr>
        <w:t>а</w:t>
      </w:r>
      <w:r w:rsidRPr="00561D87">
        <w:rPr>
          <w:sz w:val="28"/>
          <w:szCs w:val="28"/>
        </w:rPr>
        <w:t xml:space="preserve">, посвященных 110-летию со дня рождения трижды Героя Советского Союза маршала авиации </w:t>
      </w:r>
      <w:r w:rsidR="002D7B00" w:rsidRPr="00561D87">
        <w:rPr>
          <w:sz w:val="28"/>
          <w:szCs w:val="28"/>
        </w:rPr>
        <w:t>Александра Ивановича Покрышкина, в т.ч. несение Почетного караула у могил</w:t>
      </w:r>
      <w:r w:rsidR="00A4582D">
        <w:rPr>
          <w:sz w:val="28"/>
          <w:szCs w:val="28"/>
        </w:rPr>
        <w:t>ы</w:t>
      </w:r>
      <w:r w:rsidR="002D7B00" w:rsidRPr="00561D87">
        <w:rPr>
          <w:sz w:val="28"/>
          <w:szCs w:val="28"/>
        </w:rPr>
        <w:t xml:space="preserve"> героя.</w:t>
      </w:r>
      <w:r w:rsidRPr="00561D87">
        <w:rPr>
          <w:sz w:val="28"/>
          <w:szCs w:val="28"/>
        </w:rPr>
        <w:t xml:space="preserve"> </w:t>
      </w:r>
    </w:p>
    <w:p w14:paraId="22D76D5D" w14:textId="77777777" w:rsidR="00A42368" w:rsidRPr="00B83777" w:rsidRDefault="00A42368" w:rsidP="009B118C">
      <w:pPr>
        <w:pStyle w:val="a3"/>
        <w:numPr>
          <w:ilvl w:val="3"/>
          <w:numId w:val="3"/>
        </w:numPr>
        <w:tabs>
          <w:tab w:val="left" w:pos="1701"/>
        </w:tabs>
        <w:ind w:left="0" w:firstLine="709"/>
        <w:jc w:val="both"/>
        <w:rPr>
          <w:sz w:val="28"/>
          <w:szCs w:val="28"/>
          <w:u w:val="single"/>
        </w:rPr>
      </w:pPr>
      <w:r w:rsidRPr="00B83777">
        <w:rPr>
          <w:sz w:val="28"/>
          <w:szCs w:val="28"/>
          <w:u w:val="single"/>
        </w:rPr>
        <w:t>Сетевой проект «Защитник Отечества»</w:t>
      </w:r>
    </w:p>
    <w:p w14:paraId="3D8B3F8F" w14:textId="77777777" w:rsidR="00A42368" w:rsidRPr="00561D87" w:rsidRDefault="00A42368" w:rsidP="00561D87">
      <w:pPr>
        <w:pStyle w:val="a3"/>
        <w:tabs>
          <w:tab w:val="left" w:pos="1701"/>
        </w:tabs>
        <w:ind w:left="0" w:firstLine="709"/>
        <w:jc w:val="both"/>
        <w:rPr>
          <w:sz w:val="28"/>
          <w:szCs w:val="28"/>
        </w:rPr>
      </w:pPr>
      <w:r w:rsidRPr="00561D87">
        <w:rPr>
          <w:sz w:val="28"/>
          <w:szCs w:val="28"/>
        </w:rPr>
        <w:t xml:space="preserve">В рамках реализации проекта </w:t>
      </w:r>
      <w:r w:rsidRPr="00B83777">
        <w:rPr>
          <w:sz w:val="28"/>
          <w:szCs w:val="28"/>
        </w:rPr>
        <w:t>в Центральном округе</w:t>
      </w:r>
      <w:r w:rsidRPr="00561D87">
        <w:rPr>
          <w:sz w:val="28"/>
          <w:szCs w:val="28"/>
        </w:rPr>
        <w:t xml:space="preserve"> были организованы:</w:t>
      </w:r>
    </w:p>
    <w:p w14:paraId="22122253" w14:textId="77777777" w:rsidR="00A42368" w:rsidRPr="00561D87" w:rsidRDefault="00A42368" w:rsidP="009B118C">
      <w:pPr>
        <w:pStyle w:val="a3"/>
        <w:numPr>
          <w:ilvl w:val="0"/>
          <w:numId w:val="4"/>
        </w:numPr>
        <w:tabs>
          <w:tab w:val="left" w:pos="993"/>
          <w:tab w:val="left" w:pos="1701"/>
        </w:tabs>
        <w:ind w:left="0" w:firstLine="709"/>
        <w:jc w:val="both"/>
        <w:rPr>
          <w:sz w:val="28"/>
          <w:szCs w:val="28"/>
        </w:rPr>
      </w:pPr>
      <w:r w:rsidRPr="00561D87">
        <w:rPr>
          <w:sz w:val="28"/>
          <w:szCs w:val="28"/>
        </w:rPr>
        <w:t>40 учебных сбор</w:t>
      </w:r>
      <w:r w:rsidR="003E7851" w:rsidRPr="00561D87">
        <w:rPr>
          <w:sz w:val="28"/>
          <w:szCs w:val="28"/>
        </w:rPr>
        <w:t>ов</w:t>
      </w:r>
      <w:r w:rsidRPr="00561D87">
        <w:rPr>
          <w:sz w:val="28"/>
          <w:szCs w:val="28"/>
        </w:rPr>
        <w:t xml:space="preserve"> по основам воинской службы, в которых приняли участие 1280 </w:t>
      </w:r>
      <w:r w:rsidR="003E7851" w:rsidRPr="00561D87">
        <w:rPr>
          <w:sz w:val="28"/>
          <w:szCs w:val="28"/>
        </w:rPr>
        <w:t>об</w:t>
      </w:r>
      <w:r w:rsidRPr="00561D87">
        <w:rPr>
          <w:sz w:val="28"/>
          <w:szCs w:val="28"/>
        </w:rPr>
        <w:t>уча</w:t>
      </w:r>
      <w:r w:rsidR="003E7851" w:rsidRPr="00561D87">
        <w:rPr>
          <w:sz w:val="28"/>
          <w:szCs w:val="28"/>
        </w:rPr>
        <w:t>ю</w:t>
      </w:r>
      <w:r w:rsidRPr="00561D87">
        <w:rPr>
          <w:sz w:val="28"/>
          <w:szCs w:val="28"/>
        </w:rPr>
        <w:t>щийся из 23 профессиональных и общеобразовательных организаций;</w:t>
      </w:r>
    </w:p>
    <w:p w14:paraId="2CBB87AC" w14:textId="77777777" w:rsidR="00A42368" w:rsidRPr="00561D87" w:rsidRDefault="00A42368" w:rsidP="009B118C">
      <w:pPr>
        <w:pStyle w:val="a3"/>
        <w:numPr>
          <w:ilvl w:val="0"/>
          <w:numId w:val="4"/>
        </w:numPr>
        <w:tabs>
          <w:tab w:val="left" w:pos="993"/>
          <w:tab w:val="left" w:pos="1701"/>
        </w:tabs>
        <w:ind w:left="0" w:firstLine="709"/>
        <w:jc w:val="both"/>
        <w:rPr>
          <w:sz w:val="28"/>
          <w:szCs w:val="28"/>
        </w:rPr>
      </w:pPr>
      <w:r w:rsidRPr="00561D87">
        <w:rPr>
          <w:sz w:val="28"/>
          <w:szCs w:val="28"/>
        </w:rPr>
        <w:t xml:space="preserve">24 мероприятия военно-патриотической направленности (интерактивные выставки оружия и экипировки, стрельба в пневматическом и лазерном тирах и т.п.), в которых приняли участие 860 </w:t>
      </w:r>
      <w:r w:rsidR="003E7851" w:rsidRPr="00561D87">
        <w:rPr>
          <w:sz w:val="28"/>
          <w:szCs w:val="28"/>
        </w:rPr>
        <w:t>об</w:t>
      </w:r>
      <w:r w:rsidRPr="00561D87">
        <w:rPr>
          <w:sz w:val="28"/>
          <w:szCs w:val="28"/>
        </w:rPr>
        <w:t>уча</w:t>
      </w:r>
      <w:r w:rsidR="003E7851" w:rsidRPr="00561D87">
        <w:rPr>
          <w:sz w:val="28"/>
          <w:szCs w:val="28"/>
        </w:rPr>
        <w:t>ю</w:t>
      </w:r>
      <w:r w:rsidRPr="00561D87">
        <w:rPr>
          <w:sz w:val="28"/>
          <w:szCs w:val="28"/>
        </w:rPr>
        <w:t>щихся из 11 общеобразовательных организаций;</w:t>
      </w:r>
    </w:p>
    <w:p w14:paraId="315089D5" w14:textId="77777777" w:rsidR="00A42368" w:rsidRPr="00561D87" w:rsidRDefault="00A42368" w:rsidP="009B118C">
      <w:pPr>
        <w:pStyle w:val="a3"/>
        <w:numPr>
          <w:ilvl w:val="0"/>
          <w:numId w:val="4"/>
        </w:numPr>
        <w:tabs>
          <w:tab w:val="left" w:pos="993"/>
          <w:tab w:val="left" w:pos="1701"/>
        </w:tabs>
        <w:ind w:left="0" w:firstLine="709"/>
        <w:jc w:val="both"/>
        <w:rPr>
          <w:sz w:val="28"/>
          <w:szCs w:val="28"/>
        </w:rPr>
      </w:pPr>
      <w:r w:rsidRPr="00561D87">
        <w:rPr>
          <w:sz w:val="28"/>
          <w:szCs w:val="28"/>
        </w:rPr>
        <w:t xml:space="preserve">5 курсов подготовки школьных команд к соревнованиям различного уровня, в которых приняли участие 126 </w:t>
      </w:r>
      <w:r w:rsidR="003E7851" w:rsidRPr="00561D87">
        <w:rPr>
          <w:sz w:val="28"/>
          <w:szCs w:val="28"/>
        </w:rPr>
        <w:t>об</w:t>
      </w:r>
      <w:r w:rsidRPr="00561D87">
        <w:rPr>
          <w:sz w:val="28"/>
          <w:szCs w:val="28"/>
        </w:rPr>
        <w:t>уча</w:t>
      </w:r>
      <w:r w:rsidR="003E7851" w:rsidRPr="00561D87">
        <w:rPr>
          <w:sz w:val="28"/>
          <w:szCs w:val="28"/>
        </w:rPr>
        <w:t>ю</w:t>
      </w:r>
      <w:r w:rsidRPr="00561D87">
        <w:rPr>
          <w:sz w:val="28"/>
          <w:szCs w:val="28"/>
        </w:rPr>
        <w:t>щихся из 4 общеобразовательных организаций.</w:t>
      </w:r>
    </w:p>
    <w:p w14:paraId="79C47AA1" w14:textId="0B25D820" w:rsidR="00A42368" w:rsidRPr="00561D87" w:rsidRDefault="00A42368" w:rsidP="00561D87">
      <w:pPr>
        <w:pStyle w:val="a3"/>
        <w:tabs>
          <w:tab w:val="left" w:pos="1701"/>
        </w:tabs>
        <w:ind w:left="0" w:firstLine="709"/>
        <w:jc w:val="both"/>
        <w:rPr>
          <w:sz w:val="28"/>
          <w:szCs w:val="28"/>
        </w:rPr>
      </w:pPr>
      <w:r w:rsidRPr="00561D87">
        <w:rPr>
          <w:sz w:val="28"/>
          <w:szCs w:val="28"/>
        </w:rPr>
        <w:t>Общее количество участников проекта</w:t>
      </w:r>
      <w:r w:rsidR="00713B2F">
        <w:rPr>
          <w:sz w:val="28"/>
          <w:szCs w:val="28"/>
        </w:rPr>
        <w:t xml:space="preserve"> в Центральном районе</w:t>
      </w:r>
      <w:r w:rsidRPr="00561D87">
        <w:rPr>
          <w:sz w:val="28"/>
          <w:szCs w:val="28"/>
        </w:rPr>
        <w:t xml:space="preserve"> </w:t>
      </w:r>
      <w:r w:rsidR="003E7851" w:rsidRPr="00561D87">
        <w:rPr>
          <w:sz w:val="28"/>
          <w:szCs w:val="28"/>
        </w:rPr>
        <w:t xml:space="preserve">- </w:t>
      </w:r>
      <w:r w:rsidRPr="00561D87">
        <w:rPr>
          <w:sz w:val="28"/>
          <w:szCs w:val="28"/>
        </w:rPr>
        <w:t xml:space="preserve">2266 человек. </w:t>
      </w:r>
    </w:p>
    <w:p w14:paraId="01A172EB" w14:textId="7B878D82" w:rsidR="00A42368" w:rsidRPr="00561D87" w:rsidRDefault="00A42368" w:rsidP="00561D87">
      <w:pPr>
        <w:pStyle w:val="a3"/>
        <w:tabs>
          <w:tab w:val="left" w:pos="1701"/>
        </w:tabs>
        <w:ind w:left="0" w:firstLine="709"/>
        <w:jc w:val="both"/>
        <w:rPr>
          <w:sz w:val="28"/>
          <w:szCs w:val="28"/>
        </w:rPr>
      </w:pPr>
      <w:r w:rsidRPr="00561D87">
        <w:rPr>
          <w:sz w:val="28"/>
          <w:szCs w:val="28"/>
        </w:rPr>
        <w:t>Воспитанники проекта активно участвуют в городских патриотических мероприятиях: Урок Муже</w:t>
      </w:r>
      <w:r w:rsidR="003E7851" w:rsidRPr="00561D87">
        <w:rPr>
          <w:sz w:val="28"/>
          <w:szCs w:val="28"/>
        </w:rPr>
        <w:t>ства,</w:t>
      </w:r>
      <w:r w:rsidRPr="00561D87">
        <w:rPr>
          <w:sz w:val="28"/>
          <w:szCs w:val="28"/>
        </w:rPr>
        <w:t xml:space="preserve"> </w:t>
      </w:r>
      <w:proofErr w:type="gramStart"/>
      <w:r w:rsidR="003E7851" w:rsidRPr="00561D87">
        <w:rPr>
          <w:sz w:val="28"/>
          <w:szCs w:val="28"/>
        </w:rPr>
        <w:t>в</w:t>
      </w:r>
      <w:r w:rsidRPr="00561D87">
        <w:rPr>
          <w:sz w:val="28"/>
          <w:szCs w:val="28"/>
        </w:rPr>
        <w:t>идео-конференция</w:t>
      </w:r>
      <w:proofErr w:type="gramEnd"/>
      <w:r w:rsidRPr="00561D87">
        <w:rPr>
          <w:sz w:val="28"/>
          <w:szCs w:val="28"/>
        </w:rPr>
        <w:t xml:space="preserve"> </w:t>
      </w:r>
      <w:r w:rsidR="003E7851" w:rsidRPr="00561D87">
        <w:rPr>
          <w:sz w:val="28"/>
          <w:szCs w:val="28"/>
        </w:rPr>
        <w:t>П</w:t>
      </w:r>
      <w:r w:rsidRPr="00561D87">
        <w:rPr>
          <w:sz w:val="28"/>
          <w:szCs w:val="28"/>
        </w:rPr>
        <w:t xml:space="preserve">равительства НСО, </w:t>
      </w:r>
      <w:r w:rsidR="003E7851" w:rsidRPr="00561D87">
        <w:rPr>
          <w:sz w:val="28"/>
          <w:szCs w:val="28"/>
        </w:rPr>
        <w:t>к</w:t>
      </w:r>
      <w:r w:rsidRPr="00561D87">
        <w:rPr>
          <w:sz w:val="28"/>
          <w:szCs w:val="28"/>
        </w:rPr>
        <w:t xml:space="preserve">онцерт в поддержку СВО, </w:t>
      </w:r>
      <w:r w:rsidR="003E7851" w:rsidRPr="00561D87">
        <w:rPr>
          <w:sz w:val="28"/>
          <w:szCs w:val="28"/>
        </w:rPr>
        <w:t>о</w:t>
      </w:r>
      <w:r w:rsidRPr="00561D87">
        <w:rPr>
          <w:sz w:val="28"/>
          <w:szCs w:val="28"/>
        </w:rPr>
        <w:t>бластная диало</w:t>
      </w:r>
      <w:r w:rsidR="00713B2F">
        <w:rPr>
          <w:sz w:val="28"/>
          <w:szCs w:val="28"/>
        </w:rPr>
        <w:t>говая площадка «Служить России!»</w:t>
      </w:r>
      <w:r w:rsidRPr="00561D87">
        <w:rPr>
          <w:sz w:val="28"/>
          <w:szCs w:val="28"/>
        </w:rPr>
        <w:t xml:space="preserve"> на платформе «Знаю Россию» прохождение областной онлайн-викторины «Крылья России», посвящённ</w:t>
      </w:r>
      <w:r w:rsidR="003E7851" w:rsidRPr="00561D87">
        <w:rPr>
          <w:sz w:val="28"/>
          <w:szCs w:val="28"/>
        </w:rPr>
        <w:t>ой</w:t>
      </w:r>
      <w:r w:rsidRPr="00561D87">
        <w:rPr>
          <w:sz w:val="28"/>
          <w:szCs w:val="28"/>
        </w:rPr>
        <w:t xml:space="preserve"> 100-летию отечественной гражданской авиации и др.</w:t>
      </w:r>
    </w:p>
    <w:p w14:paraId="29C261BC" w14:textId="77777777" w:rsidR="00A42368" w:rsidRPr="00561D87" w:rsidRDefault="00A42368" w:rsidP="00561D87">
      <w:pPr>
        <w:pStyle w:val="a3"/>
        <w:tabs>
          <w:tab w:val="left" w:pos="1701"/>
        </w:tabs>
        <w:ind w:left="0" w:firstLine="709"/>
        <w:jc w:val="both"/>
        <w:rPr>
          <w:sz w:val="28"/>
          <w:szCs w:val="28"/>
        </w:rPr>
      </w:pPr>
      <w:r w:rsidRPr="00561D87">
        <w:rPr>
          <w:sz w:val="28"/>
          <w:szCs w:val="28"/>
        </w:rPr>
        <w:t>В 2023 году в рамках проекта «Защитник Отечества» со всеми участниками проекта</w:t>
      </w:r>
      <w:r w:rsidR="003E7851" w:rsidRPr="00561D87">
        <w:rPr>
          <w:sz w:val="28"/>
          <w:szCs w:val="28"/>
        </w:rPr>
        <w:t xml:space="preserve"> проводилась большая разъяснительная работа. Например,</w:t>
      </w:r>
      <w:r w:rsidRPr="00561D87">
        <w:rPr>
          <w:sz w:val="28"/>
          <w:szCs w:val="28"/>
        </w:rPr>
        <w:t xml:space="preserve"> проводи</w:t>
      </w:r>
      <w:r w:rsidR="003E7851" w:rsidRPr="00561D87">
        <w:rPr>
          <w:sz w:val="28"/>
          <w:szCs w:val="28"/>
        </w:rPr>
        <w:t>лась</w:t>
      </w:r>
      <w:r w:rsidRPr="00561D87">
        <w:rPr>
          <w:sz w:val="28"/>
          <w:szCs w:val="28"/>
        </w:rPr>
        <w:t xml:space="preserve"> беседа «Специальная военная операция. Цель СВО. Почему это спецоперация, а не война?». Такие беседы проходят в оживленной обстановке, у молодых людей в начале беседы отмечается нередко негативное отношение к </w:t>
      </w:r>
      <w:r w:rsidRPr="00561D87">
        <w:rPr>
          <w:sz w:val="28"/>
          <w:szCs w:val="28"/>
        </w:rPr>
        <w:lastRenderedPageBreak/>
        <w:t xml:space="preserve">Российской армии и СВО. Аргументированные ответы на вопросы, как правило, </w:t>
      </w:r>
      <w:r w:rsidR="003E7851" w:rsidRPr="00561D87">
        <w:rPr>
          <w:sz w:val="28"/>
          <w:szCs w:val="28"/>
        </w:rPr>
        <w:t xml:space="preserve">меняют </w:t>
      </w:r>
      <w:r w:rsidRPr="00561D87">
        <w:rPr>
          <w:sz w:val="28"/>
          <w:szCs w:val="28"/>
        </w:rPr>
        <w:t>ситуацию на уважительное отношение.</w:t>
      </w:r>
    </w:p>
    <w:p w14:paraId="212C4443" w14:textId="77777777" w:rsidR="00A42368" w:rsidRPr="00561D87" w:rsidRDefault="00A42368" w:rsidP="00561D87">
      <w:pPr>
        <w:pStyle w:val="a3"/>
        <w:tabs>
          <w:tab w:val="left" w:pos="1701"/>
        </w:tabs>
        <w:ind w:left="0" w:firstLine="709"/>
        <w:jc w:val="both"/>
        <w:rPr>
          <w:sz w:val="28"/>
          <w:szCs w:val="28"/>
        </w:rPr>
      </w:pPr>
      <w:proofErr w:type="gramStart"/>
      <w:r w:rsidRPr="00561D87">
        <w:rPr>
          <w:sz w:val="28"/>
          <w:szCs w:val="28"/>
        </w:rPr>
        <w:t xml:space="preserve">В рамках реализации проекта «Защитник Отечества» в Советском районе было проведены учебные сборы по основам воинской службы с </w:t>
      </w:r>
      <w:r w:rsidR="003E7851" w:rsidRPr="00561D87">
        <w:rPr>
          <w:sz w:val="28"/>
          <w:szCs w:val="28"/>
        </w:rPr>
        <w:t>об</w:t>
      </w:r>
      <w:r w:rsidRPr="00561D87">
        <w:rPr>
          <w:sz w:val="28"/>
          <w:szCs w:val="28"/>
        </w:rPr>
        <w:t>уча</w:t>
      </w:r>
      <w:r w:rsidR="003E7851" w:rsidRPr="00561D87">
        <w:rPr>
          <w:sz w:val="28"/>
          <w:szCs w:val="28"/>
        </w:rPr>
        <w:t>ю</w:t>
      </w:r>
      <w:r w:rsidRPr="00561D87">
        <w:rPr>
          <w:sz w:val="28"/>
          <w:szCs w:val="28"/>
        </w:rPr>
        <w:t>щимися 5 образовательных организаций (СОШ №190, СОШ №119, СОШ  №121, 130 лицей, Центр образования «ИНТЕГРАЛ»).</w:t>
      </w:r>
      <w:proofErr w:type="gramEnd"/>
      <w:r w:rsidRPr="00561D87">
        <w:rPr>
          <w:sz w:val="28"/>
          <w:szCs w:val="28"/>
        </w:rPr>
        <w:t xml:space="preserve"> Количество участников сборов 81 человек.</w:t>
      </w:r>
    </w:p>
    <w:p w14:paraId="3A4390F3" w14:textId="77777777" w:rsidR="00A42368" w:rsidRPr="00561D87" w:rsidRDefault="00A42368" w:rsidP="00561D87">
      <w:pPr>
        <w:pStyle w:val="a3"/>
        <w:tabs>
          <w:tab w:val="left" w:pos="1701"/>
        </w:tabs>
        <w:ind w:left="0" w:firstLine="709"/>
        <w:jc w:val="both"/>
        <w:rPr>
          <w:sz w:val="28"/>
          <w:szCs w:val="28"/>
        </w:rPr>
      </w:pPr>
      <w:r w:rsidRPr="00561D87">
        <w:rPr>
          <w:sz w:val="28"/>
          <w:szCs w:val="28"/>
        </w:rPr>
        <w:t>Также был</w:t>
      </w:r>
      <w:r w:rsidR="003E7851" w:rsidRPr="00561D87">
        <w:rPr>
          <w:sz w:val="28"/>
          <w:szCs w:val="28"/>
        </w:rPr>
        <w:t>а</w:t>
      </w:r>
      <w:r w:rsidRPr="00561D87">
        <w:rPr>
          <w:sz w:val="28"/>
          <w:szCs w:val="28"/>
        </w:rPr>
        <w:t xml:space="preserve"> организован</w:t>
      </w:r>
      <w:r w:rsidR="003E7851" w:rsidRPr="00561D87">
        <w:rPr>
          <w:sz w:val="28"/>
          <w:szCs w:val="28"/>
        </w:rPr>
        <w:t>а</w:t>
      </w:r>
      <w:r w:rsidRPr="00561D87">
        <w:rPr>
          <w:sz w:val="28"/>
          <w:szCs w:val="28"/>
        </w:rPr>
        <w:t xml:space="preserve"> подготовка команд и судейство на школьном конкурсе строя и песни «</w:t>
      </w:r>
      <w:proofErr w:type="spellStart"/>
      <w:r w:rsidRPr="00561D87">
        <w:rPr>
          <w:sz w:val="28"/>
          <w:szCs w:val="28"/>
        </w:rPr>
        <w:t>Аты</w:t>
      </w:r>
      <w:proofErr w:type="spellEnd"/>
      <w:r w:rsidRPr="00561D87">
        <w:rPr>
          <w:sz w:val="28"/>
          <w:szCs w:val="28"/>
        </w:rPr>
        <w:t>-Баты» в СОШ №80 с охватом 400 человек.</w:t>
      </w:r>
    </w:p>
    <w:p w14:paraId="4D1C8ADD" w14:textId="77777777" w:rsidR="00A42368" w:rsidRPr="00561D87" w:rsidRDefault="00A42368" w:rsidP="00561D87">
      <w:pPr>
        <w:pStyle w:val="a3"/>
        <w:tabs>
          <w:tab w:val="left" w:pos="1701"/>
        </w:tabs>
        <w:ind w:left="0" w:firstLine="709"/>
        <w:jc w:val="both"/>
        <w:rPr>
          <w:sz w:val="28"/>
          <w:szCs w:val="28"/>
        </w:rPr>
      </w:pPr>
      <w:r w:rsidRPr="00561D87">
        <w:rPr>
          <w:sz w:val="28"/>
          <w:szCs w:val="28"/>
        </w:rPr>
        <w:t>Кроме того, проведены мероприятия, посвященные Дню России в июне 2023 года с охватом 80 человек.</w:t>
      </w:r>
    </w:p>
    <w:p w14:paraId="5B081481" w14:textId="39FAAB39" w:rsidR="00A42368" w:rsidRPr="00561D87" w:rsidRDefault="00A42368" w:rsidP="00561D87">
      <w:pPr>
        <w:pStyle w:val="a3"/>
        <w:tabs>
          <w:tab w:val="left" w:pos="1701"/>
        </w:tabs>
        <w:ind w:left="0" w:firstLine="709"/>
        <w:jc w:val="both"/>
        <w:rPr>
          <w:sz w:val="28"/>
          <w:szCs w:val="28"/>
        </w:rPr>
      </w:pPr>
      <w:r w:rsidRPr="00561D87">
        <w:rPr>
          <w:sz w:val="28"/>
          <w:szCs w:val="28"/>
        </w:rPr>
        <w:t xml:space="preserve">Общий охват участников проекта </w:t>
      </w:r>
      <w:r w:rsidR="00713B2F">
        <w:rPr>
          <w:sz w:val="28"/>
          <w:szCs w:val="28"/>
        </w:rPr>
        <w:t>в Советском районе</w:t>
      </w:r>
      <w:r w:rsidR="009162B0">
        <w:rPr>
          <w:sz w:val="28"/>
          <w:szCs w:val="28"/>
        </w:rPr>
        <w:t>231</w:t>
      </w:r>
      <w:r w:rsidRPr="00561D87">
        <w:rPr>
          <w:sz w:val="28"/>
          <w:szCs w:val="28"/>
        </w:rPr>
        <w:t xml:space="preserve"> человек.</w:t>
      </w:r>
    </w:p>
    <w:p w14:paraId="600778FF" w14:textId="77777777" w:rsidR="00A42368" w:rsidRPr="00561D87" w:rsidRDefault="00A42368" w:rsidP="00561D87">
      <w:pPr>
        <w:pStyle w:val="a3"/>
        <w:tabs>
          <w:tab w:val="left" w:pos="1701"/>
        </w:tabs>
        <w:ind w:left="0" w:firstLine="709"/>
        <w:jc w:val="both"/>
        <w:rPr>
          <w:sz w:val="28"/>
          <w:szCs w:val="28"/>
        </w:rPr>
      </w:pPr>
      <w:r w:rsidRPr="00561D87">
        <w:rPr>
          <w:sz w:val="28"/>
          <w:szCs w:val="28"/>
        </w:rPr>
        <w:t xml:space="preserve">Ситуация с проведением сборов по ОВС в Советском районе осложняется тем, что военкомат по Первомайскому и Советскому районам проводит в июне месяце экскурсию в НВККУ для </w:t>
      </w:r>
      <w:r w:rsidR="003E7851" w:rsidRPr="00561D87">
        <w:rPr>
          <w:sz w:val="28"/>
          <w:szCs w:val="28"/>
        </w:rPr>
        <w:t>об</w:t>
      </w:r>
      <w:r w:rsidRPr="00561D87">
        <w:rPr>
          <w:sz w:val="28"/>
          <w:szCs w:val="28"/>
        </w:rPr>
        <w:t>уча</w:t>
      </w:r>
      <w:r w:rsidR="003E7851" w:rsidRPr="00561D87">
        <w:rPr>
          <w:sz w:val="28"/>
          <w:szCs w:val="28"/>
        </w:rPr>
        <w:t>ю</w:t>
      </w:r>
      <w:r w:rsidRPr="00561D87">
        <w:rPr>
          <w:sz w:val="28"/>
          <w:szCs w:val="28"/>
        </w:rPr>
        <w:t xml:space="preserve">щихся 10-х классов СОШ, посещение данной экскурсии </w:t>
      </w:r>
      <w:proofErr w:type="spellStart"/>
      <w:r w:rsidRPr="00561D87">
        <w:rPr>
          <w:sz w:val="28"/>
          <w:szCs w:val="28"/>
        </w:rPr>
        <w:t>защитывается</w:t>
      </w:r>
      <w:proofErr w:type="spellEnd"/>
      <w:r w:rsidRPr="00561D87">
        <w:rPr>
          <w:sz w:val="28"/>
          <w:szCs w:val="28"/>
        </w:rPr>
        <w:t xml:space="preserve"> для школ, как проведение сборов по ОВС. Таким образом, школы не хотят участвовать в многодневных сборах.</w:t>
      </w:r>
    </w:p>
    <w:p w14:paraId="19B9AA34" w14:textId="77777777" w:rsidR="00A42368" w:rsidRPr="00B83777" w:rsidRDefault="00A42368" w:rsidP="009B118C">
      <w:pPr>
        <w:pStyle w:val="a3"/>
        <w:numPr>
          <w:ilvl w:val="3"/>
          <w:numId w:val="3"/>
        </w:numPr>
        <w:tabs>
          <w:tab w:val="left" w:pos="1701"/>
        </w:tabs>
        <w:ind w:left="0" w:firstLine="709"/>
        <w:jc w:val="both"/>
        <w:rPr>
          <w:sz w:val="28"/>
          <w:szCs w:val="28"/>
          <w:u w:val="single"/>
        </w:rPr>
      </w:pPr>
      <w:r w:rsidRPr="00B83777">
        <w:rPr>
          <w:sz w:val="28"/>
          <w:szCs w:val="28"/>
          <w:u w:val="single"/>
        </w:rPr>
        <w:t>Проект «Рубежи славы сибиряков»</w:t>
      </w:r>
      <w:bookmarkStart w:id="0" w:name="_Toc505681735"/>
    </w:p>
    <w:bookmarkEnd w:id="0"/>
    <w:p w14:paraId="02C33F06" w14:textId="77777777" w:rsidR="00A42368" w:rsidRPr="00561D87" w:rsidRDefault="00A42368" w:rsidP="00561D87">
      <w:pPr>
        <w:pStyle w:val="a3"/>
        <w:tabs>
          <w:tab w:val="left" w:pos="1701"/>
        </w:tabs>
        <w:ind w:left="0" w:firstLine="709"/>
        <w:jc w:val="both"/>
        <w:rPr>
          <w:sz w:val="28"/>
          <w:szCs w:val="28"/>
        </w:rPr>
      </w:pPr>
      <w:r w:rsidRPr="00561D87">
        <w:rPr>
          <w:sz w:val="28"/>
          <w:szCs w:val="28"/>
        </w:rPr>
        <w:t>Основной идеей проекта является привлечение героев нашей Родины к патриотическому воспитанию молодёжи, создание интерактивных выставок, позволяющих погрузить молодёжь во времена вооруженных конфликтов, а также формирование группы активной молодёжи в качестве соорганизаторов и экскурсоводов.</w:t>
      </w:r>
    </w:p>
    <w:p w14:paraId="17556A27" w14:textId="77777777" w:rsidR="00A42368" w:rsidRPr="00561D87" w:rsidRDefault="00A42368" w:rsidP="00561D87">
      <w:pPr>
        <w:pStyle w:val="a3"/>
        <w:tabs>
          <w:tab w:val="left" w:pos="1701"/>
        </w:tabs>
        <w:ind w:left="0" w:firstLine="709"/>
        <w:jc w:val="both"/>
        <w:rPr>
          <w:sz w:val="28"/>
          <w:szCs w:val="28"/>
        </w:rPr>
      </w:pPr>
      <w:r w:rsidRPr="00561D87">
        <w:rPr>
          <w:sz w:val="28"/>
          <w:szCs w:val="28"/>
        </w:rPr>
        <w:t>В рамках проекта оформлены 4 выставки: в феврале – выставка, посвященная в войне в Афганистане, в апреле – выставка, посвященная СВО, в ноябре – выставка, посвященная ВОВ, в декабре – выставка, посвященная вооруженному конфликту в Чечне.</w:t>
      </w:r>
    </w:p>
    <w:p w14:paraId="42D60AA6" w14:textId="77777777" w:rsidR="00A42368" w:rsidRPr="00561D87" w:rsidRDefault="007C182D" w:rsidP="00561D87">
      <w:pPr>
        <w:pStyle w:val="a3"/>
        <w:tabs>
          <w:tab w:val="left" w:pos="1701"/>
        </w:tabs>
        <w:ind w:left="0" w:firstLine="709"/>
        <w:jc w:val="both"/>
        <w:rPr>
          <w:sz w:val="28"/>
          <w:szCs w:val="28"/>
        </w:rPr>
      </w:pPr>
      <w:r w:rsidRPr="00561D87">
        <w:rPr>
          <w:sz w:val="28"/>
          <w:szCs w:val="28"/>
        </w:rPr>
        <w:t>П</w:t>
      </w:r>
      <w:r w:rsidR="00A42368" w:rsidRPr="00561D87">
        <w:rPr>
          <w:sz w:val="28"/>
          <w:szCs w:val="28"/>
        </w:rPr>
        <w:t>роведено 30 экскурсий с охватом 821 человек. К мероприятиям привлечены 6 участников войны в Афганистане, Чечне и СВО.</w:t>
      </w:r>
    </w:p>
    <w:p w14:paraId="286360CB" w14:textId="77777777" w:rsidR="00A42368" w:rsidRPr="00561D87" w:rsidRDefault="00A42368" w:rsidP="00561D87">
      <w:pPr>
        <w:pStyle w:val="a3"/>
        <w:tabs>
          <w:tab w:val="left" w:pos="1701"/>
        </w:tabs>
        <w:ind w:left="0" w:firstLine="709"/>
        <w:jc w:val="both"/>
        <w:rPr>
          <w:sz w:val="28"/>
          <w:szCs w:val="28"/>
        </w:rPr>
      </w:pPr>
      <w:r w:rsidRPr="00561D87">
        <w:rPr>
          <w:sz w:val="28"/>
          <w:szCs w:val="28"/>
        </w:rPr>
        <w:t xml:space="preserve">Проект актуален для реализации на территории микрорайона </w:t>
      </w:r>
      <w:proofErr w:type="spellStart"/>
      <w:r w:rsidRPr="00561D87">
        <w:rPr>
          <w:sz w:val="28"/>
          <w:szCs w:val="28"/>
        </w:rPr>
        <w:t>ОбьГЭС</w:t>
      </w:r>
      <w:proofErr w:type="spellEnd"/>
      <w:r w:rsidRPr="00561D87">
        <w:rPr>
          <w:sz w:val="28"/>
          <w:szCs w:val="28"/>
        </w:rPr>
        <w:t>. Проведение экскурсий вызвало высокий интерес у школ микрорайона, еще в мае появились запросы от шести классов на серию мероприятий «Я помню! Я горжусь!» (ноябрь).</w:t>
      </w:r>
    </w:p>
    <w:p w14:paraId="07850119" w14:textId="77777777" w:rsidR="00A42368" w:rsidRPr="00561D87" w:rsidRDefault="00A42368" w:rsidP="00561D87">
      <w:pPr>
        <w:pStyle w:val="a3"/>
        <w:tabs>
          <w:tab w:val="left" w:pos="1701"/>
        </w:tabs>
        <w:ind w:left="0" w:firstLine="709"/>
        <w:jc w:val="both"/>
        <w:rPr>
          <w:i/>
          <w:sz w:val="28"/>
          <w:szCs w:val="28"/>
        </w:rPr>
      </w:pPr>
      <w:r w:rsidRPr="00561D87">
        <w:rPr>
          <w:sz w:val="28"/>
          <w:szCs w:val="28"/>
        </w:rPr>
        <w:t xml:space="preserve">После проведения уроков мужества и встреч с героями нашей Родины обязательно школьники информируются о деятельности </w:t>
      </w:r>
      <w:proofErr w:type="gramStart"/>
      <w:r w:rsidRPr="00561D87">
        <w:rPr>
          <w:sz w:val="28"/>
          <w:szCs w:val="28"/>
        </w:rPr>
        <w:t>отдела</w:t>
      </w:r>
      <w:proofErr w:type="gramEnd"/>
      <w:r w:rsidRPr="00561D87">
        <w:rPr>
          <w:sz w:val="28"/>
          <w:szCs w:val="28"/>
        </w:rPr>
        <w:t xml:space="preserve"> и  многие ребята приходят заниматься в клубные формирования, а летом  активно принима</w:t>
      </w:r>
      <w:r w:rsidR="00BF3BDA" w:rsidRPr="00561D87">
        <w:rPr>
          <w:sz w:val="28"/>
          <w:szCs w:val="28"/>
        </w:rPr>
        <w:t>ют</w:t>
      </w:r>
      <w:r w:rsidRPr="00561D87">
        <w:rPr>
          <w:sz w:val="28"/>
          <w:szCs w:val="28"/>
        </w:rPr>
        <w:t xml:space="preserve"> участие в профильных сменах.</w:t>
      </w:r>
    </w:p>
    <w:p w14:paraId="1487DC26" w14:textId="77777777" w:rsidR="00A42368" w:rsidRPr="00B83777" w:rsidRDefault="00A42368" w:rsidP="009B118C">
      <w:pPr>
        <w:pStyle w:val="a3"/>
        <w:numPr>
          <w:ilvl w:val="3"/>
          <w:numId w:val="3"/>
        </w:numPr>
        <w:tabs>
          <w:tab w:val="left" w:pos="1701"/>
        </w:tabs>
        <w:ind w:left="0" w:firstLine="709"/>
        <w:jc w:val="both"/>
        <w:rPr>
          <w:sz w:val="28"/>
          <w:szCs w:val="28"/>
          <w:u w:val="single"/>
        </w:rPr>
      </w:pPr>
      <w:r w:rsidRPr="00B83777">
        <w:rPr>
          <w:sz w:val="28"/>
          <w:szCs w:val="28"/>
          <w:u w:val="single"/>
        </w:rPr>
        <w:t>Проект «</w:t>
      </w:r>
      <w:r w:rsidRPr="00B83777">
        <w:rPr>
          <w:sz w:val="28"/>
          <w:szCs w:val="28"/>
          <w:u w:val="single"/>
          <w:lang w:val="en-US"/>
        </w:rPr>
        <w:t>ZOV</w:t>
      </w:r>
      <w:r w:rsidRPr="00B83777">
        <w:rPr>
          <w:sz w:val="28"/>
          <w:szCs w:val="28"/>
          <w:u w:val="single"/>
        </w:rPr>
        <w:t xml:space="preserve"> – зона особого внимания»</w:t>
      </w:r>
    </w:p>
    <w:p w14:paraId="3B155CE5" w14:textId="77777777" w:rsidR="00A42368" w:rsidRPr="00561D87" w:rsidRDefault="00A42368" w:rsidP="00561D87">
      <w:pPr>
        <w:pStyle w:val="a3"/>
        <w:tabs>
          <w:tab w:val="left" w:pos="1701"/>
        </w:tabs>
        <w:ind w:left="0" w:firstLine="709"/>
        <w:jc w:val="both"/>
        <w:rPr>
          <w:sz w:val="28"/>
          <w:szCs w:val="28"/>
        </w:rPr>
      </w:pPr>
      <w:r w:rsidRPr="00561D87">
        <w:rPr>
          <w:sz w:val="28"/>
          <w:szCs w:val="28"/>
        </w:rPr>
        <w:t>Своевременной и абсолютно верной реакцией на проведение СВО стал проект «</w:t>
      </w:r>
      <w:r w:rsidRPr="00561D87">
        <w:rPr>
          <w:sz w:val="28"/>
          <w:szCs w:val="28"/>
          <w:lang w:val="en-US"/>
        </w:rPr>
        <w:t>ZOV</w:t>
      </w:r>
      <w:r w:rsidRPr="00561D87">
        <w:rPr>
          <w:sz w:val="28"/>
          <w:szCs w:val="28"/>
        </w:rPr>
        <w:t xml:space="preserve"> – зона особого внимания» (стал победителем специального конкурса Фонда президентских грантов в 2022 год на сумму 1954 </w:t>
      </w:r>
      <w:proofErr w:type="spellStart"/>
      <w:r w:rsidRPr="00561D87">
        <w:rPr>
          <w:sz w:val="28"/>
          <w:szCs w:val="28"/>
        </w:rPr>
        <w:t>тыс.руб</w:t>
      </w:r>
      <w:proofErr w:type="spellEnd"/>
      <w:r w:rsidRPr="00561D87">
        <w:rPr>
          <w:sz w:val="28"/>
          <w:szCs w:val="28"/>
        </w:rPr>
        <w:t>.), основной идеей проекта является включение в совместную деятельность участников спецоперации из Новосибирска и воспитанников военно-патриотических клубов с целью социально-психологической адаптации первых и повышения мотивации к службе в армии у вторых.</w:t>
      </w:r>
    </w:p>
    <w:p w14:paraId="3D9994C8" w14:textId="77777777" w:rsidR="00A42368" w:rsidRPr="00561D87" w:rsidRDefault="00A42368" w:rsidP="00561D87">
      <w:pPr>
        <w:pStyle w:val="a3"/>
        <w:tabs>
          <w:tab w:val="left" w:pos="1701"/>
        </w:tabs>
        <w:ind w:left="0" w:firstLine="709"/>
        <w:jc w:val="both"/>
        <w:rPr>
          <w:sz w:val="28"/>
          <w:szCs w:val="28"/>
        </w:rPr>
      </w:pPr>
      <w:r w:rsidRPr="00561D87">
        <w:rPr>
          <w:sz w:val="28"/>
          <w:szCs w:val="28"/>
        </w:rPr>
        <w:t>В рамках реализации проекта:</w:t>
      </w:r>
    </w:p>
    <w:p w14:paraId="47EDA375" w14:textId="77777777" w:rsidR="00A55EBB" w:rsidRPr="00561D87" w:rsidRDefault="00A55EBB" w:rsidP="009B118C">
      <w:pPr>
        <w:pStyle w:val="a3"/>
        <w:numPr>
          <w:ilvl w:val="0"/>
          <w:numId w:val="8"/>
        </w:numPr>
        <w:tabs>
          <w:tab w:val="left" w:pos="1134"/>
          <w:tab w:val="left" w:pos="1701"/>
        </w:tabs>
        <w:ind w:left="0" w:firstLine="709"/>
        <w:jc w:val="both"/>
        <w:rPr>
          <w:sz w:val="28"/>
          <w:szCs w:val="28"/>
        </w:rPr>
      </w:pPr>
      <w:r w:rsidRPr="00561D87">
        <w:rPr>
          <w:sz w:val="28"/>
          <w:szCs w:val="28"/>
        </w:rPr>
        <w:lastRenderedPageBreak/>
        <w:t>п</w:t>
      </w:r>
      <w:r w:rsidR="00A42368" w:rsidRPr="00561D87">
        <w:rPr>
          <w:sz w:val="28"/>
          <w:szCs w:val="28"/>
        </w:rPr>
        <w:t>роведено 6 встреч, в которых приняли участие 17 участников СВО, присутствовали  9 представителей из 2 ветеранских организаций «Братство краповых бере</w:t>
      </w:r>
      <w:r w:rsidRPr="00561D87">
        <w:rPr>
          <w:sz w:val="28"/>
          <w:szCs w:val="28"/>
        </w:rPr>
        <w:t>тов «Витязь» и «Офицеры России»;</w:t>
      </w:r>
    </w:p>
    <w:p w14:paraId="02A4A170" w14:textId="77777777" w:rsidR="00A55EBB" w:rsidRPr="00561D87" w:rsidRDefault="00A42368" w:rsidP="009B118C">
      <w:pPr>
        <w:pStyle w:val="a3"/>
        <w:numPr>
          <w:ilvl w:val="0"/>
          <w:numId w:val="8"/>
        </w:numPr>
        <w:tabs>
          <w:tab w:val="left" w:pos="1134"/>
          <w:tab w:val="left" w:pos="1701"/>
        </w:tabs>
        <w:ind w:left="0" w:firstLine="709"/>
        <w:jc w:val="both"/>
        <w:rPr>
          <w:sz w:val="28"/>
          <w:szCs w:val="28"/>
        </w:rPr>
      </w:pPr>
      <w:r w:rsidRPr="00561D87">
        <w:rPr>
          <w:sz w:val="28"/>
          <w:szCs w:val="28"/>
        </w:rPr>
        <w:t xml:space="preserve">12 участников СВО провели в общей сложности 14 мастер-классов, участниками которых стали 184 воспитанника из 12 ВПК. Воспитанники ВПК получили практическую подготовку через непосредственное общение с участниками СВО - военнослужащими разных подразделений по направлениям: работа с оружием разного вида, тактика ведения боя, использование </w:t>
      </w:r>
      <w:proofErr w:type="spellStart"/>
      <w:r w:rsidRPr="00561D87">
        <w:rPr>
          <w:sz w:val="28"/>
          <w:szCs w:val="28"/>
        </w:rPr>
        <w:t>спец.экипировки</w:t>
      </w:r>
      <w:proofErr w:type="spellEnd"/>
      <w:r w:rsidRPr="00561D87">
        <w:rPr>
          <w:sz w:val="28"/>
          <w:szCs w:val="28"/>
        </w:rPr>
        <w:t>, индивидуал</w:t>
      </w:r>
      <w:r w:rsidR="00A55EBB" w:rsidRPr="00561D87">
        <w:rPr>
          <w:sz w:val="28"/>
          <w:szCs w:val="28"/>
        </w:rPr>
        <w:t>ьная работа и работа в группе;</w:t>
      </w:r>
    </w:p>
    <w:p w14:paraId="00D208AD" w14:textId="77777777" w:rsidR="00A55EBB" w:rsidRPr="00561D87" w:rsidRDefault="00A55EBB" w:rsidP="009B118C">
      <w:pPr>
        <w:pStyle w:val="a3"/>
        <w:numPr>
          <w:ilvl w:val="0"/>
          <w:numId w:val="8"/>
        </w:numPr>
        <w:tabs>
          <w:tab w:val="left" w:pos="1276"/>
          <w:tab w:val="left" w:pos="1701"/>
        </w:tabs>
        <w:ind w:left="0" w:firstLine="709"/>
        <w:jc w:val="both"/>
        <w:rPr>
          <w:sz w:val="28"/>
          <w:szCs w:val="28"/>
        </w:rPr>
      </w:pPr>
      <w:r w:rsidRPr="00561D87">
        <w:rPr>
          <w:sz w:val="28"/>
          <w:szCs w:val="28"/>
        </w:rPr>
        <w:t>п</w:t>
      </w:r>
      <w:r w:rsidR="00A42368" w:rsidRPr="00561D87">
        <w:rPr>
          <w:sz w:val="28"/>
          <w:szCs w:val="28"/>
        </w:rPr>
        <w:t xml:space="preserve">роведено 32 индивидуальные встречи  с участниками СВО, первичное анкетирование 17 и повторное анкетирование 15 участников СВО. При </w:t>
      </w:r>
      <w:r w:rsidRPr="00561D87">
        <w:rPr>
          <w:sz w:val="28"/>
          <w:szCs w:val="28"/>
        </w:rPr>
        <w:t>разработке</w:t>
      </w:r>
      <w:r w:rsidR="00A42368" w:rsidRPr="00561D87">
        <w:rPr>
          <w:sz w:val="28"/>
          <w:szCs w:val="28"/>
        </w:rPr>
        <w:t xml:space="preserve"> проект</w:t>
      </w:r>
      <w:r w:rsidRPr="00561D87">
        <w:rPr>
          <w:sz w:val="28"/>
          <w:szCs w:val="28"/>
        </w:rPr>
        <w:t>а</w:t>
      </w:r>
      <w:r w:rsidR="00A42368" w:rsidRPr="00561D87">
        <w:rPr>
          <w:sz w:val="28"/>
          <w:szCs w:val="28"/>
        </w:rPr>
        <w:t xml:space="preserve"> авторами предполагалось, что СВО закончится, и в проекте будут участвовать вернувшиеся домой военнослужащие. Фактическая ситуация иная. СВО не просто продолжается, но во время реализации проекта была объявлена мобилизация. Адаптировать к мирной жизни в текущих условиях невозможно, в связи с тем, что участники СВО принимают участие в проекте во время отпуска и снова возвращаются в обстановку военных действий. В данной ситуации мы предоставили им возможность делиться опытом с молодежью, что позволило им почувствовать свою значимость и значимость сво</w:t>
      </w:r>
      <w:r w:rsidRPr="00561D87">
        <w:rPr>
          <w:sz w:val="28"/>
          <w:szCs w:val="28"/>
        </w:rPr>
        <w:t>их действий в ходе спецоперации;</w:t>
      </w:r>
    </w:p>
    <w:p w14:paraId="14A3972A" w14:textId="77777777" w:rsidR="00A42368" w:rsidRDefault="00A55EBB" w:rsidP="009B118C">
      <w:pPr>
        <w:pStyle w:val="a3"/>
        <w:numPr>
          <w:ilvl w:val="0"/>
          <w:numId w:val="8"/>
        </w:numPr>
        <w:tabs>
          <w:tab w:val="left" w:pos="1276"/>
          <w:tab w:val="left" w:pos="1701"/>
        </w:tabs>
        <w:ind w:left="0" w:firstLine="709"/>
        <w:jc w:val="both"/>
        <w:rPr>
          <w:sz w:val="28"/>
          <w:szCs w:val="28"/>
        </w:rPr>
      </w:pPr>
      <w:r w:rsidRPr="00561D87">
        <w:rPr>
          <w:sz w:val="28"/>
          <w:szCs w:val="28"/>
        </w:rPr>
        <w:t>п</w:t>
      </w:r>
      <w:r w:rsidR="00A42368" w:rsidRPr="00561D87">
        <w:rPr>
          <w:sz w:val="28"/>
          <w:szCs w:val="28"/>
        </w:rPr>
        <w:t>роведено анкетирование 309 воспитанников ВПК после проведения мероприятий проекта. Проанализированы основные установки, сформированные у воспитанников ВПК, за период реализации проекта. Анкетирование воспитанников ВПК подтвердило высокий уровень удовлетворенности воспитанников ВПК проведенными мероприятиями, на которых ребята смогли не только научиться новому, но и продемонстрировать свои навыки и умения. У ребят повысилась самооценка, уверенность в себе. Появилось желание помогать и поддерживать ближних. Сформировалась четкая гражданская позиция, гордость за вооруженные силы страны и свою Родину. При личном общении многие ребята выказывали желание связать свою жизнь с вооруженными силами России.</w:t>
      </w:r>
    </w:p>
    <w:p w14:paraId="463CBD1B" w14:textId="4FF09436" w:rsidR="00DC3A21" w:rsidRPr="00561D87" w:rsidRDefault="00DC3A21" w:rsidP="00DC3A21">
      <w:pPr>
        <w:pStyle w:val="a3"/>
        <w:tabs>
          <w:tab w:val="left" w:pos="1276"/>
          <w:tab w:val="left" w:pos="1701"/>
        </w:tabs>
        <w:ind w:left="709"/>
        <w:jc w:val="both"/>
        <w:rPr>
          <w:sz w:val="28"/>
          <w:szCs w:val="28"/>
        </w:rPr>
      </w:pPr>
      <w:r>
        <w:rPr>
          <w:sz w:val="28"/>
          <w:szCs w:val="28"/>
        </w:rPr>
        <w:t>Общий охват 742 человека.</w:t>
      </w:r>
    </w:p>
    <w:p w14:paraId="62EAE737" w14:textId="77777777" w:rsidR="00A42368" w:rsidRPr="00561D87" w:rsidRDefault="00A42368" w:rsidP="00561D87">
      <w:pPr>
        <w:pStyle w:val="a3"/>
        <w:tabs>
          <w:tab w:val="left" w:pos="1701"/>
        </w:tabs>
        <w:ind w:left="0" w:firstLine="709"/>
        <w:jc w:val="both"/>
        <w:rPr>
          <w:sz w:val="28"/>
          <w:szCs w:val="28"/>
        </w:rPr>
      </w:pPr>
      <w:r w:rsidRPr="00561D87">
        <w:rPr>
          <w:sz w:val="28"/>
          <w:szCs w:val="28"/>
        </w:rPr>
        <w:t xml:space="preserve">Поддерживается постоянная связь с участниками спецоперации после их возвращения к месту службы. </w:t>
      </w:r>
    </w:p>
    <w:p w14:paraId="68B50233" w14:textId="77777777" w:rsidR="00A42368" w:rsidRPr="00561D87" w:rsidRDefault="00A42368" w:rsidP="00561D87">
      <w:pPr>
        <w:pStyle w:val="a3"/>
        <w:tabs>
          <w:tab w:val="left" w:pos="1701"/>
        </w:tabs>
        <w:ind w:left="0" w:firstLine="709"/>
        <w:jc w:val="both"/>
        <w:rPr>
          <w:sz w:val="28"/>
          <w:szCs w:val="28"/>
        </w:rPr>
      </w:pPr>
      <w:r w:rsidRPr="00561D87">
        <w:rPr>
          <w:sz w:val="28"/>
          <w:szCs w:val="28"/>
        </w:rPr>
        <w:t>Воспитанниками ВПК организован адресный сбор гуманитарной помощи, а их родителями плетение маскировочных сетей для подразделений участников проекта.</w:t>
      </w:r>
    </w:p>
    <w:p w14:paraId="03224D0D" w14:textId="77777777" w:rsidR="00A42368" w:rsidRPr="00561D87" w:rsidRDefault="00A42368" w:rsidP="00561D87">
      <w:pPr>
        <w:pStyle w:val="a3"/>
        <w:tabs>
          <w:tab w:val="left" w:pos="1701"/>
        </w:tabs>
        <w:ind w:left="0" w:firstLine="709"/>
        <w:jc w:val="both"/>
        <w:rPr>
          <w:sz w:val="28"/>
          <w:szCs w:val="28"/>
        </w:rPr>
      </w:pPr>
      <w:r w:rsidRPr="00561D87">
        <w:rPr>
          <w:sz w:val="28"/>
          <w:szCs w:val="28"/>
        </w:rPr>
        <w:t>В рамках презентации лучших региональных практик проект был представлен на:</w:t>
      </w:r>
    </w:p>
    <w:p w14:paraId="55F29C20" w14:textId="77777777" w:rsidR="00A42368" w:rsidRPr="00561D87" w:rsidRDefault="00A42368" w:rsidP="009B118C">
      <w:pPr>
        <w:pStyle w:val="a3"/>
        <w:numPr>
          <w:ilvl w:val="0"/>
          <w:numId w:val="7"/>
        </w:numPr>
        <w:tabs>
          <w:tab w:val="left" w:pos="1134"/>
          <w:tab w:val="left" w:pos="1418"/>
          <w:tab w:val="left" w:pos="1701"/>
        </w:tabs>
        <w:ind w:left="0" w:firstLine="709"/>
        <w:jc w:val="both"/>
        <w:rPr>
          <w:sz w:val="28"/>
          <w:szCs w:val="28"/>
        </w:rPr>
      </w:pPr>
      <w:r w:rsidRPr="00561D87">
        <w:rPr>
          <w:sz w:val="28"/>
          <w:szCs w:val="28"/>
        </w:rPr>
        <w:t>окружном патриотическом форуме для представителей сферы патриотического воспитания    Сибирского и Дальневосточного федеральных округов;</w:t>
      </w:r>
    </w:p>
    <w:p w14:paraId="575C5E81" w14:textId="77777777" w:rsidR="00A42368" w:rsidRPr="00561D87" w:rsidRDefault="00A42368" w:rsidP="009B118C">
      <w:pPr>
        <w:pStyle w:val="a3"/>
        <w:numPr>
          <w:ilvl w:val="0"/>
          <w:numId w:val="7"/>
        </w:numPr>
        <w:tabs>
          <w:tab w:val="left" w:pos="1134"/>
          <w:tab w:val="left" w:pos="1418"/>
          <w:tab w:val="left" w:pos="1701"/>
        </w:tabs>
        <w:ind w:left="0" w:firstLine="709"/>
        <w:jc w:val="both"/>
        <w:rPr>
          <w:sz w:val="28"/>
          <w:szCs w:val="28"/>
        </w:rPr>
      </w:pPr>
      <w:r w:rsidRPr="00561D87">
        <w:rPr>
          <w:sz w:val="28"/>
          <w:szCs w:val="28"/>
        </w:rPr>
        <w:t>на международной конференции «Государственная молодежная политика: стратегии развития и повседневные практики в настоящем и будущем»;</w:t>
      </w:r>
    </w:p>
    <w:p w14:paraId="0DA25468" w14:textId="77777777" w:rsidR="00A42368" w:rsidRPr="00561D87" w:rsidRDefault="00A42368" w:rsidP="009B118C">
      <w:pPr>
        <w:pStyle w:val="a3"/>
        <w:numPr>
          <w:ilvl w:val="0"/>
          <w:numId w:val="7"/>
        </w:numPr>
        <w:tabs>
          <w:tab w:val="left" w:pos="1134"/>
          <w:tab w:val="left" w:pos="1701"/>
        </w:tabs>
        <w:ind w:left="0" w:firstLine="709"/>
        <w:jc w:val="both"/>
        <w:rPr>
          <w:sz w:val="28"/>
          <w:szCs w:val="28"/>
        </w:rPr>
      </w:pPr>
      <w:r w:rsidRPr="00561D87">
        <w:rPr>
          <w:sz w:val="28"/>
          <w:szCs w:val="28"/>
        </w:rPr>
        <w:lastRenderedPageBreak/>
        <w:t xml:space="preserve">на патриотической сессии «Вместе </w:t>
      </w:r>
      <w:r w:rsidRPr="00561D87">
        <w:rPr>
          <w:sz w:val="28"/>
          <w:szCs w:val="28"/>
          <w:lang w:val="en-US"/>
        </w:rPr>
        <w:t>Z</w:t>
      </w:r>
      <w:r w:rsidRPr="00561D87">
        <w:rPr>
          <w:sz w:val="28"/>
          <w:szCs w:val="28"/>
        </w:rPr>
        <w:t>а правду!», организованной общественным движением «Бессмертный полк России» в Красноярске.</w:t>
      </w:r>
    </w:p>
    <w:p w14:paraId="278CCF95" w14:textId="77777777" w:rsidR="00A42368" w:rsidRPr="00561D87" w:rsidRDefault="00A42368" w:rsidP="00561D87">
      <w:pPr>
        <w:pStyle w:val="a3"/>
        <w:tabs>
          <w:tab w:val="left" w:pos="1701"/>
        </w:tabs>
        <w:ind w:left="0" w:firstLine="709"/>
        <w:jc w:val="both"/>
        <w:rPr>
          <w:sz w:val="28"/>
          <w:szCs w:val="28"/>
        </w:rPr>
      </w:pPr>
      <w:r w:rsidRPr="00561D87">
        <w:rPr>
          <w:sz w:val="28"/>
          <w:szCs w:val="28"/>
        </w:rPr>
        <w:t>Проект удостоен награды в рамках «Эстафеты патриотизма поколений».</w:t>
      </w:r>
    </w:p>
    <w:p w14:paraId="60044AA3" w14:textId="77777777" w:rsidR="00A42368" w:rsidRPr="00561D87" w:rsidRDefault="00A42368" w:rsidP="00561D87">
      <w:pPr>
        <w:pStyle w:val="a3"/>
        <w:tabs>
          <w:tab w:val="left" w:pos="1701"/>
        </w:tabs>
        <w:ind w:left="0" w:firstLine="709"/>
        <w:jc w:val="both"/>
        <w:rPr>
          <w:sz w:val="28"/>
          <w:szCs w:val="28"/>
        </w:rPr>
      </w:pPr>
      <w:r w:rsidRPr="00561D87">
        <w:rPr>
          <w:sz w:val="28"/>
          <w:szCs w:val="28"/>
        </w:rPr>
        <w:t xml:space="preserve">Ключевым моментом в достижении заявленных показателей стало точное выявление актуальнейшей для целевой аудитории проблемы и, как следствие, высокая востребованность и актуальность проекта. </w:t>
      </w:r>
    </w:p>
    <w:p w14:paraId="47EC842D" w14:textId="77777777" w:rsidR="00A876A2" w:rsidRPr="00B83777" w:rsidRDefault="00A876A2" w:rsidP="009B118C">
      <w:pPr>
        <w:pStyle w:val="a3"/>
        <w:numPr>
          <w:ilvl w:val="3"/>
          <w:numId w:val="3"/>
        </w:numPr>
        <w:tabs>
          <w:tab w:val="left" w:pos="1701"/>
        </w:tabs>
        <w:ind w:left="0" w:firstLine="709"/>
        <w:jc w:val="both"/>
        <w:rPr>
          <w:sz w:val="28"/>
          <w:szCs w:val="28"/>
          <w:u w:val="single"/>
        </w:rPr>
      </w:pPr>
      <w:r w:rsidRPr="00B83777">
        <w:rPr>
          <w:sz w:val="28"/>
          <w:szCs w:val="28"/>
          <w:u w:val="single"/>
        </w:rPr>
        <w:t xml:space="preserve">Проект «Русь Изначальная» </w:t>
      </w:r>
    </w:p>
    <w:p w14:paraId="57978405" w14:textId="6C19308B" w:rsidR="00561D87" w:rsidRDefault="00561D87" w:rsidP="00561D87">
      <w:pPr>
        <w:pStyle w:val="a3"/>
        <w:tabs>
          <w:tab w:val="left" w:pos="1701"/>
        </w:tabs>
        <w:ind w:left="0" w:firstLine="709"/>
        <w:jc w:val="both"/>
        <w:rPr>
          <w:sz w:val="28"/>
          <w:szCs w:val="28"/>
        </w:rPr>
      </w:pPr>
      <w:r w:rsidRPr="00561D87">
        <w:rPr>
          <w:sz w:val="28"/>
          <w:szCs w:val="28"/>
        </w:rPr>
        <w:t xml:space="preserve">Цель проекта – развитие интереса молодёжи к истории России достигается через </w:t>
      </w:r>
      <w:r w:rsidR="00DC3A21">
        <w:rPr>
          <w:sz w:val="28"/>
          <w:szCs w:val="28"/>
        </w:rPr>
        <w:t xml:space="preserve">создание собственных локаций </w:t>
      </w:r>
      <w:r w:rsidR="00996EC7">
        <w:rPr>
          <w:sz w:val="28"/>
          <w:szCs w:val="28"/>
        </w:rPr>
        <w:t>на</w:t>
      </w:r>
      <w:r w:rsidRPr="00561D87">
        <w:rPr>
          <w:sz w:val="28"/>
          <w:szCs w:val="28"/>
        </w:rPr>
        <w:t xml:space="preserve"> крупных международных, всероссийских и региональных исторических и спортивных фестивалей («Сибирский огонь»), организацию исторической модульной площадки (походного лагеря русского средневековья, Степи и Западной Европы), создание спортивно-развлекательных локаций и площадки исторического средневекового боя («Сибирский плацдарм», «Княжий двор»). Проведено 10 семинаров с приглашением чемпионов мира, представителей Федерации HMBIA. Обучено 10 инструкторов. Единоборство пользуется популярностью среди молодежи. Кроме участия в турнирах по историческому фехтованию, военно-исторических фестивалях, участники проекта проводят открытые интерактивные уроки истории для учащихся, мастер-классы по историческим ремёслам.</w:t>
      </w:r>
    </w:p>
    <w:p w14:paraId="1D682D9F" w14:textId="7B431DF6" w:rsidR="00DC3A21" w:rsidRDefault="00DC3A21" w:rsidP="00561D87">
      <w:pPr>
        <w:pStyle w:val="a3"/>
        <w:tabs>
          <w:tab w:val="left" w:pos="1701"/>
        </w:tabs>
        <w:ind w:left="0" w:firstLine="709"/>
        <w:jc w:val="both"/>
        <w:rPr>
          <w:sz w:val="28"/>
          <w:szCs w:val="28"/>
        </w:rPr>
      </w:pPr>
      <w:r>
        <w:rPr>
          <w:sz w:val="28"/>
          <w:szCs w:val="28"/>
        </w:rPr>
        <w:t>Общий охват проекта в 2023 году составил 3090 человек.</w:t>
      </w:r>
    </w:p>
    <w:p w14:paraId="6AB08D34" w14:textId="77777777" w:rsidR="00A876A2" w:rsidRPr="00561D87" w:rsidRDefault="00A876A2" w:rsidP="00561D87">
      <w:pPr>
        <w:pStyle w:val="a3"/>
        <w:tabs>
          <w:tab w:val="left" w:pos="1701"/>
        </w:tabs>
        <w:ind w:left="0" w:firstLine="709"/>
        <w:jc w:val="both"/>
        <w:rPr>
          <w:sz w:val="28"/>
          <w:szCs w:val="28"/>
        </w:rPr>
      </w:pPr>
      <w:r w:rsidRPr="00561D87">
        <w:rPr>
          <w:sz w:val="28"/>
          <w:szCs w:val="28"/>
        </w:rPr>
        <w:t>В рамках проекта активно развиваются ремесленные и спортивные средневековые направления. Проходит развитие ИСБ. Проведено 10 семинаров с приглашением чемпионов мира, представителей Федерации HMBIA. Обучено 10 инструкторов, все защитили звание. Единоборство пользуется популярностью среди молодежи. В начале июня будет объявлен новый набор. Также готовы настольные игры для организации площадок на исторических фестивалях. Проведены большие мероприятия, на которых опробованы новые площадки (игровая, новый тир).</w:t>
      </w:r>
    </w:p>
    <w:p w14:paraId="1225F87B" w14:textId="77777777" w:rsidR="00A876A2" w:rsidRPr="00B83777" w:rsidRDefault="00A876A2" w:rsidP="009B118C">
      <w:pPr>
        <w:pStyle w:val="a3"/>
        <w:numPr>
          <w:ilvl w:val="3"/>
          <w:numId w:val="3"/>
        </w:numPr>
        <w:tabs>
          <w:tab w:val="left" w:pos="1701"/>
        </w:tabs>
        <w:ind w:left="0" w:firstLine="709"/>
        <w:jc w:val="both"/>
        <w:rPr>
          <w:sz w:val="28"/>
          <w:szCs w:val="28"/>
          <w:u w:val="single"/>
        </w:rPr>
      </w:pPr>
      <w:r w:rsidRPr="00B83777">
        <w:rPr>
          <w:sz w:val="28"/>
          <w:szCs w:val="28"/>
          <w:u w:val="single"/>
        </w:rPr>
        <w:t xml:space="preserve">Проект «Сквозь века» </w:t>
      </w:r>
    </w:p>
    <w:p w14:paraId="55BA526F" w14:textId="4DA18B5C" w:rsidR="001A7CE8" w:rsidRDefault="001A7CE8" w:rsidP="001A7CE8">
      <w:pPr>
        <w:pStyle w:val="a3"/>
        <w:widowControl w:val="0"/>
        <w:adjustRightInd w:val="0"/>
        <w:ind w:left="0" w:firstLine="708"/>
        <w:jc w:val="both"/>
        <w:rPr>
          <w:bCs/>
          <w:sz w:val="28"/>
          <w:szCs w:val="28"/>
        </w:rPr>
      </w:pPr>
      <w:r w:rsidRPr="00A04828">
        <w:rPr>
          <w:sz w:val="28"/>
          <w:szCs w:val="28"/>
        </w:rPr>
        <w:t>Проведено</w:t>
      </w:r>
      <w:r>
        <w:rPr>
          <w:sz w:val="28"/>
          <w:szCs w:val="28"/>
        </w:rPr>
        <w:t xml:space="preserve"> более</w:t>
      </w:r>
      <w:r w:rsidRPr="00A04828">
        <w:rPr>
          <w:sz w:val="28"/>
          <w:szCs w:val="28"/>
        </w:rPr>
        <w:t xml:space="preserve"> 2</w:t>
      </w:r>
      <w:r>
        <w:rPr>
          <w:sz w:val="28"/>
          <w:szCs w:val="28"/>
        </w:rPr>
        <w:t>0</w:t>
      </w:r>
      <w:r w:rsidRPr="00A04828">
        <w:rPr>
          <w:sz w:val="28"/>
          <w:szCs w:val="28"/>
        </w:rPr>
        <w:t xml:space="preserve"> мероприяти</w:t>
      </w:r>
      <w:r>
        <w:rPr>
          <w:sz w:val="28"/>
          <w:szCs w:val="28"/>
        </w:rPr>
        <w:t xml:space="preserve">й, среди которых </w:t>
      </w:r>
      <w:r w:rsidRPr="00104363">
        <w:rPr>
          <w:sz w:val="28"/>
          <w:szCs w:val="28"/>
        </w:rPr>
        <w:t xml:space="preserve">Ежегодный турнир по фехтованию </w:t>
      </w:r>
      <w:r w:rsidRPr="002557B2">
        <w:rPr>
          <w:sz w:val="28"/>
          <w:szCs w:val="28"/>
        </w:rPr>
        <w:t>«Айвенго», стрим-лекци</w:t>
      </w:r>
      <w:r w:rsidR="00DC3A21">
        <w:rPr>
          <w:sz w:val="28"/>
          <w:szCs w:val="28"/>
        </w:rPr>
        <w:t>я «Гвельфы против гибеллинов», б</w:t>
      </w:r>
      <w:r w:rsidRPr="002557B2">
        <w:rPr>
          <w:sz w:val="28"/>
          <w:szCs w:val="28"/>
        </w:rPr>
        <w:t>ои викингов «</w:t>
      </w:r>
      <w:proofErr w:type="spellStart"/>
      <w:r w:rsidRPr="002557B2">
        <w:rPr>
          <w:sz w:val="28"/>
          <w:szCs w:val="28"/>
        </w:rPr>
        <w:t>Форейнвиги</w:t>
      </w:r>
      <w:proofErr w:type="spellEnd"/>
      <w:r w:rsidRPr="002557B2">
        <w:rPr>
          <w:sz w:val="28"/>
          <w:szCs w:val="28"/>
        </w:rPr>
        <w:t>»</w:t>
      </w:r>
      <w:r>
        <w:rPr>
          <w:sz w:val="28"/>
          <w:szCs w:val="28"/>
        </w:rPr>
        <w:t xml:space="preserve">, </w:t>
      </w:r>
      <w:r w:rsidRPr="002557B2">
        <w:rPr>
          <w:sz w:val="28"/>
          <w:szCs w:val="28"/>
        </w:rPr>
        <w:t>организована выставка «Правнуки Толкиена» в музе</w:t>
      </w:r>
      <w:r w:rsidR="00DC3A21">
        <w:rPr>
          <w:sz w:val="28"/>
          <w:szCs w:val="28"/>
        </w:rPr>
        <w:t xml:space="preserve">и железнодорожного района, </w:t>
      </w:r>
      <w:r w:rsidRPr="002557B2">
        <w:rPr>
          <w:sz w:val="28"/>
          <w:szCs w:val="28"/>
        </w:rPr>
        <w:t>ежегодная майская игра «</w:t>
      </w:r>
      <w:proofErr w:type="spellStart"/>
      <w:r w:rsidRPr="002557B2">
        <w:rPr>
          <w:sz w:val="28"/>
          <w:szCs w:val="28"/>
        </w:rPr>
        <w:t>Фиорентина</w:t>
      </w:r>
      <w:proofErr w:type="spellEnd"/>
      <w:r w:rsidRPr="002557B2">
        <w:rPr>
          <w:sz w:val="28"/>
          <w:szCs w:val="28"/>
        </w:rPr>
        <w:t>»,</w:t>
      </w:r>
      <w:r>
        <w:rPr>
          <w:sz w:val="28"/>
          <w:szCs w:val="28"/>
        </w:rPr>
        <w:t xml:space="preserve"> участвовали в е</w:t>
      </w:r>
      <w:r w:rsidRPr="00104363">
        <w:rPr>
          <w:sz w:val="28"/>
          <w:szCs w:val="28"/>
        </w:rPr>
        <w:t>жегодн</w:t>
      </w:r>
      <w:r>
        <w:rPr>
          <w:sz w:val="28"/>
          <w:szCs w:val="28"/>
        </w:rPr>
        <w:t>ом</w:t>
      </w:r>
      <w:r w:rsidRPr="00104363">
        <w:rPr>
          <w:sz w:val="28"/>
          <w:szCs w:val="28"/>
        </w:rPr>
        <w:t xml:space="preserve"> историческ</w:t>
      </w:r>
      <w:r>
        <w:rPr>
          <w:sz w:val="28"/>
          <w:szCs w:val="28"/>
        </w:rPr>
        <w:t>ом</w:t>
      </w:r>
      <w:r w:rsidRPr="00104363">
        <w:rPr>
          <w:sz w:val="28"/>
          <w:szCs w:val="28"/>
        </w:rPr>
        <w:t xml:space="preserve"> фестивал</w:t>
      </w:r>
      <w:r>
        <w:rPr>
          <w:sz w:val="28"/>
          <w:szCs w:val="28"/>
        </w:rPr>
        <w:t>е</w:t>
      </w:r>
      <w:r w:rsidR="00796911">
        <w:rPr>
          <w:sz w:val="28"/>
          <w:szCs w:val="28"/>
        </w:rPr>
        <w:t xml:space="preserve"> «Сибирский огонь», </w:t>
      </w:r>
      <w:r w:rsidRPr="00104363">
        <w:rPr>
          <w:sz w:val="28"/>
          <w:szCs w:val="28"/>
        </w:rPr>
        <w:t>участ</w:t>
      </w:r>
      <w:r>
        <w:rPr>
          <w:sz w:val="28"/>
          <w:szCs w:val="28"/>
        </w:rPr>
        <w:t>никами проекта стало</w:t>
      </w:r>
      <w:r w:rsidRPr="00104363">
        <w:rPr>
          <w:sz w:val="28"/>
          <w:szCs w:val="28"/>
        </w:rPr>
        <w:t xml:space="preserve"> </w:t>
      </w:r>
      <w:r>
        <w:rPr>
          <w:sz w:val="28"/>
          <w:szCs w:val="28"/>
        </w:rPr>
        <w:t>1</w:t>
      </w:r>
      <w:r w:rsidR="00DC3A21">
        <w:rPr>
          <w:sz w:val="28"/>
          <w:szCs w:val="28"/>
        </w:rPr>
        <w:t>218</w:t>
      </w:r>
      <w:r w:rsidRPr="00104363">
        <w:rPr>
          <w:sz w:val="28"/>
          <w:szCs w:val="28"/>
        </w:rPr>
        <w:t xml:space="preserve"> человек</w:t>
      </w:r>
      <w:r>
        <w:rPr>
          <w:sz w:val="28"/>
          <w:szCs w:val="28"/>
        </w:rPr>
        <w:t>.</w:t>
      </w:r>
    </w:p>
    <w:p w14:paraId="67F95EAA" w14:textId="419911F2" w:rsidR="00A876A2" w:rsidRPr="00561D87" w:rsidRDefault="00A876A2" w:rsidP="00561D87">
      <w:pPr>
        <w:pStyle w:val="a3"/>
        <w:tabs>
          <w:tab w:val="left" w:pos="1701"/>
        </w:tabs>
        <w:ind w:left="0" w:firstLine="709"/>
        <w:jc w:val="both"/>
        <w:rPr>
          <w:sz w:val="28"/>
          <w:szCs w:val="28"/>
        </w:rPr>
      </w:pPr>
      <w:r w:rsidRPr="00561D87">
        <w:rPr>
          <w:sz w:val="28"/>
          <w:szCs w:val="28"/>
        </w:rPr>
        <w:t xml:space="preserve">В рамках проект ведется деятельность по разным направлениям исторической реконструкции. Активно изучаются и реконструируются периоды раннего средневековья, 15 века, </w:t>
      </w:r>
      <w:proofErr w:type="spellStart"/>
      <w:r w:rsidRPr="00561D87">
        <w:rPr>
          <w:sz w:val="28"/>
          <w:szCs w:val="28"/>
        </w:rPr>
        <w:t>Наполеоника</w:t>
      </w:r>
      <w:proofErr w:type="spellEnd"/>
      <w:r w:rsidRPr="00561D87">
        <w:rPr>
          <w:sz w:val="28"/>
          <w:szCs w:val="28"/>
        </w:rPr>
        <w:t xml:space="preserve"> и местная реконструкци</w:t>
      </w:r>
      <w:r w:rsidR="001A7CE8">
        <w:rPr>
          <w:sz w:val="28"/>
          <w:szCs w:val="28"/>
        </w:rPr>
        <w:t>я</w:t>
      </w:r>
      <w:r w:rsidRPr="00561D87">
        <w:rPr>
          <w:sz w:val="28"/>
          <w:szCs w:val="28"/>
        </w:rPr>
        <w:t xml:space="preserve"> раннего средневековья – </w:t>
      </w:r>
      <w:proofErr w:type="spellStart"/>
      <w:r w:rsidRPr="00561D87">
        <w:rPr>
          <w:sz w:val="28"/>
          <w:szCs w:val="28"/>
        </w:rPr>
        <w:t>Кимакского</w:t>
      </w:r>
      <w:proofErr w:type="spellEnd"/>
      <w:r w:rsidRPr="00561D87">
        <w:rPr>
          <w:sz w:val="28"/>
          <w:szCs w:val="28"/>
        </w:rPr>
        <w:t xml:space="preserve"> Каганата. </w:t>
      </w:r>
      <w:r w:rsidR="006331D8" w:rsidRPr="00561D87">
        <w:rPr>
          <w:sz w:val="28"/>
          <w:szCs w:val="28"/>
        </w:rPr>
        <w:t>И</w:t>
      </w:r>
      <w:r w:rsidRPr="00561D87">
        <w:rPr>
          <w:sz w:val="28"/>
          <w:szCs w:val="28"/>
        </w:rPr>
        <w:t>дет</w:t>
      </w:r>
      <w:r w:rsidR="006331D8" w:rsidRPr="00561D87">
        <w:rPr>
          <w:sz w:val="28"/>
          <w:szCs w:val="28"/>
        </w:rPr>
        <w:t xml:space="preserve"> </w:t>
      </w:r>
      <w:r w:rsidRPr="00561D87">
        <w:rPr>
          <w:sz w:val="28"/>
          <w:szCs w:val="28"/>
        </w:rPr>
        <w:t xml:space="preserve">развитие проекта в направлении расширения костюмной базы и изучения материала, связанного с </w:t>
      </w:r>
      <w:proofErr w:type="spellStart"/>
      <w:r w:rsidRPr="00561D87">
        <w:rPr>
          <w:sz w:val="28"/>
          <w:szCs w:val="28"/>
        </w:rPr>
        <w:t>Кимакским</w:t>
      </w:r>
      <w:proofErr w:type="spellEnd"/>
      <w:r w:rsidRPr="00561D87">
        <w:rPr>
          <w:sz w:val="28"/>
          <w:szCs w:val="28"/>
        </w:rPr>
        <w:t xml:space="preserve"> Каганатом, бытовавшим на территории Сибири 1000 лет назад. За счет тренировок по стрельбе из лука. Участие в исторических фестивалях Н</w:t>
      </w:r>
      <w:r w:rsidR="006331D8" w:rsidRPr="00561D87">
        <w:rPr>
          <w:sz w:val="28"/>
          <w:szCs w:val="28"/>
        </w:rPr>
        <w:t>овосибирска</w:t>
      </w:r>
      <w:r w:rsidRPr="00561D87">
        <w:rPr>
          <w:sz w:val="28"/>
          <w:szCs w:val="28"/>
        </w:rPr>
        <w:t xml:space="preserve"> и других городов (по приглашению), историческое просвещение на </w:t>
      </w:r>
      <w:r w:rsidR="00796911">
        <w:rPr>
          <w:sz w:val="28"/>
          <w:szCs w:val="28"/>
        </w:rPr>
        <w:t>фестивале «Княжий двор»</w:t>
      </w:r>
      <w:r w:rsidR="006331D8" w:rsidRPr="00561D87">
        <w:rPr>
          <w:sz w:val="28"/>
          <w:szCs w:val="28"/>
        </w:rPr>
        <w:t>.</w:t>
      </w:r>
    </w:p>
    <w:p w14:paraId="64B180A3" w14:textId="77777777" w:rsidR="006331D8" w:rsidRPr="00B83777" w:rsidRDefault="00A876A2" w:rsidP="009B118C">
      <w:pPr>
        <w:pStyle w:val="a3"/>
        <w:numPr>
          <w:ilvl w:val="3"/>
          <w:numId w:val="3"/>
        </w:numPr>
        <w:tabs>
          <w:tab w:val="left" w:pos="1701"/>
        </w:tabs>
        <w:ind w:left="0" w:firstLine="709"/>
        <w:jc w:val="both"/>
        <w:rPr>
          <w:sz w:val="28"/>
          <w:szCs w:val="28"/>
          <w:u w:val="single"/>
        </w:rPr>
      </w:pPr>
      <w:bookmarkStart w:id="1" w:name="_30j0zll" w:colFirst="0" w:colLast="0"/>
      <w:bookmarkEnd w:id="1"/>
      <w:r w:rsidRPr="00B83777">
        <w:rPr>
          <w:sz w:val="28"/>
          <w:szCs w:val="28"/>
          <w:u w:val="single"/>
        </w:rPr>
        <w:t>Проект «Северный Берег»</w:t>
      </w:r>
    </w:p>
    <w:p w14:paraId="08A0E81A" w14:textId="77777777" w:rsidR="001A7CE8" w:rsidRPr="005C2464" w:rsidRDefault="001A7CE8" w:rsidP="001A7CE8">
      <w:pPr>
        <w:pStyle w:val="a3"/>
        <w:keepNext/>
        <w:keepLines/>
        <w:spacing w:before="200"/>
        <w:ind w:left="0" w:firstLine="708"/>
        <w:jc w:val="both"/>
        <w:outlineLvl w:val="1"/>
        <w:rPr>
          <w:color w:val="000000"/>
          <w:sz w:val="28"/>
          <w:szCs w:val="28"/>
        </w:rPr>
      </w:pPr>
      <w:r>
        <w:rPr>
          <w:sz w:val="28"/>
          <w:szCs w:val="28"/>
        </w:rPr>
        <w:lastRenderedPageBreak/>
        <w:t>П</w:t>
      </w:r>
      <w:r w:rsidRPr="005C2464">
        <w:rPr>
          <w:sz w:val="28"/>
          <w:szCs w:val="28"/>
        </w:rPr>
        <w:t>роект</w:t>
      </w:r>
      <w:r>
        <w:rPr>
          <w:sz w:val="28"/>
          <w:szCs w:val="28"/>
        </w:rPr>
        <w:t xml:space="preserve"> </w:t>
      </w:r>
      <w:r w:rsidRPr="005C2464">
        <w:rPr>
          <w:sz w:val="28"/>
          <w:szCs w:val="28"/>
        </w:rPr>
        <w:t xml:space="preserve">исторической направленности, специализирующийся на эпохе раннего Средневековья. Задачами проекта являются: с одной стороны - </w:t>
      </w:r>
      <w:r w:rsidRPr="005C2464">
        <w:rPr>
          <w:color w:val="000000"/>
          <w:sz w:val="28"/>
          <w:szCs w:val="28"/>
        </w:rPr>
        <w:t xml:space="preserve">организация и проведение интерактивных выставок, экскурсий, лекций на исторические темы и  организация работы актива проекта  по созданию копий и реплик предметов материальной культуры для использования их на мероприятиях, а с другой - </w:t>
      </w:r>
      <w:r w:rsidRPr="005C2464">
        <w:rPr>
          <w:bCs/>
          <w:sz w:val="28"/>
          <w:szCs w:val="28"/>
        </w:rPr>
        <w:t xml:space="preserve">формирование у школьников и молодежи Советского района устойчивого интереса к изучению истории Отечества и зарубежных стран, знакомство с культурными аспектами. </w:t>
      </w:r>
    </w:p>
    <w:p w14:paraId="1FF4DCBA" w14:textId="737163D4" w:rsidR="001A7CE8" w:rsidRPr="00C22083" w:rsidRDefault="001A7CE8" w:rsidP="001A7CE8">
      <w:pPr>
        <w:pStyle w:val="a3"/>
        <w:widowControl w:val="0"/>
        <w:adjustRightInd w:val="0"/>
        <w:ind w:left="0" w:firstLine="360"/>
        <w:jc w:val="both"/>
        <w:rPr>
          <w:sz w:val="28"/>
          <w:szCs w:val="28"/>
        </w:rPr>
      </w:pPr>
      <w:r w:rsidRPr="00C22083">
        <w:rPr>
          <w:sz w:val="28"/>
          <w:szCs w:val="28"/>
        </w:rPr>
        <w:t>Актив проекта насчитывает 1</w:t>
      </w:r>
      <w:r w:rsidR="00796911">
        <w:rPr>
          <w:sz w:val="28"/>
          <w:szCs w:val="28"/>
        </w:rPr>
        <w:t>7</w:t>
      </w:r>
      <w:r w:rsidRPr="00C22083">
        <w:rPr>
          <w:sz w:val="28"/>
          <w:szCs w:val="28"/>
        </w:rPr>
        <w:t xml:space="preserve"> человек, которые принимают непосредственное участие в организации и проведении мероприятий в рамках проекта. </w:t>
      </w:r>
      <w:r w:rsidR="00796911">
        <w:rPr>
          <w:sz w:val="28"/>
          <w:szCs w:val="28"/>
        </w:rPr>
        <w:t>Охват проекта 3415 человек.</w:t>
      </w:r>
    </w:p>
    <w:p w14:paraId="0FC496A7" w14:textId="77777777" w:rsidR="001A7CE8" w:rsidRPr="00C22083" w:rsidRDefault="001A7CE8" w:rsidP="001A7CE8">
      <w:pPr>
        <w:pStyle w:val="a3"/>
        <w:widowControl w:val="0"/>
        <w:adjustRightInd w:val="0"/>
        <w:ind w:left="0" w:firstLine="709"/>
        <w:jc w:val="both"/>
        <w:rPr>
          <w:color w:val="000000"/>
          <w:sz w:val="28"/>
          <w:szCs w:val="28"/>
        </w:rPr>
      </w:pPr>
      <w:r w:rsidRPr="00C22083">
        <w:rPr>
          <w:sz w:val="28"/>
          <w:szCs w:val="28"/>
        </w:rPr>
        <w:t xml:space="preserve">В процессе реализации проекта налажены тесные связи с </w:t>
      </w:r>
      <w:r w:rsidRPr="00C22083">
        <w:rPr>
          <w:color w:val="000000"/>
          <w:sz w:val="28"/>
          <w:szCs w:val="28"/>
        </w:rPr>
        <w:t xml:space="preserve">Музеем под открытым небом Института Археологии и Этнографии СО РАН. Активно ведется работа со школами, где проводятся костюмированные уроки истории. </w:t>
      </w:r>
    </w:p>
    <w:p w14:paraId="03D4384C" w14:textId="77777777" w:rsidR="001A7CE8" w:rsidRPr="003657B5" w:rsidRDefault="001A7CE8" w:rsidP="001A7CE8">
      <w:pPr>
        <w:pStyle w:val="1"/>
        <w:autoSpaceDE w:val="0"/>
        <w:autoSpaceDN w:val="0"/>
        <w:adjustRightInd w:val="0"/>
        <w:ind w:left="-68"/>
        <w:jc w:val="both"/>
        <w:rPr>
          <w:sz w:val="28"/>
          <w:szCs w:val="28"/>
          <w:highlight w:val="yellow"/>
        </w:rPr>
      </w:pPr>
      <w:r w:rsidRPr="003657B5">
        <w:rPr>
          <w:sz w:val="28"/>
          <w:szCs w:val="28"/>
        </w:rPr>
        <w:t xml:space="preserve">В рамках проекта были проведены 16 мероприятии, участниками которых стали </w:t>
      </w:r>
      <w:r>
        <w:rPr>
          <w:sz w:val="28"/>
          <w:szCs w:val="28"/>
        </w:rPr>
        <w:t>1643</w:t>
      </w:r>
      <w:r w:rsidRPr="003657B5">
        <w:rPr>
          <w:sz w:val="28"/>
          <w:szCs w:val="28"/>
        </w:rPr>
        <w:t xml:space="preserve"> человек: мастер-класс по плетению кольчуги, турнир «Айвенго», интерактивные выставки и уроки истории, пиратский квест. Актив проекта принял участие в фестивалях исторической реконструкции «Сибирский огонь», «Время варягов», «</w:t>
      </w:r>
      <w:proofErr w:type="spellStart"/>
      <w:r w:rsidRPr="003657B5">
        <w:rPr>
          <w:sz w:val="28"/>
          <w:szCs w:val="28"/>
        </w:rPr>
        <w:t>Русборг</w:t>
      </w:r>
      <w:proofErr w:type="spellEnd"/>
      <w:r w:rsidRPr="003657B5">
        <w:rPr>
          <w:sz w:val="28"/>
          <w:szCs w:val="28"/>
        </w:rPr>
        <w:t>».</w:t>
      </w:r>
    </w:p>
    <w:p w14:paraId="7F8074DA" w14:textId="6F41893F" w:rsidR="001A7CE8" w:rsidRDefault="001A7CE8" w:rsidP="001A7CE8">
      <w:pPr>
        <w:pStyle w:val="a3"/>
        <w:widowControl w:val="0"/>
        <w:adjustRightInd w:val="0"/>
        <w:ind w:left="0" w:firstLine="709"/>
        <w:jc w:val="both"/>
        <w:rPr>
          <w:color w:val="000000"/>
          <w:sz w:val="28"/>
          <w:szCs w:val="28"/>
        </w:rPr>
      </w:pPr>
      <w:r w:rsidRPr="00CD69DB">
        <w:rPr>
          <w:color w:val="000000"/>
          <w:sz w:val="28"/>
          <w:szCs w:val="28"/>
        </w:rPr>
        <w:t xml:space="preserve">В летний период на территории </w:t>
      </w:r>
      <w:proofErr w:type="gramStart"/>
      <w:r w:rsidRPr="00CD69DB">
        <w:rPr>
          <w:color w:val="000000"/>
          <w:sz w:val="28"/>
          <w:szCs w:val="28"/>
        </w:rPr>
        <w:t>водно-спортивной</w:t>
      </w:r>
      <w:proofErr w:type="gramEnd"/>
      <w:r w:rsidR="00796911">
        <w:rPr>
          <w:color w:val="000000"/>
          <w:sz w:val="28"/>
          <w:szCs w:val="28"/>
        </w:rPr>
        <w:t xml:space="preserve"> </w:t>
      </w:r>
      <w:r w:rsidRPr="00CD69DB">
        <w:rPr>
          <w:color w:val="000000"/>
          <w:sz w:val="28"/>
          <w:szCs w:val="28"/>
        </w:rPr>
        <w:t xml:space="preserve">базы </w:t>
      </w:r>
      <w:r w:rsidR="00796911">
        <w:rPr>
          <w:color w:val="000000"/>
          <w:sz w:val="28"/>
          <w:szCs w:val="28"/>
        </w:rPr>
        <w:t>отдела «Дельфин»</w:t>
      </w:r>
      <w:r w:rsidR="00796911" w:rsidRPr="00796911">
        <w:rPr>
          <w:color w:val="000000"/>
          <w:sz w:val="28"/>
          <w:szCs w:val="28"/>
        </w:rPr>
        <w:t xml:space="preserve"> </w:t>
      </w:r>
      <w:r w:rsidRPr="00CD69DB">
        <w:rPr>
          <w:color w:val="000000"/>
          <w:sz w:val="28"/>
          <w:szCs w:val="28"/>
        </w:rPr>
        <w:t>проведен</w:t>
      </w:r>
      <w:r w:rsidR="00796911">
        <w:rPr>
          <w:color w:val="000000"/>
          <w:sz w:val="28"/>
          <w:szCs w:val="28"/>
        </w:rPr>
        <w:t>ы</w:t>
      </w:r>
      <w:r>
        <w:rPr>
          <w:color w:val="000000"/>
          <w:sz w:val="28"/>
          <w:szCs w:val="28"/>
        </w:rPr>
        <w:t xml:space="preserve"> </w:t>
      </w:r>
      <w:r w:rsidR="00796911">
        <w:rPr>
          <w:color w:val="000000"/>
          <w:sz w:val="28"/>
          <w:szCs w:val="28"/>
        </w:rPr>
        <w:t>2</w:t>
      </w:r>
      <w:r w:rsidRPr="00CD69DB">
        <w:rPr>
          <w:color w:val="000000"/>
          <w:sz w:val="28"/>
          <w:szCs w:val="28"/>
        </w:rPr>
        <w:t xml:space="preserve"> </w:t>
      </w:r>
      <w:r w:rsidR="00796911" w:rsidRPr="00CD69DB">
        <w:rPr>
          <w:color w:val="000000"/>
          <w:sz w:val="28"/>
          <w:szCs w:val="28"/>
        </w:rPr>
        <w:t>профильн</w:t>
      </w:r>
      <w:r w:rsidR="00796911">
        <w:rPr>
          <w:color w:val="000000"/>
          <w:sz w:val="28"/>
          <w:szCs w:val="28"/>
        </w:rPr>
        <w:t xml:space="preserve">ые </w:t>
      </w:r>
      <w:r w:rsidRPr="00CD69DB">
        <w:rPr>
          <w:color w:val="000000"/>
          <w:sz w:val="28"/>
          <w:szCs w:val="28"/>
        </w:rPr>
        <w:t>смен</w:t>
      </w:r>
      <w:r w:rsidR="00796911">
        <w:rPr>
          <w:color w:val="000000"/>
          <w:sz w:val="28"/>
          <w:szCs w:val="28"/>
        </w:rPr>
        <w:t>ы</w:t>
      </w:r>
      <w:r w:rsidRPr="00CD69DB">
        <w:rPr>
          <w:color w:val="000000"/>
          <w:sz w:val="28"/>
          <w:szCs w:val="28"/>
        </w:rPr>
        <w:t xml:space="preserve"> </w:t>
      </w:r>
      <w:r>
        <w:rPr>
          <w:color w:val="000000"/>
          <w:sz w:val="28"/>
          <w:szCs w:val="28"/>
        </w:rPr>
        <w:t xml:space="preserve">исторических проектов с количеством участников </w:t>
      </w:r>
      <w:r w:rsidR="00796911">
        <w:rPr>
          <w:color w:val="000000"/>
          <w:sz w:val="28"/>
          <w:szCs w:val="28"/>
        </w:rPr>
        <w:t>37</w:t>
      </w:r>
      <w:r>
        <w:rPr>
          <w:color w:val="000000"/>
          <w:sz w:val="28"/>
          <w:szCs w:val="28"/>
        </w:rPr>
        <w:t xml:space="preserve"> человек</w:t>
      </w:r>
      <w:r w:rsidRPr="00CD69DB">
        <w:rPr>
          <w:color w:val="000000"/>
          <w:sz w:val="28"/>
          <w:szCs w:val="28"/>
        </w:rPr>
        <w:t>.</w:t>
      </w:r>
    </w:p>
    <w:p w14:paraId="7E0FC6B4" w14:textId="77777777" w:rsidR="00A876A2" w:rsidRPr="00561D87" w:rsidRDefault="00A876A2" w:rsidP="00561D87">
      <w:pPr>
        <w:tabs>
          <w:tab w:val="left" w:pos="1701"/>
        </w:tabs>
        <w:ind w:firstLine="709"/>
        <w:jc w:val="both"/>
        <w:rPr>
          <w:sz w:val="28"/>
          <w:szCs w:val="28"/>
        </w:rPr>
      </w:pPr>
      <w:r w:rsidRPr="00561D87">
        <w:rPr>
          <w:sz w:val="28"/>
          <w:szCs w:val="28"/>
        </w:rPr>
        <w:t xml:space="preserve">Деятельность проекта востребована со стороны целевой аудитории. </w:t>
      </w:r>
      <w:r w:rsidR="006331D8" w:rsidRPr="00561D87">
        <w:rPr>
          <w:sz w:val="28"/>
          <w:szCs w:val="28"/>
        </w:rPr>
        <w:t>обучаю</w:t>
      </w:r>
      <w:r w:rsidRPr="00561D87">
        <w:rPr>
          <w:sz w:val="28"/>
          <w:szCs w:val="28"/>
        </w:rPr>
        <w:t>щиеся с удовольствием посещают мастер-классы, фестивали и иные мероприятия, пр</w:t>
      </w:r>
      <w:r w:rsidR="006331D8" w:rsidRPr="00561D87">
        <w:rPr>
          <w:sz w:val="28"/>
          <w:szCs w:val="28"/>
        </w:rPr>
        <w:t>охо</w:t>
      </w:r>
      <w:r w:rsidRPr="00561D87">
        <w:rPr>
          <w:sz w:val="28"/>
          <w:szCs w:val="28"/>
        </w:rPr>
        <w:t>дящие в рамках проекта. В 2023 году КИР «Северный берег» выполнил одну из важнейших годовых задач – была построена реплика килевой лодки ра</w:t>
      </w:r>
      <w:r w:rsidR="006331D8" w:rsidRPr="00561D87">
        <w:rPr>
          <w:sz w:val="28"/>
          <w:szCs w:val="28"/>
        </w:rPr>
        <w:t>ннего С</w:t>
      </w:r>
      <w:r w:rsidRPr="00561D87">
        <w:rPr>
          <w:sz w:val="28"/>
          <w:szCs w:val="28"/>
        </w:rPr>
        <w:t>редневековья.</w:t>
      </w:r>
    </w:p>
    <w:p w14:paraId="3E46DCCE" w14:textId="77777777" w:rsidR="00A876A2" w:rsidRPr="00561D87" w:rsidRDefault="00A876A2" w:rsidP="00561D87">
      <w:pPr>
        <w:pStyle w:val="a3"/>
        <w:tabs>
          <w:tab w:val="left" w:pos="1701"/>
        </w:tabs>
        <w:ind w:left="0" w:firstLine="709"/>
        <w:jc w:val="both"/>
        <w:rPr>
          <w:sz w:val="28"/>
          <w:szCs w:val="28"/>
        </w:rPr>
      </w:pPr>
      <w:r w:rsidRPr="00561D87">
        <w:rPr>
          <w:sz w:val="28"/>
          <w:szCs w:val="28"/>
        </w:rPr>
        <w:t>Главной задачей на сезон 2024 КИР «Северный берег» считает подготовку масштабного фестиваля исторической реконструкции с применением построенной реплики килевой лодки.</w:t>
      </w:r>
    </w:p>
    <w:p w14:paraId="3F919697" w14:textId="77777777" w:rsidR="00A876A2" w:rsidRPr="00B83777" w:rsidRDefault="00A876A2" w:rsidP="009B118C">
      <w:pPr>
        <w:pStyle w:val="a3"/>
        <w:numPr>
          <w:ilvl w:val="3"/>
          <w:numId w:val="3"/>
        </w:numPr>
        <w:tabs>
          <w:tab w:val="left" w:pos="1701"/>
        </w:tabs>
        <w:ind w:left="0" w:firstLine="709"/>
        <w:jc w:val="both"/>
        <w:rPr>
          <w:sz w:val="28"/>
          <w:szCs w:val="28"/>
          <w:u w:val="single"/>
        </w:rPr>
      </w:pPr>
      <w:r w:rsidRPr="00B83777">
        <w:rPr>
          <w:sz w:val="28"/>
          <w:szCs w:val="28"/>
          <w:u w:val="single"/>
        </w:rPr>
        <w:t>Проект «История женскими руками»</w:t>
      </w:r>
    </w:p>
    <w:p w14:paraId="4F4AEAD5" w14:textId="77777777" w:rsidR="00CF642A" w:rsidRPr="007D04E8" w:rsidRDefault="00CF642A" w:rsidP="00CF642A">
      <w:pPr>
        <w:pStyle w:val="a3"/>
        <w:widowControl w:val="0"/>
        <w:adjustRightInd w:val="0"/>
        <w:ind w:left="0" w:firstLine="708"/>
        <w:jc w:val="both"/>
        <w:rPr>
          <w:sz w:val="28"/>
          <w:szCs w:val="28"/>
        </w:rPr>
      </w:pPr>
      <w:r w:rsidRPr="007D04E8">
        <w:rPr>
          <w:sz w:val="28"/>
          <w:szCs w:val="28"/>
        </w:rPr>
        <w:t>Проект</w:t>
      </w:r>
      <w:r>
        <w:rPr>
          <w:sz w:val="28"/>
          <w:szCs w:val="28"/>
        </w:rPr>
        <w:t xml:space="preserve"> </w:t>
      </w:r>
      <w:r w:rsidRPr="007D04E8">
        <w:rPr>
          <w:sz w:val="28"/>
          <w:szCs w:val="28"/>
        </w:rPr>
        <w:t>реализуется</w:t>
      </w:r>
      <w:r w:rsidRPr="007D04E8">
        <w:rPr>
          <w:b/>
          <w:i/>
          <w:sz w:val="28"/>
          <w:szCs w:val="28"/>
        </w:rPr>
        <w:t xml:space="preserve"> </w:t>
      </w:r>
      <w:r w:rsidRPr="00CF642A">
        <w:rPr>
          <w:b/>
          <w:sz w:val="28"/>
          <w:szCs w:val="28"/>
        </w:rPr>
        <w:t>с</w:t>
      </w:r>
      <w:r w:rsidRPr="007D04E8">
        <w:rPr>
          <w:b/>
          <w:i/>
          <w:sz w:val="28"/>
          <w:szCs w:val="28"/>
        </w:rPr>
        <w:t xml:space="preserve"> </w:t>
      </w:r>
      <w:r w:rsidRPr="007D04E8">
        <w:rPr>
          <w:sz w:val="28"/>
          <w:szCs w:val="28"/>
        </w:rPr>
        <w:t xml:space="preserve">целью сохранения </w:t>
      </w:r>
      <w:r w:rsidRPr="007D04E8">
        <w:rPr>
          <w:color w:val="000000"/>
          <w:sz w:val="28"/>
          <w:szCs w:val="28"/>
        </w:rPr>
        <w:t xml:space="preserve">исторической памяти через погружение молодого поколения города Новосибирска в интерактивное историческое пространство эпохи средневековья. </w:t>
      </w:r>
      <w:r w:rsidRPr="007D04E8">
        <w:rPr>
          <w:sz w:val="28"/>
          <w:szCs w:val="28"/>
        </w:rPr>
        <w:t xml:space="preserve">В рамках проекта вовлекается молодежь в мероприятия по освоению первоначальных женских ремесленных навыков, а также знакомство с историческим прошлым своего народа для формирования уважительного отношения к нему через проведение обучающих интенсивов: мастер-классы, профессиональные мастерские для обмена опытом. </w:t>
      </w:r>
      <w:r>
        <w:rPr>
          <w:sz w:val="28"/>
          <w:szCs w:val="28"/>
        </w:rPr>
        <w:t>П</w:t>
      </w:r>
      <w:r w:rsidRPr="007D04E8">
        <w:rPr>
          <w:sz w:val="28"/>
          <w:szCs w:val="28"/>
        </w:rPr>
        <w:t>роведен</w:t>
      </w:r>
      <w:r>
        <w:rPr>
          <w:sz w:val="28"/>
          <w:szCs w:val="28"/>
        </w:rPr>
        <w:t>ы</w:t>
      </w:r>
      <w:r w:rsidRPr="007D04E8">
        <w:rPr>
          <w:sz w:val="28"/>
          <w:szCs w:val="28"/>
        </w:rPr>
        <w:t xml:space="preserve">  мастер-класс</w:t>
      </w:r>
      <w:r>
        <w:rPr>
          <w:sz w:val="28"/>
          <w:szCs w:val="28"/>
        </w:rPr>
        <w:t>ы</w:t>
      </w:r>
      <w:r w:rsidRPr="007D04E8">
        <w:rPr>
          <w:sz w:val="28"/>
          <w:szCs w:val="28"/>
        </w:rPr>
        <w:t>, лекци</w:t>
      </w:r>
      <w:r>
        <w:rPr>
          <w:sz w:val="28"/>
          <w:szCs w:val="28"/>
        </w:rPr>
        <w:t>и,</w:t>
      </w:r>
      <w:r w:rsidRPr="007D04E8">
        <w:rPr>
          <w:sz w:val="28"/>
          <w:szCs w:val="28"/>
        </w:rPr>
        <w:t xml:space="preserve"> актив проекта являлись участниками крупных городских, областных фестивалей.</w:t>
      </w:r>
      <w:r>
        <w:rPr>
          <w:sz w:val="28"/>
          <w:szCs w:val="28"/>
        </w:rPr>
        <w:t xml:space="preserve"> </w:t>
      </w:r>
    </w:p>
    <w:p w14:paraId="081FCE44" w14:textId="4463448F" w:rsidR="00A876A2" w:rsidRPr="00561D87" w:rsidRDefault="00A876A2" w:rsidP="00561D87">
      <w:pPr>
        <w:pStyle w:val="a3"/>
        <w:tabs>
          <w:tab w:val="left" w:pos="1701"/>
        </w:tabs>
        <w:ind w:left="0" w:firstLine="709"/>
        <w:jc w:val="both"/>
        <w:rPr>
          <w:sz w:val="28"/>
          <w:szCs w:val="28"/>
        </w:rPr>
      </w:pPr>
      <w:r w:rsidRPr="00561D87">
        <w:rPr>
          <w:sz w:val="28"/>
          <w:szCs w:val="28"/>
        </w:rPr>
        <w:t xml:space="preserve">В целом, деятельность проекта оказывается востребованной со стороны целевой аудитории. </w:t>
      </w:r>
      <w:r w:rsidR="00796911">
        <w:rPr>
          <w:sz w:val="28"/>
          <w:szCs w:val="28"/>
        </w:rPr>
        <w:t xml:space="preserve">Охват проекта в 2023 году составил 1568 человек. </w:t>
      </w:r>
      <w:r w:rsidR="00CC5495" w:rsidRPr="00561D87">
        <w:rPr>
          <w:sz w:val="28"/>
          <w:szCs w:val="28"/>
        </w:rPr>
        <w:t>Считаем в</w:t>
      </w:r>
      <w:r w:rsidRPr="00561D87">
        <w:rPr>
          <w:sz w:val="28"/>
          <w:szCs w:val="28"/>
        </w:rPr>
        <w:t>ажн</w:t>
      </w:r>
      <w:r w:rsidR="00CC5495" w:rsidRPr="00561D87">
        <w:rPr>
          <w:sz w:val="28"/>
          <w:szCs w:val="28"/>
        </w:rPr>
        <w:t>ым</w:t>
      </w:r>
      <w:r w:rsidRPr="00561D87">
        <w:rPr>
          <w:sz w:val="28"/>
          <w:szCs w:val="28"/>
        </w:rPr>
        <w:t xml:space="preserve"> продолжать информационную компанию, популяризацию проекта и привлечения молодежи в проект. </w:t>
      </w:r>
    </w:p>
    <w:p w14:paraId="4738B4DC" w14:textId="77777777" w:rsidR="00A876A2" w:rsidRPr="00561D87" w:rsidRDefault="00CC5495" w:rsidP="00561D87">
      <w:pPr>
        <w:pStyle w:val="a3"/>
        <w:tabs>
          <w:tab w:val="left" w:pos="1701"/>
        </w:tabs>
        <w:ind w:left="0" w:firstLine="709"/>
        <w:jc w:val="both"/>
        <w:rPr>
          <w:sz w:val="28"/>
          <w:szCs w:val="28"/>
        </w:rPr>
      </w:pPr>
      <w:r w:rsidRPr="00561D87">
        <w:rPr>
          <w:sz w:val="28"/>
          <w:szCs w:val="28"/>
        </w:rPr>
        <w:t>Так</w:t>
      </w:r>
      <w:r w:rsidR="00A876A2" w:rsidRPr="00561D87">
        <w:rPr>
          <w:sz w:val="28"/>
          <w:szCs w:val="28"/>
        </w:rPr>
        <w:t xml:space="preserve">же есть запрос от старшего поколения (не молодежи) о занятиях в мастерской, </w:t>
      </w:r>
      <w:r w:rsidRPr="00561D87">
        <w:rPr>
          <w:sz w:val="28"/>
          <w:szCs w:val="28"/>
        </w:rPr>
        <w:t xml:space="preserve">потому нами рассматривается </w:t>
      </w:r>
      <w:r w:rsidR="00A876A2" w:rsidRPr="00561D87">
        <w:rPr>
          <w:sz w:val="28"/>
          <w:szCs w:val="28"/>
        </w:rPr>
        <w:t>возможно</w:t>
      </w:r>
      <w:r w:rsidRPr="00561D87">
        <w:rPr>
          <w:sz w:val="28"/>
          <w:szCs w:val="28"/>
        </w:rPr>
        <w:t>сть</w:t>
      </w:r>
      <w:r w:rsidR="00A876A2" w:rsidRPr="00561D87">
        <w:rPr>
          <w:sz w:val="28"/>
          <w:szCs w:val="28"/>
        </w:rPr>
        <w:t xml:space="preserve"> создани</w:t>
      </w:r>
      <w:r w:rsidRPr="00561D87">
        <w:rPr>
          <w:sz w:val="28"/>
          <w:szCs w:val="28"/>
        </w:rPr>
        <w:t>я</w:t>
      </w:r>
      <w:r w:rsidR="00A876A2" w:rsidRPr="00561D87">
        <w:rPr>
          <w:sz w:val="28"/>
          <w:szCs w:val="28"/>
        </w:rPr>
        <w:t xml:space="preserve"> груп</w:t>
      </w:r>
      <w:r w:rsidRPr="00561D87">
        <w:rPr>
          <w:sz w:val="28"/>
          <w:szCs w:val="28"/>
        </w:rPr>
        <w:t xml:space="preserve">пы с </w:t>
      </w:r>
      <w:r w:rsidRPr="00561D87">
        <w:rPr>
          <w:sz w:val="28"/>
          <w:szCs w:val="28"/>
        </w:rPr>
        <w:lastRenderedPageBreak/>
        <w:t xml:space="preserve">привлечением их в качестве </w:t>
      </w:r>
      <w:r w:rsidR="00A876A2" w:rsidRPr="00561D87">
        <w:rPr>
          <w:sz w:val="28"/>
          <w:szCs w:val="28"/>
        </w:rPr>
        <w:t>мастеров или наставников на крупных мероприятиях.</w:t>
      </w:r>
      <w:r w:rsidR="00561D87">
        <w:rPr>
          <w:sz w:val="28"/>
          <w:szCs w:val="28"/>
        </w:rPr>
        <w:t xml:space="preserve"> </w:t>
      </w:r>
      <w:r w:rsidR="00A876A2" w:rsidRPr="00561D87">
        <w:rPr>
          <w:sz w:val="28"/>
          <w:szCs w:val="28"/>
        </w:rPr>
        <w:t xml:space="preserve">Для обеспечения материальной составляющей проекта, важно </w:t>
      </w:r>
      <w:r w:rsidR="00561D87">
        <w:rPr>
          <w:sz w:val="28"/>
          <w:szCs w:val="28"/>
        </w:rPr>
        <w:t xml:space="preserve"> </w:t>
      </w:r>
      <w:r w:rsidR="00A876A2" w:rsidRPr="00561D87">
        <w:rPr>
          <w:sz w:val="28"/>
          <w:szCs w:val="28"/>
        </w:rPr>
        <w:t>участие в различных грантовых конкурсах, организация поиска партнеров.</w:t>
      </w:r>
    </w:p>
    <w:p w14:paraId="657F3190" w14:textId="124F753F" w:rsidR="007946E3" w:rsidRPr="00561D87" w:rsidRDefault="00CC5495" w:rsidP="009B118C">
      <w:pPr>
        <w:pStyle w:val="a3"/>
        <w:numPr>
          <w:ilvl w:val="3"/>
          <w:numId w:val="3"/>
        </w:numPr>
        <w:tabs>
          <w:tab w:val="left" w:pos="1701"/>
        </w:tabs>
        <w:ind w:left="0" w:firstLine="709"/>
        <w:jc w:val="both"/>
        <w:rPr>
          <w:sz w:val="28"/>
          <w:szCs w:val="28"/>
        </w:rPr>
      </w:pPr>
      <w:r w:rsidRPr="00B83777">
        <w:rPr>
          <w:sz w:val="28"/>
          <w:szCs w:val="28"/>
          <w:u w:val="single"/>
        </w:rPr>
        <w:t>Проект «Дорогами родного края»</w:t>
      </w:r>
      <w:r w:rsidRPr="00561D87">
        <w:rPr>
          <w:sz w:val="28"/>
          <w:szCs w:val="28"/>
        </w:rPr>
        <w:t xml:space="preserve"> организует туристско-спортивный досуг  подростков и молодёжи, прививает стремление к здоровому образу жизни, спортивному времяпрепровождению в природной среде, способствует  социализации молодёжи посредством занятий туризмом. </w:t>
      </w:r>
      <w:r w:rsidR="00BD4F1B">
        <w:rPr>
          <w:sz w:val="28"/>
          <w:szCs w:val="28"/>
        </w:rPr>
        <w:t>Охват молодежи – 291 чел.</w:t>
      </w:r>
    </w:p>
    <w:p w14:paraId="5B9D52C1" w14:textId="0FB6C482" w:rsidR="00A55EBB" w:rsidRPr="00561D87" w:rsidRDefault="00B83777" w:rsidP="009B118C">
      <w:pPr>
        <w:pStyle w:val="a3"/>
        <w:numPr>
          <w:ilvl w:val="3"/>
          <w:numId w:val="3"/>
        </w:numPr>
        <w:tabs>
          <w:tab w:val="left" w:pos="1701"/>
        </w:tabs>
        <w:ind w:left="0" w:firstLine="709"/>
        <w:jc w:val="both"/>
        <w:rPr>
          <w:sz w:val="28"/>
          <w:szCs w:val="28"/>
        </w:rPr>
      </w:pPr>
      <w:r>
        <w:rPr>
          <w:sz w:val="28"/>
          <w:szCs w:val="28"/>
        </w:rPr>
        <w:t xml:space="preserve"> </w:t>
      </w:r>
      <w:r w:rsidR="00CC5495" w:rsidRPr="00B83777">
        <w:rPr>
          <w:sz w:val="28"/>
          <w:szCs w:val="28"/>
          <w:u w:val="single"/>
        </w:rPr>
        <w:t>Проект  «Археология вокруг нас»</w:t>
      </w:r>
      <w:r w:rsidR="00CC5495" w:rsidRPr="00561D87">
        <w:rPr>
          <w:sz w:val="28"/>
          <w:szCs w:val="28"/>
        </w:rPr>
        <w:t>, направлен на п</w:t>
      </w:r>
      <w:r w:rsidR="00CC5495" w:rsidRPr="00561D87">
        <w:rPr>
          <w:bCs/>
          <w:sz w:val="28"/>
          <w:szCs w:val="28"/>
        </w:rPr>
        <w:t xml:space="preserve">робуждение у молодежи интереса к истории родного края через изучение археологических памятников на территории г. Новосибирска. В рамках проекта проводятся лекции, мастер-классы, экскурсии. </w:t>
      </w:r>
      <w:r w:rsidR="00BD4F1B">
        <w:rPr>
          <w:bCs/>
          <w:sz w:val="28"/>
          <w:szCs w:val="28"/>
        </w:rPr>
        <w:t>Охват – 347 чел.</w:t>
      </w:r>
    </w:p>
    <w:p w14:paraId="3D7C901A" w14:textId="77777777" w:rsidR="00597504" w:rsidRPr="00CF642A" w:rsidRDefault="00597504" w:rsidP="009B118C">
      <w:pPr>
        <w:pStyle w:val="a3"/>
        <w:numPr>
          <w:ilvl w:val="2"/>
          <w:numId w:val="3"/>
        </w:numPr>
        <w:jc w:val="both"/>
        <w:rPr>
          <w:b/>
          <w:sz w:val="28"/>
          <w:szCs w:val="28"/>
        </w:rPr>
      </w:pPr>
      <w:r w:rsidRPr="00CF642A">
        <w:rPr>
          <w:b/>
          <w:sz w:val="28"/>
          <w:szCs w:val="28"/>
        </w:rPr>
        <w:t>«Содействие развитию актив</w:t>
      </w:r>
      <w:r w:rsidR="00CF642A">
        <w:rPr>
          <w:b/>
          <w:sz w:val="28"/>
          <w:szCs w:val="28"/>
        </w:rPr>
        <w:t>ной жизненной позиции молодёжи»</w:t>
      </w:r>
    </w:p>
    <w:p w14:paraId="6EB1150D" w14:textId="77777777" w:rsidR="00827527" w:rsidRPr="00B83777" w:rsidRDefault="00827527" w:rsidP="009B118C">
      <w:pPr>
        <w:pStyle w:val="a3"/>
        <w:numPr>
          <w:ilvl w:val="3"/>
          <w:numId w:val="3"/>
        </w:numPr>
        <w:ind w:left="0" w:firstLine="709"/>
        <w:jc w:val="both"/>
        <w:rPr>
          <w:sz w:val="28"/>
          <w:szCs w:val="28"/>
          <w:u w:val="single"/>
        </w:rPr>
      </w:pPr>
      <w:r w:rsidRPr="00B83777">
        <w:rPr>
          <w:sz w:val="28"/>
          <w:szCs w:val="28"/>
          <w:u w:val="single"/>
        </w:rPr>
        <w:t xml:space="preserve">Проект «Молодежный ресурсный центр развития общественных объединений правоохранительной направленности». </w:t>
      </w:r>
    </w:p>
    <w:p w14:paraId="1A818B3C" w14:textId="77777777" w:rsidR="00827527" w:rsidRDefault="00827527" w:rsidP="00827527">
      <w:pPr>
        <w:pStyle w:val="a3"/>
        <w:ind w:left="0" w:firstLine="709"/>
        <w:jc w:val="both"/>
        <w:rPr>
          <w:sz w:val="28"/>
          <w:szCs w:val="28"/>
        </w:rPr>
      </w:pPr>
      <w:r w:rsidRPr="00827527">
        <w:rPr>
          <w:sz w:val="28"/>
          <w:szCs w:val="28"/>
        </w:rPr>
        <w:t xml:space="preserve">Проект создан для молодёжи, </w:t>
      </w:r>
      <w:r>
        <w:rPr>
          <w:sz w:val="28"/>
          <w:szCs w:val="28"/>
        </w:rPr>
        <w:t>участвующей</w:t>
      </w:r>
      <w:r w:rsidRPr="00827527">
        <w:rPr>
          <w:sz w:val="28"/>
          <w:szCs w:val="28"/>
        </w:rPr>
        <w:t xml:space="preserve"> в ООПН и НД, и</w:t>
      </w:r>
      <w:r>
        <w:rPr>
          <w:sz w:val="28"/>
          <w:szCs w:val="28"/>
        </w:rPr>
        <w:t>/или</w:t>
      </w:r>
      <w:r w:rsidRPr="00827527">
        <w:rPr>
          <w:sz w:val="28"/>
          <w:szCs w:val="28"/>
        </w:rPr>
        <w:t xml:space="preserve"> желающ</w:t>
      </w:r>
      <w:r>
        <w:rPr>
          <w:sz w:val="28"/>
          <w:szCs w:val="28"/>
        </w:rPr>
        <w:t>ей</w:t>
      </w:r>
      <w:r w:rsidRPr="00827527">
        <w:rPr>
          <w:sz w:val="28"/>
          <w:szCs w:val="28"/>
        </w:rPr>
        <w:t xml:space="preserve"> вступить в их ряды. Деятельность проекта подразумевает обучение, проведение семинаров, собраний, как со студентами,</w:t>
      </w:r>
      <w:r>
        <w:rPr>
          <w:sz w:val="28"/>
          <w:szCs w:val="28"/>
        </w:rPr>
        <w:t xml:space="preserve"> так и с кураторами ООПН, а так</w:t>
      </w:r>
      <w:r w:rsidR="00613F5B">
        <w:rPr>
          <w:sz w:val="28"/>
          <w:szCs w:val="28"/>
        </w:rPr>
        <w:t>же досуговая деятельность.</w:t>
      </w:r>
    </w:p>
    <w:p w14:paraId="76C74BD8" w14:textId="77777777" w:rsidR="00827527" w:rsidRPr="00827527" w:rsidRDefault="00827527" w:rsidP="00827527">
      <w:pPr>
        <w:pStyle w:val="a3"/>
        <w:ind w:left="0" w:firstLine="709"/>
        <w:jc w:val="both"/>
        <w:rPr>
          <w:sz w:val="28"/>
          <w:szCs w:val="28"/>
        </w:rPr>
      </w:pPr>
      <w:r w:rsidRPr="00827527">
        <w:rPr>
          <w:sz w:val="28"/>
          <w:szCs w:val="28"/>
        </w:rPr>
        <w:t>За 2023 г</w:t>
      </w:r>
      <w:r>
        <w:rPr>
          <w:sz w:val="28"/>
          <w:szCs w:val="28"/>
        </w:rPr>
        <w:t>.</w:t>
      </w:r>
      <w:r w:rsidRPr="00827527">
        <w:rPr>
          <w:sz w:val="28"/>
          <w:szCs w:val="28"/>
        </w:rPr>
        <w:t xml:space="preserve"> в рамках реализации проекта было:</w:t>
      </w:r>
    </w:p>
    <w:p w14:paraId="56B58F82" w14:textId="77777777" w:rsidR="00827527" w:rsidRPr="00827527" w:rsidRDefault="00827527" w:rsidP="00827527">
      <w:pPr>
        <w:pStyle w:val="a3"/>
        <w:ind w:left="0" w:firstLine="709"/>
        <w:jc w:val="both"/>
        <w:rPr>
          <w:sz w:val="28"/>
          <w:szCs w:val="28"/>
        </w:rPr>
      </w:pPr>
      <w:r w:rsidRPr="00827527">
        <w:rPr>
          <w:sz w:val="28"/>
          <w:szCs w:val="28"/>
        </w:rPr>
        <w:t>- проведено 10 практических занятий по самообороне;</w:t>
      </w:r>
    </w:p>
    <w:p w14:paraId="0E4F59C1" w14:textId="77777777" w:rsidR="00827527" w:rsidRPr="00827527" w:rsidRDefault="00827527" w:rsidP="00827527">
      <w:pPr>
        <w:pStyle w:val="a3"/>
        <w:ind w:left="0" w:firstLine="709"/>
        <w:jc w:val="both"/>
        <w:rPr>
          <w:sz w:val="28"/>
          <w:szCs w:val="28"/>
        </w:rPr>
      </w:pPr>
      <w:r w:rsidRPr="00827527">
        <w:rPr>
          <w:sz w:val="28"/>
          <w:szCs w:val="28"/>
        </w:rPr>
        <w:t>- 2 городских семинара «Перспектива развития студенческих общественных объединений правоохранительной направленности в городе Новосибирске»;</w:t>
      </w:r>
    </w:p>
    <w:p w14:paraId="1532E754" w14:textId="77777777" w:rsidR="00827527" w:rsidRPr="00827527" w:rsidRDefault="00827527" w:rsidP="00827527">
      <w:pPr>
        <w:pStyle w:val="a3"/>
        <w:ind w:left="0" w:firstLine="709"/>
        <w:jc w:val="both"/>
        <w:rPr>
          <w:sz w:val="28"/>
          <w:szCs w:val="28"/>
        </w:rPr>
      </w:pPr>
      <w:r w:rsidRPr="00827527">
        <w:rPr>
          <w:sz w:val="28"/>
          <w:szCs w:val="28"/>
        </w:rPr>
        <w:t>- проведены 4 встречи молодежи с участниками СВО;</w:t>
      </w:r>
    </w:p>
    <w:p w14:paraId="5CE14D6B" w14:textId="77777777" w:rsidR="00827527" w:rsidRPr="00827527" w:rsidRDefault="00827527" w:rsidP="00827527">
      <w:pPr>
        <w:pStyle w:val="a3"/>
        <w:ind w:left="0" w:firstLine="709"/>
        <w:jc w:val="both"/>
        <w:rPr>
          <w:sz w:val="28"/>
          <w:szCs w:val="28"/>
        </w:rPr>
      </w:pPr>
      <w:r w:rsidRPr="00827527">
        <w:rPr>
          <w:sz w:val="28"/>
          <w:szCs w:val="28"/>
        </w:rPr>
        <w:t>- собрано около 3 тонн гуманитарной помощи и свыше 1000 писем поддержки для участников СВО;</w:t>
      </w:r>
    </w:p>
    <w:p w14:paraId="4A63DBC9" w14:textId="77777777" w:rsidR="00827527" w:rsidRPr="00827527" w:rsidRDefault="00827527" w:rsidP="00827527">
      <w:pPr>
        <w:pStyle w:val="a3"/>
        <w:ind w:left="0" w:firstLine="709"/>
        <w:jc w:val="both"/>
        <w:rPr>
          <w:sz w:val="28"/>
          <w:szCs w:val="28"/>
        </w:rPr>
      </w:pPr>
      <w:r w:rsidRPr="00827527">
        <w:rPr>
          <w:sz w:val="28"/>
          <w:szCs w:val="28"/>
        </w:rPr>
        <w:t xml:space="preserve">- «Слет НД и ООПН», в котором приняли участие 100 человек из </w:t>
      </w:r>
      <w:r w:rsidR="00613F5B">
        <w:rPr>
          <w:sz w:val="28"/>
          <w:szCs w:val="28"/>
        </w:rPr>
        <w:t>организаций СПО</w:t>
      </w:r>
      <w:r w:rsidRPr="00827527">
        <w:rPr>
          <w:sz w:val="28"/>
          <w:szCs w:val="28"/>
        </w:rPr>
        <w:t>;</w:t>
      </w:r>
    </w:p>
    <w:p w14:paraId="73F386A8" w14:textId="77777777" w:rsidR="00827527" w:rsidRPr="00827527" w:rsidRDefault="00827527" w:rsidP="00827527">
      <w:pPr>
        <w:pStyle w:val="a3"/>
        <w:ind w:left="0" w:firstLine="709"/>
        <w:jc w:val="both"/>
        <w:rPr>
          <w:sz w:val="28"/>
          <w:szCs w:val="28"/>
        </w:rPr>
      </w:pPr>
      <w:r w:rsidRPr="00827527">
        <w:rPr>
          <w:sz w:val="28"/>
          <w:szCs w:val="28"/>
        </w:rPr>
        <w:t>- «Торжественное</w:t>
      </w:r>
      <w:r w:rsidR="00613F5B">
        <w:rPr>
          <w:sz w:val="28"/>
          <w:szCs w:val="28"/>
        </w:rPr>
        <w:t xml:space="preserve"> мероприятие по</w:t>
      </w:r>
      <w:r w:rsidRPr="00827527">
        <w:rPr>
          <w:sz w:val="28"/>
          <w:szCs w:val="28"/>
        </w:rPr>
        <w:t xml:space="preserve"> подведени</w:t>
      </w:r>
      <w:r w:rsidR="00613F5B">
        <w:rPr>
          <w:sz w:val="28"/>
          <w:szCs w:val="28"/>
        </w:rPr>
        <w:t>ю</w:t>
      </w:r>
      <w:r w:rsidRPr="00827527">
        <w:rPr>
          <w:sz w:val="28"/>
          <w:szCs w:val="28"/>
        </w:rPr>
        <w:t xml:space="preserve"> итогов деятельности Молодежного ресурсного центра» в ККК им. Маяковского, где были награждены благодарственными письмами мэра г. Новосибирска директора и кураторы 5 ООПН, бла</w:t>
      </w:r>
      <w:r w:rsidR="00476E83">
        <w:rPr>
          <w:sz w:val="28"/>
          <w:szCs w:val="28"/>
        </w:rPr>
        <w:t xml:space="preserve">годарственными письмами </w:t>
      </w:r>
      <w:proofErr w:type="spellStart"/>
      <w:r w:rsidR="00476E83">
        <w:rPr>
          <w:sz w:val="28"/>
          <w:szCs w:val="28"/>
        </w:rPr>
        <w:t>ДПКиСи</w:t>
      </w:r>
      <w:r w:rsidRPr="00827527">
        <w:rPr>
          <w:sz w:val="28"/>
          <w:szCs w:val="28"/>
        </w:rPr>
        <w:t>УМП</w:t>
      </w:r>
      <w:proofErr w:type="spellEnd"/>
      <w:r w:rsidRPr="00827527">
        <w:rPr>
          <w:sz w:val="28"/>
          <w:szCs w:val="28"/>
        </w:rPr>
        <w:t xml:space="preserve"> лучшие дружинники и курсанты ООПН в количестве 23 человек. Общее количество участников мероприятия около 600 человек, что вдвое выше предыдущего года.</w:t>
      </w:r>
      <w:r w:rsidR="00613F5B" w:rsidRPr="00613F5B">
        <w:rPr>
          <w:sz w:val="28"/>
          <w:szCs w:val="28"/>
        </w:rPr>
        <w:t xml:space="preserve"> </w:t>
      </w:r>
      <w:r w:rsidR="00613F5B" w:rsidRPr="00827527">
        <w:rPr>
          <w:sz w:val="28"/>
          <w:szCs w:val="28"/>
        </w:rPr>
        <w:t>Проведен</w:t>
      </w:r>
      <w:r w:rsidR="00613F5B">
        <w:rPr>
          <w:sz w:val="28"/>
          <w:szCs w:val="28"/>
        </w:rPr>
        <w:t>ы:</w:t>
      </w:r>
    </w:p>
    <w:p w14:paraId="6081D6A9" w14:textId="6C042014" w:rsidR="00827527" w:rsidRDefault="00827527" w:rsidP="00827527">
      <w:pPr>
        <w:pStyle w:val="a3"/>
        <w:ind w:left="0" w:firstLine="709"/>
        <w:jc w:val="both"/>
        <w:rPr>
          <w:sz w:val="28"/>
          <w:szCs w:val="28"/>
        </w:rPr>
      </w:pPr>
      <w:r w:rsidRPr="00827527">
        <w:rPr>
          <w:sz w:val="28"/>
          <w:szCs w:val="28"/>
        </w:rPr>
        <w:t xml:space="preserve">- 1 фотоконкурс среди командиров НД и </w:t>
      </w:r>
      <w:r w:rsidR="00613F5B">
        <w:rPr>
          <w:sz w:val="28"/>
          <w:szCs w:val="28"/>
        </w:rPr>
        <w:t>ООПН, участие приняли 6 человек;</w:t>
      </w:r>
    </w:p>
    <w:p w14:paraId="70150681" w14:textId="77777777" w:rsidR="00613F5B" w:rsidRPr="00827527" w:rsidRDefault="00613F5B" w:rsidP="00613F5B">
      <w:pPr>
        <w:pStyle w:val="a3"/>
        <w:ind w:left="0" w:firstLine="709"/>
        <w:jc w:val="both"/>
        <w:rPr>
          <w:sz w:val="28"/>
          <w:szCs w:val="28"/>
        </w:rPr>
      </w:pPr>
      <w:r w:rsidRPr="00827527">
        <w:rPr>
          <w:sz w:val="28"/>
          <w:szCs w:val="28"/>
        </w:rPr>
        <w:t>- 5 профилактических беседы по безопасному поведению для актива центра;</w:t>
      </w:r>
    </w:p>
    <w:p w14:paraId="71A77F64" w14:textId="0918E231" w:rsidR="00613F5B" w:rsidRPr="00827527" w:rsidRDefault="00613F5B" w:rsidP="00613F5B">
      <w:pPr>
        <w:pStyle w:val="a3"/>
        <w:ind w:left="0" w:firstLine="709"/>
        <w:jc w:val="both"/>
        <w:rPr>
          <w:sz w:val="28"/>
          <w:szCs w:val="28"/>
        </w:rPr>
      </w:pPr>
      <w:r w:rsidRPr="00827527">
        <w:rPr>
          <w:sz w:val="28"/>
          <w:szCs w:val="28"/>
        </w:rPr>
        <w:t>- 3 мастер класса по оказанию первой помощи</w:t>
      </w:r>
      <w:r w:rsidR="00B0725F">
        <w:rPr>
          <w:sz w:val="28"/>
          <w:szCs w:val="28"/>
        </w:rPr>
        <w:t>.</w:t>
      </w:r>
    </w:p>
    <w:p w14:paraId="41587D65" w14:textId="77777777" w:rsidR="00827527" w:rsidRPr="00827527" w:rsidRDefault="00827527" w:rsidP="00827527">
      <w:pPr>
        <w:pStyle w:val="a3"/>
        <w:ind w:left="0" w:firstLine="709"/>
        <w:jc w:val="both"/>
        <w:rPr>
          <w:sz w:val="28"/>
          <w:szCs w:val="28"/>
        </w:rPr>
      </w:pPr>
      <w:r w:rsidRPr="00827527">
        <w:rPr>
          <w:sz w:val="28"/>
          <w:szCs w:val="28"/>
        </w:rPr>
        <w:t>Помимо основной деятельности, специалисты МРЦ уделяют внимание и досуговой деятельности участников проекта.</w:t>
      </w:r>
      <w:r w:rsidR="00613F5B" w:rsidRPr="00613F5B">
        <w:rPr>
          <w:sz w:val="28"/>
          <w:szCs w:val="28"/>
        </w:rPr>
        <w:t xml:space="preserve"> </w:t>
      </w:r>
      <w:r w:rsidR="00613F5B" w:rsidRPr="00827527">
        <w:rPr>
          <w:sz w:val="28"/>
          <w:szCs w:val="28"/>
        </w:rPr>
        <w:t>Проведено</w:t>
      </w:r>
      <w:r w:rsidR="00613F5B">
        <w:rPr>
          <w:sz w:val="28"/>
          <w:szCs w:val="28"/>
        </w:rPr>
        <w:t xml:space="preserve">: </w:t>
      </w:r>
    </w:p>
    <w:p w14:paraId="7ACF6CA5" w14:textId="77777777" w:rsidR="00827527" w:rsidRPr="00827527" w:rsidRDefault="00827527" w:rsidP="00827527">
      <w:pPr>
        <w:pStyle w:val="a3"/>
        <w:ind w:left="0" w:firstLine="709"/>
        <w:jc w:val="both"/>
        <w:rPr>
          <w:sz w:val="28"/>
          <w:szCs w:val="28"/>
        </w:rPr>
      </w:pPr>
      <w:r w:rsidRPr="00827527">
        <w:rPr>
          <w:sz w:val="28"/>
          <w:szCs w:val="28"/>
        </w:rPr>
        <w:t>- 12 киновечеров;</w:t>
      </w:r>
    </w:p>
    <w:p w14:paraId="0287F7CC" w14:textId="77777777" w:rsidR="00827527" w:rsidRPr="00827527" w:rsidRDefault="00827527" w:rsidP="00827527">
      <w:pPr>
        <w:pStyle w:val="a3"/>
        <w:ind w:left="0" w:firstLine="709"/>
        <w:jc w:val="both"/>
        <w:rPr>
          <w:sz w:val="28"/>
          <w:szCs w:val="28"/>
        </w:rPr>
      </w:pPr>
      <w:r w:rsidRPr="00827527">
        <w:rPr>
          <w:sz w:val="28"/>
          <w:szCs w:val="28"/>
        </w:rPr>
        <w:lastRenderedPageBreak/>
        <w:t>- 6 мастер-классов на различные виды деятельности (</w:t>
      </w:r>
      <w:proofErr w:type="spellStart"/>
      <w:r w:rsidRPr="00827527">
        <w:rPr>
          <w:sz w:val="28"/>
          <w:szCs w:val="28"/>
        </w:rPr>
        <w:t>паперкрафт</w:t>
      </w:r>
      <w:proofErr w:type="spellEnd"/>
      <w:r w:rsidRPr="00827527">
        <w:rPr>
          <w:sz w:val="28"/>
          <w:szCs w:val="28"/>
        </w:rPr>
        <w:t xml:space="preserve">, </w:t>
      </w:r>
      <w:proofErr w:type="spellStart"/>
      <w:r w:rsidRPr="00827527">
        <w:rPr>
          <w:sz w:val="28"/>
          <w:szCs w:val="28"/>
        </w:rPr>
        <w:t>бисероплетение</w:t>
      </w:r>
      <w:proofErr w:type="spellEnd"/>
      <w:r w:rsidRPr="00827527">
        <w:rPr>
          <w:sz w:val="28"/>
          <w:szCs w:val="28"/>
        </w:rPr>
        <w:t xml:space="preserve"> и т</w:t>
      </w:r>
      <w:r w:rsidR="00613F5B">
        <w:rPr>
          <w:sz w:val="28"/>
          <w:szCs w:val="28"/>
        </w:rPr>
        <w:t>.</w:t>
      </w:r>
      <w:r w:rsidRPr="00827527">
        <w:rPr>
          <w:sz w:val="28"/>
          <w:szCs w:val="28"/>
        </w:rPr>
        <w:t>д</w:t>
      </w:r>
      <w:r w:rsidR="00613F5B">
        <w:rPr>
          <w:sz w:val="28"/>
          <w:szCs w:val="28"/>
        </w:rPr>
        <w:t>.</w:t>
      </w:r>
      <w:r w:rsidRPr="00827527">
        <w:rPr>
          <w:sz w:val="28"/>
          <w:szCs w:val="28"/>
        </w:rPr>
        <w:t>)</w:t>
      </w:r>
      <w:r w:rsidR="00613F5B">
        <w:rPr>
          <w:sz w:val="28"/>
          <w:szCs w:val="28"/>
        </w:rPr>
        <w:t>;</w:t>
      </w:r>
    </w:p>
    <w:p w14:paraId="3539F858" w14:textId="77777777" w:rsidR="00C207F6" w:rsidRDefault="00613F5B" w:rsidP="00827527">
      <w:pPr>
        <w:pStyle w:val="a3"/>
        <w:ind w:left="0" w:firstLine="709"/>
        <w:jc w:val="both"/>
        <w:rPr>
          <w:sz w:val="28"/>
          <w:szCs w:val="28"/>
        </w:rPr>
      </w:pPr>
      <w:r>
        <w:rPr>
          <w:sz w:val="28"/>
          <w:szCs w:val="28"/>
        </w:rPr>
        <w:t xml:space="preserve">- 3 </w:t>
      </w:r>
      <w:proofErr w:type="spellStart"/>
      <w:r>
        <w:rPr>
          <w:sz w:val="28"/>
          <w:szCs w:val="28"/>
        </w:rPr>
        <w:t>гитарника</w:t>
      </w:r>
      <w:proofErr w:type="spellEnd"/>
      <w:r>
        <w:rPr>
          <w:sz w:val="28"/>
          <w:szCs w:val="28"/>
        </w:rPr>
        <w:t>.</w:t>
      </w:r>
      <w:r w:rsidR="00C207F6" w:rsidRPr="00C207F6">
        <w:rPr>
          <w:sz w:val="28"/>
          <w:szCs w:val="28"/>
        </w:rPr>
        <w:t xml:space="preserve"> </w:t>
      </w:r>
    </w:p>
    <w:p w14:paraId="0BF91A65" w14:textId="5A541EC4" w:rsidR="00827527" w:rsidRPr="00827527" w:rsidRDefault="00C207F6" w:rsidP="00827527">
      <w:pPr>
        <w:pStyle w:val="a3"/>
        <w:ind w:left="0" w:firstLine="709"/>
        <w:jc w:val="both"/>
        <w:rPr>
          <w:sz w:val="28"/>
          <w:szCs w:val="28"/>
        </w:rPr>
      </w:pPr>
      <w:r w:rsidRPr="00827527">
        <w:rPr>
          <w:sz w:val="28"/>
          <w:szCs w:val="28"/>
        </w:rPr>
        <w:t xml:space="preserve">В рамках проекта проводились занятия с кандидатами в дружинники, классные часы о деятельности НД и ООПН, Поисковые учения «Внимание! Поиск»  (80 человек) встречи с членами отрядов и их кураторами. Всего в мероприятиях участвовало </w:t>
      </w:r>
      <w:r w:rsidR="008F1545">
        <w:rPr>
          <w:sz w:val="28"/>
          <w:szCs w:val="28"/>
        </w:rPr>
        <w:t>1196</w:t>
      </w:r>
      <w:r w:rsidRPr="00827527">
        <w:rPr>
          <w:sz w:val="28"/>
          <w:szCs w:val="28"/>
        </w:rPr>
        <w:t xml:space="preserve"> человек.</w:t>
      </w:r>
    </w:p>
    <w:p w14:paraId="6E7657AD" w14:textId="77777777" w:rsidR="00476E83" w:rsidRPr="00B83777" w:rsidRDefault="00476E83" w:rsidP="009B118C">
      <w:pPr>
        <w:pStyle w:val="a3"/>
        <w:numPr>
          <w:ilvl w:val="3"/>
          <w:numId w:val="3"/>
        </w:numPr>
        <w:tabs>
          <w:tab w:val="left" w:pos="1701"/>
        </w:tabs>
        <w:jc w:val="both"/>
        <w:rPr>
          <w:sz w:val="28"/>
          <w:szCs w:val="28"/>
          <w:u w:val="single"/>
        </w:rPr>
      </w:pPr>
      <w:r w:rsidRPr="00B83777">
        <w:rPr>
          <w:sz w:val="28"/>
          <w:szCs w:val="28"/>
          <w:u w:val="single"/>
        </w:rPr>
        <w:t>Проект «Я здесь живу»</w:t>
      </w:r>
    </w:p>
    <w:p w14:paraId="4D0E7086" w14:textId="77777777" w:rsidR="00476E83" w:rsidRPr="00561D87" w:rsidRDefault="00476E83" w:rsidP="00476E83">
      <w:pPr>
        <w:pStyle w:val="a3"/>
        <w:tabs>
          <w:tab w:val="left" w:pos="1701"/>
        </w:tabs>
        <w:ind w:left="0" w:firstLine="709"/>
        <w:jc w:val="both"/>
        <w:rPr>
          <w:sz w:val="28"/>
          <w:szCs w:val="28"/>
        </w:rPr>
      </w:pPr>
      <w:r w:rsidRPr="00561D87">
        <w:rPr>
          <w:sz w:val="28"/>
          <w:szCs w:val="28"/>
        </w:rPr>
        <w:t xml:space="preserve">С 2023 года цель проекта - воспитание любви к родному краю через туристскую деятельность. Задачи проекта: повышение уровня компетенций участников проекта в вопросах организации и проведения походов; проведение туристско-краеведческих походов по микрорайону </w:t>
      </w:r>
      <w:proofErr w:type="spellStart"/>
      <w:r w:rsidRPr="00561D87">
        <w:rPr>
          <w:sz w:val="28"/>
          <w:szCs w:val="28"/>
        </w:rPr>
        <w:t>ОбьГЭС</w:t>
      </w:r>
      <w:proofErr w:type="spellEnd"/>
      <w:r w:rsidRPr="00561D87">
        <w:rPr>
          <w:sz w:val="28"/>
          <w:szCs w:val="28"/>
        </w:rPr>
        <w:t>, Новосибирской области; формирование инициативного сообщества молодых семей.</w:t>
      </w:r>
    </w:p>
    <w:p w14:paraId="3DFF9514" w14:textId="77777777" w:rsidR="00476E83" w:rsidRPr="00561D87" w:rsidRDefault="00476E83" w:rsidP="00476E83">
      <w:pPr>
        <w:pStyle w:val="a3"/>
        <w:tabs>
          <w:tab w:val="left" w:pos="1701"/>
        </w:tabs>
        <w:ind w:left="0" w:firstLine="709"/>
        <w:jc w:val="both"/>
        <w:rPr>
          <w:sz w:val="28"/>
          <w:szCs w:val="28"/>
        </w:rPr>
      </w:pPr>
      <w:r w:rsidRPr="00561D87">
        <w:rPr>
          <w:sz w:val="28"/>
          <w:szCs w:val="28"/>
        </w:rPr>
        <w:t>Основной состав проекта составляет 28 человек, из которых 5 человек старше 25 лет и 21 ребенок в возрасте от 7 до 18 лет и 2 ребенка младше 7 лет.</w:t>
      </w:r>
    </w:p>
    <w:p w14:paraId="1106F649" w14:textId="4DD79FB8" w:rsidR="00476E83" w:rsidRPr="00561D87" w:rsidRDefault="00476E83" w:rsidP="00476E83">
      <w:pPr>
        <w:pStyle w:val="a3"/>
        <w:tabs>
          <w:tab w:val="left" w:pos="1701"/>
        </w:tabs>
        <w:ind w:left="0" w:firstLine="709"/>
        <w:jc w:val="both"/>
        <w:rPr>
          <w:sz w:val="28"/>
          <w:szCs w:val="28"/>
        </w:rPr>
      </w:pPr>
      <w:r w:rsidRPr="00561D87">
        <w:rPr>
          <w:sz w:val="28"/>
          <w:szCs w:val="28"/>
        </w:rPr>
        <w:t xml:space="preserve">Проведено 23 мероприятия с охватом </w:t>
      </w:r>
      <w:r w:rsidR="00280E1D">
        <w:rPr>
          <w:sz w:val="28"/>
          <w:szCs w:val="28"/>
        </w:rPr>
        <w:t>162</w:t>
      </w:r>
      <w:r w:rsidRPr="00561D87">
        <w:rPr>
          <w:sz w:val="28"/>
          <w:szCs w:val="28"/>
        </w:rPr>
        <w:t xml:space="preserve"> человек</w:t>
      </w:r>
      <w:r w:rsidR="00280E1D">
        <w:rPr>
          <w:sz w:val="28"/>
          <w:szCs w:val="28"/>
        </w:rPr>
        <w:t>а</w:t>
      </w:r>
      <w:r w:rsidRPr="00561D87">
        <w:rPr>
          <w:sz w:val="28"/>
          <w:szCs w:val="28"/>
        </w:rPr>
        <w:t>, в том числе: туристские пешие и лыжные походы, ориентирование на местности, мероприятия для школьников на территории микрорайона.</w:t>
      </w:r>
    </w:p>
    <w:p w14:paraId="53231613" w14:textId="77777777" w:rsidR="00476E83" w:rsidRPr="00561D87" w:rsidRDefault="00476E83" w:rsidP="00476E83">
      <w:pPr>
        <w:pStyle w:val="a3"/>
        <w:tabs>
          <w:tab w:val="left" w:pos="1701"/>
        </w:tabs>
        <w:ind w:left="0" w:firstLine="709"/>
        <w:jc w:val="both"/>
        <w:rPr>
          <w:bCs/>
          <w:sz w:val="28"/>
          <w:szCs w:val="28"/>
        </w:rPr>
      </w:pPr>
      <w:r w:rsidRPr="00561D87">
        <w:rPr>
          <w:sz w:val="28"/>
          <w:szCs w:val="28"/>
        </w:rPr>
        <w:t>Коллектив проекта принял участие в 6 соревнованиях городского и районного уровней, завоевав 7 призовых мест.</w:t>
      </w:r>
    </w:p>
    <w:p w14:paraId="0412C2A7" w14:textId="77777777" w:rsidR="00476E83" w:rsidRPr="00561D87" w:rsidRDefault="00476E83" w:rsidP="00476E83">
      <w:pPr>
        <w:pStyle w:val="a3"/>
        <w:tabs>
          <w:tab w:val="left" w:pos="1701"/>
        </w:tabs>
        <w:ind w:left="0" w:firstLine="709"/>
        <w:jc w:val="both"/>
        <w:rPr>
          <w:sz w:val="28"/>
          <w:szCs w:val="28"/>
        </w:rPr>
      </w:pPr>
      <w:r w:rsidRPr="00561D87">
        <w:rPr>
          <w:sz w:val="28"/>
          <w:szCs w:val="28"/>
        </w:rPr>
        <w:t>Проект востребован на территории микрорайона, но присутствует существенная проблема – отсутствие допуска (веревочный парк и скалодром) у СРМ и отсутствие скалодрома в отделе «Дельфин».</w:t>
      </w:r>
    </w:p>
    <w:p w14:paraId="5EC23BC9" w14:textId="77777777" w:rsidR="00626819" w:rsidRPr="00B83777" w:rsidRDefault="00626819" w:rsidP="009B118C">
      <w:pPr>
        <w:pStyle w:val="a3"/>
        <w:widowControl w:val="0"/>
        <w:numPr>
          <w:ilvl w:val="3"/>
          <w:numId w:val="3"/>
        </w:numPr>
        <w:pBdr>
          <w:top w:val="nil"/>
          <w:left w:val="nil"/>
          <w:bottom w:val="nil"/>
          <w:right w:val="nil"/>
          <w:between w:val="nil"/>
        </w:pBdr>
        <w:shd w:val="clear" w:color="auto" w:fill="FFFFFF"/>
        <w:tabs>
          <w:tab w:val="left" w:pos="1701"/>
          <w:tab w:val="left" w:pos="1985"/>
        </w:tabs>
        <w:ind w:left="0" w:firstLine="709"/>
        <w:jc w:val="both"/>
        <w:rPr>
          <w:color w:val="000000"/>
          <w:sz w:val="28"/>
          <w:szCs w:val="28"/>
          <w:u w:val="single"/>
        </w:rPr>
      </w:pPr>
      <w:r w:rsidRPr="00B83777">
        <w:rPr>
          <w:color w:val="000000"/>
          <w:sz w:val="28"/>
          <w:szCs w:val="28"/>
          <w:u w:val="single"/>
        </w:rPr>
        <w:t>Проект «Скрипторий. Историческая каллиграфия»</w:t>
      </w:r>
    </w:p>
    <w:p w14:paraId="5C7C73EC" w14:textId="6417415D" w:rsidR="00626819" w:rsidRPr="008933AA" w:rsidRDefault="00626819" w:rsidP="00626819">
      <w:pPr>
        <w:widowControl w:val="0"/>
        <w:pBdr>
          <w:top w:val="nil"/>
          <w:left w:val="nil"/>
          <w:bottom w:val="nil"/>
          <w:right w:val="nil"/>
          <w:between w:val="nil"/>
        </w:pBdr>
        <w:shd w:val="clear" w:color="auto" w:fill="FFFFFF"/>
        <w:jc w:val="both"/>
        <w:rPr>
          <w:color w:val="000000"/>
          <w:sz w:val="28"/>
          <w:szCs w:val="28"/>
        </w:rPr>
      </w:pPr>
      <w:r>
        <w:rPr>
          <w:color w:val="000000"/>
          <w:sz w:val="28"/>
          <w:szCs w:val="28"/>
        </w:rPr>
        <w:tab/>
        <w:t xml:space="preserve">Основная деятельность связана с изучением и обретением навыка каллиграфии. Проект совсем недавно начал свою реализацию и уже хорошо зарекомендовал себя на крупном фестивале </w:t>
      </w:r>
      <w:r w:rsidR="00A14695">
        <w:rPr>
          <w:color w:val="000000"/>
          <w:sz w:val="28"/>
          <w:szCs w:val="28"/>
        </w:rPr>
        <w:t>«Княжий двор»</w:t>
      </w:r>
      <w:r w:rsidR="00280E1D">
        <w:rPr>
          <w:color w:val="000000"/>
          <w:sz w:val="28"/>
          <w:szCs w:val="28"/>
        </w:rPr>
        <w:t xml:space="preserve"> Охват проекта на отчетный период составил 59 человек</w:t>
      </w:r>
      <w:r w:rsidR="00A14695">
        <w:rPr>
          <w:color w:val="000000"/>
          <w:sz w:val="28"/>
          <w:szCs w:val="28"/>
        </w:rPr>
        <w:t>.</w:t>
      </w:r>
    </w:p>
    <w:p w14:paraId="2D77FFC6" w14:textId="5E5B377F" w:rsidR="00827527" w:rsidRPr="00C207F6" w:rsidRDefault="00B83777" w:rsidP="009B118C">
      <w:pPr>
        <w:pStyle w:val="a3"/>
        <w:numPr>
          <w:ilvl w:val="3"/>
          <w:numId w:val="3"/>
        </w:numPr>
        <w:tabs>
          <w:tab w:val="left" w:pos="1560"/>
        </w:tabs>
        <w:ind w:left="0" w:firstLine="709"/>
        <w:jc w:val="both"/>
        <w:rPr>
          <w:sz w:val="28"/>
          <w:szCs w:val="28"/>
        </w:rPr>
      </w:pPr>
      <w:r>
        <w:rPr>
          <w:sz w:val="28"/>
          <w:szCs w:val="28"/>
        </w:rPr>
        <w:t xml:space="preserve"> </w:t>
      </w:r>
      <w:r w:rsidR="00827527" w:rsidRPr="00B83777">
        <w:rPr>
          <w:sz w:val="28"/>
          <w:szCs w:val="28"/>
          <w:u w:val="single"/>
        </w:rPr>
        <w:t>Проект «Исторический дискуссионный клуб»</w:t>
      </w:r>
      <w:r w:rsidR="00827527" w:rsidRPr="00827527">
        <w:rPr>
          <w:sz w:val="28"/>
          <w:szCs w:val="28"/>
        </w:rPr>
        <w:t xml:space="preserve">, цель проекта популяризация исторической науки среди молодёжи, для повышения их уровня знаний в этой области, а также улучшения их навыков дискуссии и коммуникации. Благодаря участию в проекте, у молодых людей формируется собственное мнение по ряду важных и спорных исторических тем, что будет способствовать развитию их активной жизненной позиции. Проект направлен на постоянное командное взаимодействие между молодыми людьми, а также на освоение основных навыков, требуемых для изучения истории. Таких как: критическое мышление, работа с источниками, грамотное формулирование своей мысли. В рамках проекта проводились Цикл лекций «Контекст», лекция «Латные доспехи», «Ранее средневековье», </w:t>
      </w:r>
      <w:r w:rsidR="00827527" w:rsidRPr="00827527">
        <w:rPr>
          <w:spacing w:val="-2"/>
          <w:sz w:val="28"/>
          <w:szCs w:val="28"/>
        </w:rPr>
        <w:t>мастер-класс по проведению экскурсий «Экскурсия по дому Красный Проспект 22» охват молодежи составил 118 человек.</w:t>
      </w:r>
    </w:p>
    <w:p w14:paraId="6F9C1D01" w14:textId="77777777" w:rsidR="00C207F6" w:rsidRPr="00827527" w:rsidRDefault="00C207F6" w:rsidP="00C207F6">
      <w:pPr>
        <w:pStyle w:val="a3"/>
        <w:ind w:left="709"/>
        <w:jc w:val="both"/>
        <w:rPr>
          <w:sz w:val="28"/>
          <w:szCs w:val="28"/>
        </w:rPr>
      </w:pPr>
      <w:r w:rsidRPr="00C207F6">
        <w:rPr>
          <w:sz w:val="28"/>
          <w:szCs w:val="28"/>
        </w:rPr>
        <w:t>П</w:t>
      </w:r>
      <w:r>
        <w:rPr>
          <w:sz w:val="28"/>
          <w:szCs w:val="28"/>
        </w:rPr>
        <w:t>роект п</w:t>
      </w:r>
      <w:r w:rsidRPr="00C207F6">
        <w:rPr>
          <w:sz w:val="28"/>
          <w:szCs w:val="28"/>
        </w:rPr>
        <w:t>рекратил свою деятельность в связи с увольнением специалиста.</w:t>
      </w:r>
    </w:p>
    <w:p w14:paraId="5311938B" w14:textId="77777777" w:rsidR="00597504" w:rsidRPr="00D036F5" w:rsidRDefault="00597504" w:rsidP="009B118C">
      <w:pPr>
        <w:pStyle w:val="a3"/>
        <w:numPr>
          <w:ilvl w:val="2"/>
          <w:numId w:val="3"/>
        </w:numPr>
        <w:jc w:val="both"/>
        <w:rPr>
          <w:b/>
          <w:sz w:val="28"/>
          <w:szCs w:val="28"/>
        </w:rPr>
      </w:pPr>
      <w:r w:rsidRPr="00D036F5">
        <w:rPr>
          <w:b/>
          <w:sz w:val="28"/>
          <w:szCs w:val="28"/>
        </w:rPr>
        <w:t>«Содействие в выборе профессии и ориентирование на рынке труда».</w:t>
      </w:r>
    </w:p>
    <w:p w14:paraId="64560FCA" w14:textId="77777777" w:rsidR="00B052F6" w:rsidRPr="00B83777" w:rsidRDefault="00B052F6" w:rsidP="009B118C">
      <w:pPr>
        <w:pStyle w:val="a3"/>
        <w:widowControl w:val="0"/>
        <w:numPr>
          <w:ilvl w:val="3"/>
          <w:numId w:val="3"/>
        </w:numPr>
        <w:shd w:val="clear" w:color="auto" w:fill="FFFFFF" w:themeFill="background1"/>
        <w:adjustRightInd w:val="0"/>
        <w:jc w:val="both"/>
        <w:rPr>
          <w:sz w:val="28"/>
          <w:szCs w:val="28"/>
          <w:u w:val="single"/>
        </w:rPr>
      </w:pPr>
      <w:r w:rsidRPr="00B83777">
        <w:rPr>
          <w:sz w:val="28"/>
          <w:szCs w:val="28"/>
          <w:u w:val="single"/>
        </w:rPr>
        <w:t>Проект «Трудовые отряды и волонтерское движение»</w:t>
      </w:r>
    </w:p>
    <w:p w14:paraId="54A89F7C" w14:textId="77777777" w:rsidR="00B052F6" w:rsidRPr="005175EA" w:rsidRDefault="00B052F6" w:rsidP="00B052F6">
      <w:pPr>
        <w:pStyle w:val="a3"/>
        <w:widowControl w:val="0"/>
        <w:shd w:val="clear" w:color="auto" w:fill="FFFFFF" w:themeFill="background1"/>
        <w:adjustRightInd w:val="0"/>
        <w:ind w:left="0" w:firstLine="708"/>
        <w:jc w:val="both"/>
        <w:rPr>
          <w:sz w:val="28"/>
          <w:szCs w:val="28"/>
        </w:rPr>
      </w:pPr>
      <w:r w:rsidRPr="005175EA">
        <w:rPr>
          <w:sz w:val="28"/>
          <w:szCs w:val="28"/>
        </w:rPr>
        <w:t>С января по июль</w:t>
      </w:r>
      <w:r>
        <w:rPr>
          <w:sz w:val="28"/>
          <w:szCs w:val="28"/>
        </w:rPr>
        <w:t xml:space="preserve"> </w:t>
      </w:r>
      <w:r w:rsidRPr="005175EA">
        <w:rPr>
          <w:sz w:val="28"/>
          <w:szCs w:val="28"/>
        </w:rPr>
        <w:t xml:space="preserve">2023 года в учреждении действовал один трудовой </w:t>
      </w:r>
      <w:r w:rsidRPr="005175EA">
        <w:rPr>
          <w:sz w:val="28"/>
          <w:szCs w:val="28"/>
        </w:rPr>
        <w:lastRenderedPageBreak/>
        <w:t>отряд «Данко» (численность по списку 18 человек), курсанты отряда  участвовали в городских и районных патриотических акциях «Окна Победы», «Свеча Памяти», «Георгиевская ленточка», экологических и социальных акциях «</w:t>
      </w:r>
      <w:proofErr w:type="spellStart"/>
      <w:r w:rsidRPr="005175EA">
        <w:rPr>
          <w:sz w:val="28"/>
          <w:szCs w:val="28"/>
        </w:rPr>
        <w:t>Снегоборцы</w:t>
      </w:r>
      <w:proofErr w:type="spellEnd"/>
      <w:r w:rsidRPr="005175EA">
        <w:rPr>
          <w:sz w:val="28"/>
          <w:szCs w:val="28"/>
        </w:rPr>
        <w:t>», «Вода России», проводили адресное поздравление ветеранов Великой Отечественной войны и тыла.</w:t>
      </w:r>
    </w:p>
    <w:p w14:paraId="63FB2F7C" w14:textId="77777777" w:rsidR="00D036F5" w:rsidRPr="00D036F5" w:rsidRDefault="00B052F6" w:rsidP="00D036F5">
      <w:pPr>
        <w:pStyle w:val="a3"/>
        <w:ind w:left="0" w:firstLine="709"/>
        <w:jc w:val="both"/>
        <w:rPr>
          <w:sz w:val="28"/>
          <w:szCs w:val="28"/>
        </w:rPr>
      </w:pPr>
      <w:r>
        <w:rPr>
          <w:sz w:val="28"/>
          <w:szCs w:val="28"/>
        </w:rPr>
        <w:t>Активность курсантов в рамках проекта был</w:t>
      </w:r>
      <w:r w:rsidR="00D036F5">
        <w:rPr>
          <w:sz w:val="28"/>
          <w:szCs w:val="28"/>
        </w:rPr>
        <w:t>а</w:t>
      </w:r>
      <w:r>
        <w:rPr>
          <w:sz w:val="28"/>
          <w:szCs w:val="28"/>
        </w:rPr>
        <w:t xml:space="preserve"> очень ограничена. </w:t>
      </w:r>
      <w:r w:rsidR="00D036F5" w:rsidRPr="00D036F5">
        <w:rPr>
          <w:sz w:val="28"/>
          <w:szCs w:val="28"/>
        </w:rPr>
        <w:t xml:space="preserve">Проект проработан слабо. </w:t>
      </w:r>
    </w:p>
    <w:p w14:paraId="3659A747" w14:textId="1AAA2521" w:rsidR="00597504" w:rsidRDefault="00B052F6" w:rsidP="00B052F6">
      <w:pPr>
        <w:pStyle w:val="a3"/>
        <w:ind w:left="0" w:firstLine="709"/>
        <w:jc w:val="both"/>
        <w:rPr>
          <w:sz w:val="28"/>
          <w:szCs w:val="28"/>
        </w:rPr>
      </w:pPr>
      <w:r>
        <w:rPr>
          <w:sz w:val="28"/>
          <w:szCs w:val="28"/>
        </w:rPr>
        <w:t>В связи с увольнением руководителя проект закрыт.</w:t>
      </w:r>
    </w:p>
    <w:p w14:paraId="2873129B" w14:textId="77777777" w:rsidR="00597504" w:rsidRPr="00BF6570" w:rsidRDefault="00597504" w:rsidP="009B118C">
      <w:pPr>
        <w:pStyle w:val="a3"/>
        <w:numPr>
          <w:ilvl w:val="2"/>
          <w:numId w:val="3"/>
        </w:numPr>
        <w:jc w:val="both"/>
        <w:rPr>
          <w:b/>
          <w:sz w:val="28"/>
          <w:szCs w:val="28"/>
        </w:rPr>
      </w:pPr>
      <w:r w:rsidRPr="00BF6570">
        <w:rPr>
          <w:b/>
          <w:sz w:val="28"/>
          <w:szCs w:val="28"/>
        </w:rPr>
        <w:t>«Содействие молодёжи в трудной жизненной ситуации».</w:t>
      </w:r>
    </w:p>
    <w:p w14:paraId="619D868B" w14:textId="77777777" w:rsidR="00D036F5" w:rsidRPr="00D036F5" w:rsidRDefault="00D036F5" w:rsidP="009B118C">
      <w:pPr>
        <w:pStyle w:val="a3"/>
        <w:numPr>
          <w:ilvl w:val="3"/>
          <w:numId w:val="3"/>
        </w:numPr>
        <w:ind w:left="0" w:firstLine="709"/>
        <w:jc w:val="both"/>
        <w:rPr>
          <w:sz w:val="28"/>
          <w:szCs w:val="28"/>
        </w:rPr>
      </w:pPr>
      <w:r w:rsidRPr="00B83777">
        <w:rPr>
          <w:sz w:val="28"/>
          <w:szCs w:val="28"/>
          <w:u w:val="single"/>
        </w:rPr>
        <w:t>Проект «Радость жизни»</w:t>
      </w:r>
      <w:r w:rsidRPr="00D036F5">
        <w:rPr>
          <w:sz w:val="28"/>
          <w:szCs w:val="28"/>
        </w:rPr>
        <w:t xml:space="preserve"> направлен на социализацию и социокультурную адаптацию молодежи с ограниченными возможностями здоровья и инвалидностью. Проект включает в себя деятельност</w:t>
      </w:r>
      <w:r>
        <w:rPr>
          <w:sz w:val="28"/>
          <w:szCs w:val="28"/>
        </w:rPr>
        <w:t>ь</w:t>
      </w:r>
      <w:r w:rsidRPr="00D036F5">
        <w:rPr>
          <w:sz w:val="28"/>
          <w:szCs w:val="28"/>
        </w:rPr>
        <w:t xml:space="preserve"> по поддержке молодых инвалидов и интеграци</w:t>
      </w:r>
      <w:r>
        <w:rPr>
          <w:sz w:val="28"/>
          <w:szCs w:val="28"/>
        </w:rPr>
        <w:t>и</w:t>
      </w:r>
      <w:r w:rsidRPr="00D036F5">
        <w:rPr>
          <w:sz w:val="28"/>
          <w:szCs w:val="28"/>
        </w:rPr>
        <w:t xml:space="preserve"> их в социокультурное пространство города.</w:t>
      </w:r>
    </w:p>
    <w:p w14:paraId="733F7236" w14:textId="77777777" w:rsidR="00D036F5" w:rsidRDefault="00D036F5" w:rsidP="00D036F5">
      <w:pPr>
        <w:ind w:firstLine="709"/>
        <w:jc w:val="both"/>
        <w:rPr>
          <w:sz w:val="28"/>
          <w:szCs w:val="28"/>
        </w:rPr>
      </w:pPr>
      <w:r>
        <w:rPr>
          <w:sz w:val="28"/>
          <w:szCs w:val="28"/>
        </w:rPr>
        <w:t xml:space="preserve">Здесь молодежь с инвалидностью и ОВЗ встречаются для развития коммуникативных навыков, находят друзей по интересам, учатся общению, дружбе и продуктивно проводят досуговую деятельность. Происходит реализация возможностей каждого молодого человека. Нормотипичные сверстники помогают молодежи с инвалидностью в общении,  дружбе и вместе взаимодействуют в разных форматах. </w:t>
      </w:r>
      <w:r w:rsidRPr="00EB3028">
        <w:rPr>
          <w:sz w:val="28"/>
          <w:szCs w:val="28"/>
        </w:rPr>
        <w:t xml:space="preserve">В рамках проекта создан актив </w:t>
      </w:r>
      <w:r>
        <w:rPr>
          <w:sz w:val="28"/>
          <w:szCs w:val="28"/>
        </w:rPr>
        <w:t>33</w:t>
      </w:r>
      <w:r w:rsidRPr="00EB3028">
        <w:rPr>
          <w:sz w:val="28"/>
          <w:szCs w:val="28"/>
        </w:rPr>
        <w:t xml:space="preserve"> человек</w:t>
      </w:r>
      <w:r>
        <w:rPr>
          <w:sz w:val="28"/>
          <w:szCs w:val="28"/>
        </w:rPr>
        <w:t>а</w:t>
      </w:r>
      <w:r w:rsidRPr="00EB3028">
        <w:rPr>
          <w:sz w:val="28"/>
          <w:szCs w:val="28"/>
        </w:rPr>
        <w:t>.</w:t>
      </w:r>
      <w:r>
        <w:rPr>
          <w:sz w:val="28"/>
          <w:szCs w:val="28"/>
        </w:rPr>
        <w:t xml:space="preserve"> Проводились различные праздничные мероприятия, встречи, посвященные памятным датам. В рамках проекта проведен г</w:t>
      </w:r>
      <w:r w:rsidRPr="006653DA">
        <w:rPr>
          <w:sz w:val="28"/>
          <w:szCs w:val="28"/>
        </w:rPr>
        <w:t>ородской семинар: «Формы и методы социализации молодежи с ОВЗ»</w:t>
      </w:r>
      <w:r>
        <w:rPr>
          <w:sz w:val="28"/>
          <w:szCs w:val="28"/>
        </w:rPr>
        <w:t>,</w:t>
      </w:r>
      <w:r w:rsidRPr="006653DA">
        <w:rPr>
          <w:sz w:val="28"/>
          <w:szCs w:val="28"/>
        </w:rPr>
        <w:t xml:space="preserve"> </w:t>
      </w:r>
      <w:r>
        <w:rPr>
          <w:sz w:val="28"/>
          <w:szCs w:val="28"/>
        </w:rPr>
        <w:t>и</w:t>
      </w:r>
      <w:r w:rsidRPr="006653DA">
        <w:rPr>
          <w:sz w:val="28"/>
          <w:szCs w:val="28"/>
        </w:rPr>
        <w:t>нформационный лекторий «Выход из себя: как живут люди с РАС, в рамках Всемирной акции «Зажги синим», приуроченн</w:t>
      </w:r>
      <w:r>
        <w:rPr>
          <w:sz w:val="28"/>
          <w:szCs w:val="28"/>
        </w:rPr>
        <w:t>о</w:t>
      </w:r>
      <w:r w:rsidRPr="006653DA">
        <w:rPr>
          <w:sz w:val="28"/>
          <w:szCs w:val="28"/>
        </w:rPr>
        <w:t>й к Всемирному дню распространения информации об аутизме, постановка и показ спектакля «Принцесса на горошине».</w:t>
      </w:r>
      <w:r>
        <w:rPr>
          <w:sz w:val="28"/>
          <w:szCs w:val="28"/>
        </w:rPr>
        <w:t xml:space="preserve"> </w:t>
      </w:r>
      <w:r w:rsidRPr="00476523">
        <w:rPr>
          <w:sz w:val="28"/>
          <w:szCs w:val="28"/>
        </w:rPr>
        <w:t xml:space="preserve">В мероприятиях проекта </w:t>
      </w:r>
      <w:r>
        <w:rPr>
          <w:sz w:val="28"/>
          <w:szCs w:val="28"/>
        </w:rPr>
        <w:t>охвачено</w:t>
      </w:r>
      <w:r w:rsidRPr="00476523">
        <w:rPr>
          <w:sz w:val="28"/>
          <w:szCs w:val="28"/>
        </w:rPr>
        <w:t xml:space="preserve"> </w:t>
      </w:r>
      <w:r w:rsidR="00E65230">
        <w:rPr>
          <w:sz w:val="28"/>
          <w:szCs w:val="28"/>
        </w:rPr>
        <w:t>764</w:t>
      </w:r>
      <w:r w:rsidRPr="00476523">
        <w:rPr>
          <w:sz w:val="28"/>
          <w:szCs w:val="28"/>
        </w:rPr>
        <w:t xml:space="preserve"> чел</w:t>
      </w:r>
      <w:r>
        <w:rPr>
          <w:sz w:val="28"/>
          <w:szCs w:val="28"/>
        </w:rPr>
        <w:t>.</w:t>
      </w:r>
    </w:p>
    <w:p w14:paraId="640D7B26" w14:textId="77777777" w:rsidR="00597504" w:rsidRPr="00B27163" w:rsidRDefault="00597504" w:rsidP="009B118C">
      <w:pPr>
        <w:pStyle w:val="a3"/>
        <w:numPr>
          <w:ilvl w:val="2"/>
          <w:numId w:val="3"/>
        </w:numPr>
        <w:jc w:val="both"/>
        <w:rPr>
          <w:b/>
          <w:sz w:val="28"/>
          <w:szCs w:val="28"/>
        </w:rPr>
      </w:pPr>
      <w:r w:rsidRPr="00B27163">
        <w:rPr>
          <w:b/>
          <w:sz w:val="28"/>
          <w:szCs w:val="28"/>
        </w:rPr>
        <w:t>«Содействие формированию здорового образа жизни в молодёжной среде».</w:t>
      </w:r>
    </w:p>
    <w:p w14:paraId="743A529E" w14:textId="5211692E" w:rsidR="00B27163" w:rsidRDefault="00B27163" w:rsidP="009B118C">
      <w:pPr>
        <w:pStyle w:val="a3"/>
        <w:widowControl w:val="0"/>
        <w:numPr>
          <w:ilvl w:val="3"/>
          <w:numId w:val="3"/>
        </w:numPr>
        <w:tabs>
          <w:tab w:val="left" w:pos="1843"/>
        </w:tabs>
        <w:adjustRightInd w:val="0"/>
        <w:ind w:left="0" w:firstLine="709"/>
        <w:jc w:val="both"/>
        <w:rPr>
          <w:sz w:val="28"/>
          <w:szCs w:val="28"/>
        </w:rPr>
      </w:pPr>
      <w:r w:rsidRPr="00B83777">
        <w:rPr>
          <w:sz w:val="28"/>
          <w:szCs w:val="28"/>
          <w:u w:val="single"/>
        </w:rPr>
        <w:t xml:space="preserve">Проект «Твоя вершина» </w:t>
      </w:r>
      <w:r w:rsidRPr="00F32378">
        <w:rPr>
          <w:sz w:val="28"/>
          <w:szCs w:val="28"/>
        </w:rPr>
        <w:t>направлен на организацию активного досуга молодёжи через занятия альпинизмом. В</w:t>
      </w:r>
      <w:r>
        <w:rPr>
          <w:sz w:val="28"/>
          <w:szCs w:val="28"/>
        </w:rPr>
        <w:t xml:space="preserve"> рамках проекта, в помещении на Фабричной, № 2 проводятся  занятия</w:t>
      </w:r>
      <w:r w:rsidRPr="00F32378">
        <w:rPr>
          <w:sz w:val="28"/>
          <w:szCs w:val="28"/>
        </w:rPr>
        <w:t xml:space="preserve"> по безопасности, медицине ЧС, теории альпинизма. Теоретические занятия закрепляются практическими выездами на естественный рельеф</w:t>
      </w:r>
      <w:r>
        <w:rPr>
          <w:sz w:val="28"/>
          <w:szCs w:val="28"/>
        </w:rPr>
        <w:t xml:space="preserve"> (пригород, область</w:t>
      </w:r>
      <w:r w:rsidRPr="00F32378">
        <w:rPr>
          <w:sz w:val="28"/>
          <w:szCs w:val="28"/>
        </w:rPr>
        <w:t>)</w:t>
      </w:r>
      <w:r>
        <w:rPr>
          <w:sz w:val="28"/>
          <w:szCs w:val="28"/>
        </w:rPr>
        <w:t>. Охват проекта за год 1</w:t>
      </w:r>
      <w:r w:rsidR="009E790D">
        <w:rPr>
          <w:sz w:val="28"/>
          <w:szCs w:val="28"/>
        </w:rPr>
        <w:t>3</w:t>
      </w:r>
      <w:r>
        <w:rPr>
          <w:sz w:val="28"/>
          <w:szCs w:val="28"/>
        </w:rPr>
        <w:t>7 человек</w:t>
      </w:r>
      <w:r w:rsidRPr="00F32378">
        <w:rPr>
          <w:sz w:val="28"/>
          <w:szCs w:val="28"/>
        </w:rPr>
        <w:t>.</w:t>
      </w:r>
      <w:r>
        <w:rPr>
          <w:sz w:val="28"/>
          <w:szCs w:val="28"/>
        </w:rPr>
        <w:t xml:space="preserve"> </w:t>
      </w:r>
    </w:p>
    <w:p w14:paraId="7C80743A" w14:textId="4FEA2302" w:rsidR="00AB1D80" w:rsidRPr="00AB1D80" w:rsidRDefault="00AB1D80" w:rsidP="00AB1D80">
      <w:pPr>
        <w:widowControl w:val="0"/>
        <w:tabs>
          <w:tab w:val="left" w:pos="1843"/>
        </w:tabs>
        <w:adjustRightInd w:val="0"/>
        <w:ind w:firstLine="709"/>
        <w:jc w:val="both"/>
        <w:rPr>
          <w:sz w:val="28"/>
          <w:szCs w:val="28"/>
        </w:rPr>
      </w:pPr>
      <w:r w:rsidRPr="00AB1D80">
        <w:rPr>
          <w:sz w:val="28"/>
          <w:szCs w:val="28"/>
        </w:rPr>
        <w:t xml:space="preserve">Благодаря возведению </w:t>
      </w:r>
      <w:proofErr w:type="spellStart"/>
      <w:r w:rsidRPr="00AB1D80">
        <w:rPr>
          <w:sz w:val="28"/>
          <w:szCs w:val="28"/>
        </w:rPr>
        <w:t>ледолазного</w:t>
      </w:r>
      <w:proofErr w:type="spellEnd"/>
      <w:r w:rsidRPr="00AB1D80">
        <w:rPr>
          <w:sz w:val="28"/>
          <w:szCs w:val="28"/>
        </w:rPr>
        <w:t xml:space="preserve"> тренажера проект </w:t>
      </w:r>
      <w:r w:rsidR="00B0725F">
        <w:rPr>
          <w:sz w:val="28"/>
          <w:szCs w:val="28"/>
        </w:rPr>
        <w:t>серьезно</w:t>
      </w:r>
      <w:r w:rsidRPr="00AB1D80">
        <w:rPr>
          <w:sz w:val="28"/>
          <w:szCs w:val="28"/>
        </w:rPr>
        <w:t xml:space="preserve"> укрепился. Появилась возможность сделать занятия проекта более интересными и эффективными, на собственной учебно-тренировочной базе.</w:t>
      </w:r>
    </w:p>
    <w:p w14:paraId="66F7C696" w14:textId="77777777" w:rsidR="00AB1D80" w:rsidRDefault="00B27163" w:rsidP="009B118C">
      <w:pPr>
        <w:pStyle w:val="a3"/>
        <w:widowControl w:val="0"/>
        <w:numPr>
          <w:ilvl w:val="3"/>
          <w:numId w:val="3"/>
        </w:numPr>
        <w:tabs>
          <w:tab w:val="left" w:pos="1843"/>
        </w:tabs>
        <w:adjustRightInd w:val="0"/>
        <w:ind w:left="0" w:firstLine="709"/>
        <w:jc w:val="both"/>
        <w:rPr>
          <w:sz w:val="28"/>
          <w:szCs w:val="28"/>
        </w:rPr>
      </w:pPr>
      <w:r w:rsidRPr="00B83777">
        <w:rPr>
          <w:bCs/>
          <w:sz w:val="28"/>
          <w:szCs w:val="28"/>
          <w:u w:val="single"/>
        </w:rPr>
        <w:t>Проект «Ледовая грань»</w:t>
      </w:r>
      <w:r w:rsidRPr="00B27163">
        <w:rPr>
          <w:sz w:val="28"/>
          <w:szCs w:val="28"/>
        </w:rPr>
        <w:t xml:space="preserve"> </w:t>
      </w:r>
      <w:r>
        <w:rPr>
          <w:sz w:val="28"/>
          <w:szCs w:val="28"/>
        </w:rPr>
        <w:t xml:space="preserve">- один из </w:t>
      </w:r>
      <w:r w:rsidRPr="00B27163">
        <w:rPr>
          <w:sz w:val="28"/>
          <w:szCs w:val="28"/>
        </w:rPr>
        <w:t>самы</w:t>
      </w:r>
      <w:r>
        <w:rPr>
          <w:sz w:val="28"/>
          <w:szCs w:val="28"/>
        </w:rPr>
        <w:t>х</w:t>
      </w:r>
      <w:r w:rsidRPr="00B27163">
        <w:rPr>
          <w:sz w:val="28"/>
          <w:szCs w:val="28"/>
        </w:rPr>
        <w:t xml:space="preserve"> молод</w:t>
      </w:r>
      <w:r>
        <w:rPr>
          <w:sz w:val="28"/>
          <w:szCs w:val="28"/>
        </w:rPr>
        <w:t>ых</w:t>
      </w:r>
      <w:r w:rsidRPr="00B27163">
        <w:rPr>
          <w:sz w:val="28"/>
          <w:szCs w:val="28"/>
        </w:rPr>
        <w:t>, направлен на популяризацию нового интересного зимнего спорта -  ледолазания</w:t>
      </w:r>
      <w:r>
        <w:rPr>
          <w:sz w:val="28"/>
          <w:szCs w:val="28"/>
        </w:rPr>
        <w:t xml:space="preserve"> -</w:t>
      </w:r>
      <w:r w:rsidRPr="00B27163">
        <w:rPr>
          <w:sz w:val="28"/>
          <w:szCs w:val="28"/>
        </w:rPr>
        <w:t xml:space="preserve"> среди молодежи г. Новосибирска,  создание условий для ее включения  в этот спорт для целей самореализации и оздоровления; на улучшение коммуникаций в молодежной среде и увеличение живого общения молодежи г. Новосибирска между собой и с молодежью других городов региона и страны через участие в соревнованиях, фестивалях, других совместных мероприятиях. За отчетный период  2023 года в рамках проекта приняло участие 298 человек.</w:t>
      </w:r>
    </w:p>
    <w:p w14:paraId="4A8A4986" w14:textId="6A78BBC5" w:rsidR="00B27163" w:rsidRPr="00EF5537" w:rsidRDefault="00B27163" w:rsidP="00EF5537">
      <w:pPr>
        <w:pStyle w:val="a3"/>
        <w:widowControl w:val="0"/>
        <w:numPr>
          <w:ilvl w:val="3"/>
          <w:numId w:val="3"/>
        </w:numPr>
        <w:tabs>
          <w:tab w:val="left" w:pos="1843"/>
        </w:tabs>
        <w:adjustRightInd w:val="0"/>
        <w:ind w:left="0" w:firstLine="1080"/>
        <w:jc w:val="both"/>
        <w:rPr>
          <w:sz w:val="28"/>
          <w:szCs w:val="28"/>
        </w:rPr>
      </w:pPr>
      <w:r w:rsidRPr="00EF5537">
        <w:rPr>
          <w:sz w:val="28"/>
          <w:szCs w:val="28"/>
        </w:rPr>
        <w:t xml:space="preserve">Проект «Современный рыцарь». Цель проекта: вовлечение молодёжи в занятия новым видом спорта «Современный мечевой бой» в </w:t>
      </w:r>
      <w:r w:rsidRPr="00EF5537">
        <w:rPr>
          <w:sz w:val="28"/>
          <w:szCs w:val="28"/>
        </w:rPr>
        <w:lastRenderedPageBreak/>
        <w:t xml:space="preserve">школах, образовательных организациях высшего и среднего образования. Организация и проведение турниров и соревнований. Актив проекта составляет 19 человек, охвачено </w:t>
      </w:r>
      <w:r w:rsidR="00EF5537">
        <w:rPr>
          <w:sz w:val="28"/>
          <w:szCs w:val="28"/>
        </w:rPr>
        <w:t>1685</w:t>
      </w:r>
      <w:r w:rsidRPr="00EF5537">
        <w:rPr>
          <w:sz w:val="28"/>
          <w:szCs w:val="28"/>
        </w:rPr>
        <w:t xml:space="preserve"> человека.</w:t>
      </w:r>
    </w:p>
    <w:p w14:paraId="36337C23" w14:textId="77777777" w:rsidR="00597504" w:rsidRPr="00B27163" w:rsidRDefault="00597504" w:rsidP="009B118C">
      <w:pPr>
        <w:pStyle w:val="a3"/>
        <w:numPr>
          <w:ilvl w:val="2"/>
          <w:numId w:val="3"/>
        </w:numPr>
        <w:jc w:val="both"/>
        <w:rPr>
          <w:b/>
          <w:sz w:val="28"/>
          <w:szCs w:val="28"/>
        </w:rPr>
      </w:pPr>
      <w:r w:rsidRPr="00B27163">
        <w:rPr>
          <w:b/>
          <w:sz w:val="28"/>
          <w:szCs w:val="28"/>
        </w:rPr>
        <w:t>«Поддержка молодой семьи».</w:t>
      </w:r>
    </w:p>
    <w:p w14:paraId="702E181D" w14:textId="263F34D4" w:rsidR="00B27163" w:rsidRPr="00773029" w:rsidRDefault="00B27163" w:rsidP="009B118C">
      <w:pPr>
        <w:pStyle w:val="a3"/>
        <w:widowControl w:val="0"/>
        <w:numPr>
          <w:ilvl w:val="3"/>
          <w:numId w:val="3"/>
        </w:numPr>
        <w:tabs>
          <w:tab w:val="left" w:pos="1701"/>
        </w:tabs>
        <w:adjustRightInd w:val="0"/>
        <w:ind w:left="0" w:firstLine="709"/>
        <w:jc w:val="both"/>
        <w:rPr>
          <w:b/>
          <w:sz w:val="28"/>
          <w:szCs w:val="28"/>
        </w:rPr>
      </w:pPr>
      <w:r w:rsidRPr="00B83777">
        <w:rPr>
          <w:bCs/>
          <w:sz w:val="28"/>
          <w:szCs w:val="28"/>
          <w:u w:val="single"/>
        </w:rPr>
        <w:t>Проект «Туристская семья»</w:t>
      </w:r>
      <w:r>
        <w:rPr>
          <w:sz w:val="28"/>
          <w:szCs w:val="28"/>
        </w:rPr>
        <w:t xml:space="preserve"> Стабильный, хорошо работающий проект, на который всегда есть запрос со стороны молодых семей с детьми. Имеет сформировавшийся актив. За год</w:t>
      </w:r>
      <w:r w:rsidRPr="00773029">
        <w:rPr>
          <w:sz w:val="28"/>
          <w:szCs w:val="28"/>
        </w:rPr>
        <w:t xml:space="preserve"> в проекте участвовало</w:t>
      </w:r>
      <w:r>
        <w:rPr>
          <w:b/>
          <w:sz w:val="28"/>
          <w:szCs w:val="28"/>
        </w:rPr>
        <w:t xml:space="preserve"> </w:t>
      </w:r>
      <w:r>
        <w:rPr>
          <w:sz w:val="28"/>
          <w:szCs w:val="28"/>
        </w:rPr>
        <w:t>254</w:t>
      </w:r>
      <w:r w:rsidRPr="00773029">
        <w:rPr>
          <w:sz w:val="28"/>
          <w:szCs w:val="28"/>
        </w:rPr>
        <w:t xml:space="preserve"> человек</w:t>
      </w:r>
      <w:r>
        <w:rPr>
          <w:sz w:val="28"/>
          <w:szCs w:val="28"/>
        </w:rPr>
        <w:t>.</w:t>
      </w:r>
      <w:r w:rsidRPr="00773029">
        <w:rPr>
          <w:sz w:val="28"/>
          <w:szCs w:val="28"/>
        </w:rPr>
        <w:t xml:space="preserve"> </w:t>
      </w:r>
    </w:p>
    <w:p w14:paraId="336002BA" w14:textId="77777777" w:rsidR="00EC156B" w:rsidRDefault="00EC156B" w:rsidP="005A53EA">
      <w:pPr>
        <w:ind w:firstLine="709"/>
        <w:jc w:val="both"/>
        <w:rPr>
          <w:sz w:val="24"/>
          <w:szCs w:val="24"/>
        </w:rPr>
      </w:pPr>
    </w:p>
    <w:p w14:paraId="05556C85" w14:textId="77777777" w:rsidR="0064238A" w:rsidRDefault="0064238A" w:rsidP="009A1DD8">
      <w:pPr>
        <w:pStyle w:val="a3"/>
        <w:shd w:val="clear" w:color="auto" w:fill="FFFFFF" w:themeFill="background1"/>
        <w:ind w:left="0" w:firstLine="720"/>
        <w:jc w:val="both"/>
        <w:rPr>
          <w:sz w:val="28"/>
          <w:szCs w:val="28"/>
        </w:rPr>
      </w:pPr>
      <w:r w:rsidRPr="0064238A">
        <w:rPr>
          <w:sz w:val="28"/>
          <w:szCs w:val="28"/>
        </w:rPr>
        <w:t xml:space="preserve">Таким образом, </w:t>
      </w:r>
      <w:r w:rsidRPr="003B417E">
        <w:rPr>
          <w:b/>
          <w:i/>
          <w:sz w:val="28"/>
          <w:szCs w:val="28"/>
        </w:rPr>
        <w:t>запланированные</w:t>
      </w:r>
      <w:r w:rsidR="003B417E" w:rsidRPr="003B417E">
        <w:rPr>
          <w:b/>
          <w:i/>
          <w:sz w:val="28"/>
          <w:szCs w:val="28"/>
        </w:rPr>
        <w:t xml:space="preserve"> к реализации</w:t>
      </w:r>
      <w:r w:rsidRPr="003B417E">
        <w:rPr>
          <w:b/>
          <w:i/>
          <w:sz w:val="28"/>
          <w:szCs w:val="28"/>
        </w:rPr>
        <w:t xml:space="preserve"> на 2023 г. проекты выполнены в полном объеме</w:t>
      </w:r>
      <w:r w:rsidRPr="0064238A">
        <w:rPr>
          <w:sz w:val="28"/>
          <w:szCs w:val="28"/>
        </w:rPr>
        <w:t xml:space="preserve"> </w:t>
      </w:r>
      <w:r>
        <w:rPr>
          <w:sz w:val="28"/>
          <w:szCs w:val="28"/>
        </w:rPr>
        <w:t>согласно муниципальному заданию</w:t>
      </w:r>
      <w:r w:rsidRPr="0064238A">
        <w:rPr>
          <w:sz w:val="28"/>
          <w:szCs w:val="28"/>
        </w:rPr>
        <w:t>. Соблюдены количественные показатели по численной наполняемости.</w:t>
      </w:r>
    </w:p>
    <w:p w14:paraId="3930E0B7" w14:textId="77777777" w:rsidR="009A1DD8" w:rsidRDefault="009A1DD8" w:rsidP="009A1DD8">
      <w:pPr>
        <w:pStyle w:val="a3"/>
        <w:shd w:val="clear" w:color="auto" w:fill="FFFFFF" w:themeFill="background1"/>
        <w:ind w:left="0" w:firstLine="720"/>
        <w:jc w:val="both"/>
        <w:rPr>
          <w:sz w:val="28"/>
          <w:szCs w:val="28"/>
        </w:rPr>
      </w:pPr>
      <w:r w:rsidRPr="005175EA">
        <w:rPr>
          <w:sz w:val="28"/>
          <w:szCs w:val="28"/>
        </w:rPr>
        <w:t xml:space="preserve">Ключевым моментом в достижении заявленных показателей </w:t>
      </w:r>
      <w:r>
        <w:rPr>
          <w:sz w:val="28"/>
          <w:szCs w:val="28"/>
        </w:rPr>
        <w:t xml:space="preserve">проектов ГГПЦ </w:t>
      </w:r>
      <w:r w:rsidRPr="005175EA">
        <w:rPr>
          <w:sz w:val="28"/>
          <w:szCs w:val="28"/>
        </w:rPr>
        <w:t>стало точное выявление актуальнейш</w:t>
      </w:r>
      <w:r w:rsidR="00AB1D80">
        <w:rPr>
          <w:sz w:val="28"/>
          <w:szCs w:val="28"/>
        </w:rPr>
        <w:t>их для целевой аудитории проблем</w:t>
      </w:r>
      <w:r w:rsidRPr="005175EA">
        <w:rPr>
          <w:sz w:val="28"/>
          <w:szCs w:val="28"/>
        </w:rPr>
        <w:t xml:space="preserve"> и, как следствие, высокая востребованность и актуальность проект</w:t>
      </w:r>
      <w:r>
        <w:rPr>
          <w:sz w:val="28"/>
          <w:szCs w:val="28"/>
        </w:rPr>
        <w:t>ов</w:t>
      </w:r>
      <w:r w:rsidRPr="005175EA">
        <w:rPr>
          <w:sz w:val="28"/>
          <w:szCs w:val="28"/>
        </w:rPr>
        <w:t xml:space="preserve">. </w:t>
      </w:r>
    </w:p>
    <w:p w14:paraId="2329A160" w14:textId="72ACE0F7" w:rsidR="00DC06B2" w:rsidRPr="005175EA" w:rsidRDefault="00DC06B2" w:rsidP="009A1DD8">
      <w:pPr>
        <w:pStyle w:val="a3"/>
        <w:shd w:val="clear" w:color="auto" w:fill="FFFFFF" w:themeFill="background1"/>
        <w:ind w:left="0" w:firstLine="720"/>
        <w:jc w:val="both"/>
        <w:rPr>
          <w:sz w:val="28"/>
          <w:szCs w:val="28"/>
        </w:rPr>
      </w:pPr>
      <w:r>
        <w:rPr>
          <w:sz w:val="28"/>
          <w:szCs w:val="28"/>
        </w:rPr>
        <w:t xml:space="preserve">Все развивающиеся проекты пролонгированы </w:t>
      </w:r>
      <w:r w:rsidR="00F56D0A">
        <w:rPr>
          <w:sz w:val="28"/>
          <w:szCs w:val="28"/>
        </w:rPr>
        <w:t xml:space="preserve">на 2024 год </w:t>
      </w:r>
      <w:r>
        <w:rPr>
          <w:sz w:val="28"/>
          <w:szCs w:val="28"/>
        </w:rPr>
        <w:t>с учетом конкретных показателей и условий.</w:t>
      </w:r>
    </w:p>
    <w:p w14:paraId="0F20B200" w14:textId="71DFC7C1" w:rsidR="00470107" w:rsidRDefault="009A1DD8" w:rsidP="009A1DD8">
      <w:pPr>
        <w:pStyle w:val="a3"/>
        <w:shd w:val="clear" w:color="auto" w:fill="FFFFFF" w:themeFill="background1"/>
        <w:ind w:left="0" w:firstLine="720"/>
        <w:jc w:val="both"/>
        <w:rPr>
          <w:sz w:val="28"/>
          <w:szCs w:val="28"/>
        </w:rPr>
      </w:pPr>
      <w:r w:rsidRPr="005175EA">
        <w:rPr>
          <w:sz w:val="28"/>
          <w:szCs w:val="28"/>
        </w:rPr>
        <w:t xml:space="preserve">В  2024 году в </w:t>
      </w:r>
      <w:r>
        <w:rPr>
          <w:sz w:val="28"/>
          <w:szCs w:val="28"/>
        </w:rPr>
        <w:t xml:space="preserve">рамках </w:t>
      </w:r>
      <w:r w:rsidRPr="005175EA">
        <w:rPr>
          <w:sz w:val="28"/>
          <w:szCs w:val="28"/>
        </w:rPr>
        <w:t>проект</w:t>
      </w:r>
      <w:r>
        <w:rPr>
          <w:sz w:val="28"/>
          <w:szCs w:val="28"/>
        </w:rPr>
        <w:t>ной деятельности военно-патриотического отдела</w:t>
      </w:r>
      <w:r w:rsidRPr="005175EA">
        <w:rPr>
          <w:sz w:val="28"/>
          <w:szCs w:val="28"/>
        </w:rPr>
        <w:t xml:space="preserve"> </w:t>
      </w:r>
      <w:r w:rsidR="00F56D0A">
        <w:rPr>
          <w:sz w:val="28"/>
          <w:szCs w:val="28"/>
        </w:rPr>
        <w:t>большой</w:t>
      </w:r>
      <w:r w:rsidRPr="005175EA">
        <w:rPr>
          <w:sz w:val="28"/>
          <w:szCs w:val="28"/>
        </w:rPr>
        <w:t xml:space="preserve"> акцент будет сделан на проведении мастер-кла</w:t>
      </w:r>
      <w:r>
        <w:rPr>
          <w:sz w:val="28"/>
          <w:szCs w:val="28"/>
        </w:rPr>
        <w:t>ссов по наиболее востребованным</w:t>
      </w:r>
      <w:r w:rsidRPr="005175EA">
        <w:rPr>
          <w:sz w:val="28"/>
          <w:szCs w:val="28"/>
        </w:rPr>
        <w:t xml:space="preserve"> направлени</w:t>
      </w:r>
      <w:r>
        <w:rPr>
          <w:sz w:val="28"/>
          <w:szCs w:val="28"/>
        </w:rPr>
        <w:t>ям</w:t>
      </w:r>
      <w:r w:rsidRPr="005175EA">
        <w:rPr>
          <w:sz w:val="28"/>
          <w:szCs w:val="28"/>
        </w:rPr>
        <w:t xml:space="preserve"> -  тактической медицине, в том числе, и для участников СВО, которые приходят в очередной отпуск. </w:t>
      </w:r>
    </w:p>
    <w:p w14:paraId="74596078" w14:textId="77777777" w:rsidR="009A1DD8" w:rsidRDefault="009A1DD8" w:rsidP="009A1DD8">
      <w:pPr>
        <w:pStyle w:val="a3"/>
        <w:shd w:val="clear" w:color="auto" w:fill="FFFFFF" w:themeFill="background1"/>
        <w:ind w:left="0" w:firstLine="720"/>
        <w:jc w:val="both"/>
        <w:rPr>
          <w:sz w:val="28"/>
          <w:szCs w:val="28"/>
        </w:rPr>
      </w:pPr>
      <w:r w:rsidRPr="005175EA">
        <w:rPr>
          <w:sz w:val="28"/>
          <w:szCs w:val="28"/>
        </w:rPr>
        <w:t>Также планируется реализация самостоятельного проекта по формированию навыков управления БПЛА.</w:t>
      </w:r>
      <w:r>
        <w:rPr>
          <w:sz w:val="28"/>
          <w:szCs w:val="28"/>
        </w:rPr>
        <w:t xml:space="preserve"> Для этого разработан проект «К полету готов!»</w:t>
      </w:r>
    </w:p>
    <w:p w14:paraId="23D6DDD2" w14:textId="77777777" w:rsidR="009A1DD8" w:rsidRDefault="009A1DD8" w:rsidP="009A1DD8">
      <w:pPr>
        <w:pStyle w:val="a3"/>
        <w:shd w:val="clear" w:color="auto" w:fill="FFFFFF" w:themeFill="background1"/>
        <w:ind w:left="0" w:firstLine="720"/>
        <w:jc w:val="both"/>
        <w:rPr>
          <w:sz w:val="28"/>
          <w:szCs w:val="28"/>
        </w:rPr>
      </w:pPr>
      <w:r>
        <w:rPr>
          <w:sz w:val="28"/>
          <w:szCs w:val="28"/>
        </w:rPr>
        <w:t xml:space="preserve">В отделе «Историко-культурный центр» разработан и апробируется </w:t>
      </w:r>
      <w:r w:rsidRPr="009A1DD8">
        <w:rPr>
          <w:sz w:val="28"/>
          <w:szCs w:val="28"/>
        </w:rPr>
        <w:t xml:space="preserve">проект «Время кукол», направленный </w:t>
      </w:r>
      <w:r>
        <w:rPr>
          <w:sz w:val="28"/>
          <w:szCs w:val="28"/>
        </w:rPr>
        <w:t>на воссоздание</w:t>
      </w:r>
      <w:r w:rsidRPr="009A1DD8">
        <w:rPr>
          <w:sz w:val="28"/>
          <w:szCs w:val="28"/>
        </w:rPr>
        <w:t xml:space="preserve"> исторического театра.  Уже</w:t>
      </w:r>
      <w:r>
        <w:rPr>
          <w:sz w:val="28"/>
          <w:szCs w:val="28"/>
        </w:rPr>
        <w:t xml:space="preserve"> сейчас</w:t>
      </w:r>
      <w:r w:rsidRPr="009A1DD8">
        <w:rPr>
          <w:sz w:val="28"/>
          <w:szCs w:val="28"/>
        </w:rPr>
        <w:t xml:space="preserve"> сформирова</w:t>
      </w:r>
      <w:r>
        <w:rPr>
          <w:sz w:val="28"/>
          <w:szCs w:val="28"/>
        </w:rPr>
        <w:t>ны</w:t>
      </w:r>
      <w:r w:rsidRPr="009A1DD8">
        <w:rPr>
          <w:sz w:val="28"/>
          <w:szCs w:val="28"/>
        </w:rPr>
        <w:t xml:space="preserve"> две группы актива проекта.</w:t>
      </w:r>
    </w:p>
    <w:p w14:paraId="05088F71" w14:textId="77777777" w:rsidR="009A1DD8" w:rsidRDefault="009A1DD8" w:rsidP="00AB1D80">
      <w:pPr>
        <w:pStyle w:val="a3"/>
        <w:shd w:val="clear" w:color="auto" w:fill="FFFFFF" w:themeFill="background1"/>
        <w:ind w:left="0" w:firstLine="709"/>
        <w:jc w:val="both"/>
        <w:rPr>
          <w:sz w:val="28"/>
          <w:szCs w:val="28"/>
        </w:rPr>
      </w:pPr>
    </w:p>
    <w:p w14:paraId="3473A6D6" w14:textId="77777777" w:rsidR="00EA20BB" w:rsidRDefault="00EA20BB" w:rsidP="009B118C">
      <w:pPr>
        <w:pStyle w:val="a3"/>
        <w:numPr>
          <w:ilvl w:val="1"/>
          <w:numId w:val="3"/>
        </w:numPr>
        <w:shd w:val="clear" w:color="auto" w:fill="FFFFFF" w:themeFill="background1"/>
        <w:jc w:val="center"/>
        <w:rPr>
          <w:sz w:val="28"/>
          <w:szCs w:val="28"/>
        </w:rPr>
      </w:pPr>
      <w:r>
        <w:rPr>
          <w:sz w:val="28"/>
          <w:szCs w:val="28"/>
        </w:rPr>
        <w:t>ОРГАНИЗАЦИЯ ПРОФИЛЬНЫХ СМЕН И СБОРОВ</w:t>
      </w:r>
    </w:p>
    <w:p w14:paraId="53D42FD7" w14:textId="77777777" w:rsidR="00EA20BB" w:rsidRDefault="00EA20BB" w:rsidP="00FA3BE4">
      <w:pPr>
        <w:shd w:val="clear" w:color="auto" w:fill="FFFFFF" w:themeFill="background1"/>
        <w:jc w:val="both"/>
        <w:rPr>
          <w:sz w:val="28"/>
          <w:szCs w:val="28"/>
        </w:rPr>
      </w:pPr>
    </w:p>
    <w:p w14:paraId="0E3C2B9E" w14:textId="77777777" w:rsidR="00FA3BE4" w:rsidRDefault="00FA3BE4" w:rsidP="00FA3BE4">
      <w:pPr>
        <w:shd w:val="clear" w:color="auto" w:fill="FFFFFF" w:themeFill="background1"/>
        <w:ind w:firstLine="709"/>
        <w:jc w:val="both"/>
        <w:rPr>
          <w:sz w:val="28"/>
          <w:szCs w:val="28"/>
        </w:rPr>
      </w:pPr>
      <w:r w:rsidRPr="00FA3BE4">
        <w:rPr>
          <w:sz w:val="28"/>
          <w:szCs w:val="28"/>
        </w:rPr>
        <w:t>В</w:t>
      </w:r>
      <w:r>
        <w:rPr>
          <w:sz w:val="28"/>
          <w:szCs w:val="28"/>
        </w:rPr>
        <w:t xml:space="preserve"> </w:t>
      </w:r>
      <w:r w:rsidRPr="00FA3BE4">
        <w:rPr>
          <w:sz w:val="28"/>
          <w:szCs w:val="28"/>
        </w:rPr>
        <w:t xml:space="preserve">соответствии с </w:t>
      </w:r>
      <w:r>
        <w:rPr>
          <w:sz w:val="28"/>
          <w:szCs w:val="28"/>
        </w:rPr>
        <w:t>М</w:t>
      </w:r>
      <w:r w:rsidRPr="00FA3BE4">
        <w:rPr>
          <w:sz w:val="28"/>
          <w:szCs w:val="28"/>
        </w:rPr>
        <w:t xml:space="preserve">униципальным заданием </w:t>
      </w:r>
      <w:r>
        <w:rPr>
          <w:sz w:val="28"/>
          <w:szCs w:val="28"/>
        </w:rPr>
        <w:t xml:space="preserve">в ГГПЦ было проведено </w:t>
      </w:r>
      <w:r w:rsidRPr="003B417E">
        <w:rPr>
          <w:b/>
          <w:i/>
          <w:sz w:val="28"/>
          <w:szCs w:val="28"/>
        </w:rPr>
        <w:t xml:space="preserve">5 профильных смен </w:t>
      </w:r>
      <w:r>
        <w:rPr>
          <w:sz w:val="28"/>
          <w:szCs w:val="28"/>
        </w:rPr>
        <w:t>на в</w:t>
      </w:r>
      <w:r w:rsidRPr="00FA3BE4">
        <w:rPr>
          <w:sz w:val="28"/>
          <w:szCs w:val="28"/>
        </w:rPr>
        <w:t>одно-спортивн</w:t>
      </w:r>
      <w:r>
        <w:rPr>
          <w:sz w:val="28"/>
          <w:szCs w:val="28"/>
        </w:rPr>
        <w:t>ой</w:t>
      </w:r>
      <w:r w:rsidRPr="00FA3BE4">
        <w:rPr>
          <w:sz w:val="28"/>
          <w:szCs w:val="28"/>
        </w:rPr>
        <w:t xml:space="preserve"> баз</w:t>
      </w:r>
      <w:r>
        <w:rPr>
          <w:sz w:val="28"/>
          <w:szCs w:val="28"/>
        </w:rPr>
        <w:t>е</w:t>
      </w:r>
      <w:r w:rsidRPr="00FA3BE4">
        <w:rPr>
          <w:sz w:val="28"/>
          <w:szCs w:val="28"/>
        </w:rPr>
        <w:t xml:space="preserve"> </w:t>
      </w:r>
      <w:r>
        <w:rPr>
          <w:sz w:val="28"/>
          <w:szCs w:val="28"/>
        </w:rPr>
        <w:t>«</w:t>
      </w:r>
      <w:r w:rsidRPr="00FA3BE4">
        <w:rPr>
          <w:sz w:val="28"/>
          <w:szCs w:val="28"/>
        </w:rPr>
        <w:t>Дельфин</w:t>
      </w:r>
      <w:r>
        <w:rPr>
          <w:sz w:val="28"/>
          <w:szCs w:val="28"/>
        </w:rPr>
        <w:t>»:</w:t>
      </w:r>
    </w:p>
    <w:p w14:paraId="3561FE14" w14:textId="77777777" w:rsidR="00FA3BE4" w:rsidRPr="00FA3BE4" w:rsidRDefault="009A1093" w:rsidP="009B118C">
      <w:pPr>
        <w:pStyle w:val="a3"/>
        <w:numPr>
          <w:ilvl w:val="2"/>
          <w:numId w:val="3"/>
        </w:numPr>
        <w:shd w:val="clear" w:color="auto" w:fill="FFFFFF" w:themeFill="background1"/>
        <w:ind w:left="0" w:firstLine="709"/>
        <w:jc w:val="both"/>
        <w:rPr>
          <w:sz w:val="28"/>
          <w:szCs w:val="28"/>
        </w:rPr>
      </w:pPr>
      <w:r>
        <w:rPr>
          <w:sz w:val="28"/>
          <w:szCs w:val="28"/>
        </w:rPr>
        <w:t>п</w:t>
      </w:r>
      <w:r w:rsidRPr="00FA3BE4">
        <w:rPr>
          <w:sz w:val="28"/>
          <w:szCs w:val="28"/>
        </w:rPr>
        <w:t xml:space="preserve">рофильная смена </w:t>
      </w:r>
      <w:r>
        <w:rPr>
          <w:sz w:val="28"/>
          <w:szCs w:val="28"/>
        </w:rPr>
        <w:t>«</w:t>
      </w:r>
      <w:r w:rsidRPr="00FA3BE4">
        <w:rPr>
          <w:sz w:val="28"/>
          <w:szCs w:val="28"/>
        </w:rPr>
        <w:t>Исторических проектов</w:t>
      </w:r>
      <w:r>
        <w:rPr>
          <w:sz w:val="28"/>
          <w:szCs w:val="28"/>
        </w:rPr>
        <w:t>» -</w:t>
      </w:r>
      <w:r w:rsidRPr="00FA3BE4">
        <w:rPr>
          <w:sz w:val="28"/>
          <w:szCs w:val="28"/>
        </w:rPr>
        <w:t xml:space="preserve"> </w:t>
      </w:r>
      <w:r w:rsidR="00FA3BE4" w:rsidRPr="00FA3BE4">
        <w:rPr>
          <w:sz w:val="28"/>
          <w:szCs w:val="28"/>
        </w:rPr>
        <w:t>03-04.06.2023 - 21 чел., 19-35 лет.</w:t>
      </w:r>
    </w:p>
    <w:p w14:paraId="0B5D0927" w14:textId="77777777" w:rsidR="00FA3BE4" w:rsidRPr="00FA3BE4" w:rsidRDefault="009A1093" w:rsidP="009B118C">
      <w:pPr>
        <w:pStyle w:val="a3"/>
        <w:numPr>
          <w:ilvl w:val="2"/>
          <w:numId w:val="3"/>
        </w:numPr>
        <w:shd w:val="clear" w:color="auto" w:fill="FFFFFF" w:themeFill="background1"/>
        <w:ind w:left="0" w:firstLine="709"/>
        <w:jc w:val="both"/>
        <w:rPr>
          <w:sz w:val="28"/>
          <w:szCs w:val="28"/>
        </w:rPr>
      </w:pPr>
      <w:r>
        <w:rPr>
          <w:sz w:val="28"/>
          <w:szCs w:val="28"/>
        </w:rPr>
        <w:t>п</w:t>
      </w:r>
      <w:r w:rsidRPr="00FA3BE4">
        <w:rPr>
          <w:sz w:val="28"/>
          <w:szCs w:val="28"/>
        </w:rPr>
        <w:t xml:space="preserve">рофильная смена </w:t>
      </w:r>
      <w:r>
        <w:rPr>
          <w:sz w:val="28"/>
          <w:szCs w:val="28"/>
        </w:rPr>
        <w:t>«</w:t>
      </w:r>
      <w:r w:rsidRPr="00FA3BE4">
        <w:rPr>
          <w:sz w:val="28"/>
          <w:szCs w:val="28"/>
        </w:rPr>
        <w:t>Исторических проектов</w:t>
      </w:r>
      <w:r>
        <w:rPr>
          <w:sz w:val="28"/>
          <w:szCs w:val="28"/>
        </w:rPr>
        <w:t xml:space="preserve">» - </w:t>
      </w:r>
      <w:r w:rsidR="00FA3BE4" w:rsidRPr="00FA3BE4">
        <w:rPr>
          <w:sz w:val="28"/>
          <w:szCs w:val="28"/>
        </w:rPr>
        <w:t>08-09.07.2023 -</w:t>
      </w:r>
      <w:r w:rsidRPr="00FA3BE4">
        <w:rPr>
          <w:sz w:val="28"/>
          <w:szCs w:val="28"/>
        </w:rPr>
        <w:t xml:space="preserve"> </w:t>
      </w:r>
      <w:r w:rsidR="00FA3BE4" w:rsidRPr="00FA3BE4">
        <w:rPr>
          <w:sz w:val="28"/>
          <w:szCs w:val="28"/>
        </w:rPr>
        <w:t>15 чел., 19-35 лет.</w:t>
      </w:r>
    </w:p>
    <w:p w14:paraId="0B34E660" w14:textId="77777777" w:rsidR="00FA3BE4" w:rsidRPr="00FA3BE4" w:rsidRDefault="009A1093" w:rsidP="009B118C">
      <w:pPr>
        <w:pStyle w:val="a3"/>
        <w:numPr>
          <w:ilvl w:val="2"/>
          <w:numId w:val="3"/>
        </w:numPr>
        <w:shd w:val="clear" w:color="auto" w:fill="FFFFFF" w:themeFill="background1"/>
        <w:ind w:left="0" w:firstLine="709"/>
        <w:jc w:val="both"/>
        <w:rPr>
          <w:sz w:val="28"/>
          <w:szCs w:val="28"/>
        </w:rPr>
      </w:pPr>
      <w:r>
        <w:rPr>
          <w:sz w:val="28"/>
          <w:szCs w:val="28"/>
        </w:rPr>
        <w:t>п</w:t>
      </w:r>
      <w:r w:rsidRPr="00FA3BE4">
        <w:rPr>
          <w:sz w:val="28"/>
          <w:szCs w:val="28"/>
        </w:rPr>
        <w:t xml:space="preserve">рофильная смена военно-патриотического отдела </w:t>
      </w:r>
      <w:r>
        <w:rPr>
          <w:sz w:val="28"/>
          <w:szCs w:val="28"/>
        </w:rPr>
        <w:t xml:space="preserve">- </w:t>
      </w:r>
      <w:r w:rsidR="00FA3BE4" w:rsidRPr="00FA3BE4">
        <w:rPr>
          <w:sz w:val="28"/>
          <w:szCs w:val="28"/>
        </w:rPr>
        <w:t>19-23.06.2023 -25 чел.,  13-18 лет.</w:t>
      </w:r>
    </w:p>
    <w:p w14:paraId="0776B61D" w14:textId="77777777" w:rsidR="00FA3BE4" w:rsidRPr="00FA3BE4" w:rsidRDefault="009A1093" w:rsidP="009B118C">
      <w:pPr>
        <w:pStyle w:val="a3"/>
        <w:numPr>
          <w:ilvl w:val="2"/>
          <w:numId w:val="3"/>
        </w:numPr>
        <w:ind w:left="0" w:firstLine="709"/>
        <w:rPr>
          <w:sz w:val="28"/>
          <w:szCs w:val="28"/>
        </w:rPr>
      </w:pPr>
      <w:r>
        <w:rPr>
          <w:sz w:val="28"/>
          <w:szCs w:val="28"/>
        </w:rPr>
        <w:t>п</w:t>
      </w:r>
      <w:r w:rsidRPr="00FA3BE4">
        <w:rPr>
          <w:sz w:val="28"/>
          <w:szCs w:val="28"/>
        </w:rPr>
        <w:t>рофильная смена военно-патриотического отдела</w:t>
      </w:r>
      <w:r>
        <w:rPr>
          <w:sz w:val="28"/>
          <w:szCs w:val="28"/>
        </w:rPr>
        <w:t xml:space="preserve"> -</w:t>
      </w:r>
      <w:r w:rsidRPr="00FA3BE4">
        <w:rPr>
          <w:sz w:val="28"/>
          <w:szCs w:val="28"/>
        </w:rPr>
        <w:t xml:space="preserve"> </w:t>
      </w:r>
      <w:r w:rsidR="00FA3BE4" w:rsidRPr="00FA3BE4">
        <w:rPr>
          <w:sz w:val="28"/>
          <w:szCs w:val="28"/>
        </w:rPr>
        <w:t>17-20.07.2023 -</w:t>
      </w:r>
      <w:r>
        <w:rPr>
          <w:sz w:val="28"/>
          <w:szCs w:val="28"/>
        </w:rPr>
        <w:t>1</w:t>
      </w:r>
      <w:r w:rsidR="00FA3BE4" w:rsidRPr="00FA3BE4">
        <w:rPr>
          <w:sz w:val="28"/>
          <w:szCs w:val="28"/>
        </w:rPr>
        <w:t>5 чел.,  13-18 лет.</w:t>
      </w:r>
    </w:p>
    <w:p w14:paraId="703523B7" w14:textId="77777777" w:rsidR="00FA3BE4" w:rsidRPr="00FA3BE4" w:rsidRDefault="009A1093" w:rsidP="009B118C">
      <w:pPr>
        <w:pStyle w:val="a3"/>
        <w:numPr>
          <w:ilvl w:val="2"/>
          <w:numId w:val="3"/>
        </w:numPr>
        <w:ind w:left="0" w:firstLine="709"/>
        <w:rPr>
          <w:sz w:val="28"/>
          <w:szCs w:val="28"/>
        </w:rPr>
      </w:pPr>
      <w:r>
        <w:rPr>
          <w:sz w:val="28"/>
          <w:szCs w:val="28"/>
        </w:rPr>
        <w:t>п</w:t>
      </w:r>
      <w:r w:rsidRPr="00FA3BE4">
        <w:rPr>
          <w:sz w:val="28"/>
          <w:szCs w:val="28"/>
        </w:rPr>
        <w:t xml:space="preserve">рофильная смена военно-патриотического отдела </w:t>
      </w:r>
      <w:r>
        <w:rPr>
          <w:sz w:val="28"/>
          <w:szCs w:val="28"/>
        </w:rPr>
        <w:t xml:space="preserve">- </w:t>
      </w:r>
      <w:r w:rsidR="00FA3BE4" w:rsidRPr="00FA3BE4">
        <w:rPr>
          <w:sz w:val="28"/>
          <w:szCs w:val="28"/>
        </w:rPr>
        <w:t>07-10.08.2023 -2</w:t>
      </w:r>
      <w:r>
        <w:rPr>
          <w:sz w:val="28"/>
          <w:szCs w:val="28"/>
        </w:rPr>
        <w:t>8</w:t>
      </w:r>
      <w:r w:rsidR="00FA3BE4" w:rsidRPr="00FA3BE4">
        <w:rPr>
          <w:sz w:val="28"/>
          <w:szCs w:val="28"/>
        </w:rPr>
        <w:t xml:space="preserve"> чел.,  13-18 лет.</w:t>
      </w:r>
    </w:p>
    <w:p w14:paraId="41A811A0" w14:textId="77777777" w:rsidR="00FA3BE4" w:rsidRPr="00FA3BE4" w:rsidRDefault="009A1093" w:rsidP="00FA3BE4">
      <w:pPr>
        <w:shd w:val="clear" w:color="auto" w:fill="FFFFFF" w:themeFill="background1"/>
        <w:ind w:firstLine="709"/>
        <w:rPr>
          <w:sz w:val="28"/>
          <w:szCs w:val="28"/>
        </w:rPr>
      </w:pPr>
      <w:r>
        <w:rPr>
          <w:sz w:val="28"/>
          <w:szCs w:val="28"/>
        </w:rPr>
        <w:t>Всего – 114 чел.</w:t>
      </w:r>
    </w:p>
    <w:p w14:paraId="67B90190" w14:textId="08083630" w:rsidR="0000754A" w:rsidRDefault="0019758D" w:rsidP="0000754A">
      <w:pPr>
        <w:shd w:val="clear" w:color="auto" w:fill="FFFFFF" w:themeFill="background1"/>
        <w:ind w:firstLine="709"/>
        <w:jc w:val="both"/>
        <w:rPr>
          <w:sz w:val="28"/>
          <w:szCs w:val="28"/>
        </w:rPr>
      </w:pPr>
      <w:r w:rsidRPr="003B417E">
        <w:rPr>
          <w:b/>
          <w:i/>
          <w:sz w:val="28"/>
          <w:szCs w:val="28"/>
        </w:rPr>
        <w:t>Основн</w:t>
      </w:r>
      <w:r w:rsidR="003B417E" w:rsidRPr="003B417E">
        <w:rPr>
          <w:b/>
          <w:i/>
          <w:sz w:val="28"/>
          <w:szCs w:val="28"/>
        </w:rPr>
        <w:t>ое</w:t>
      </w:r>
      <w:r w:rsidRPr="003B417E">
        <w:rPr>
          <w:b/>
          <w:i/>
          <w:sz w:val="28"/>
          <w:szCs w:val="28"/>
        </w:rPr>
        <w:t xml:space="preserve"> </w:t>
      </w:r>
      <w:r w:rsidR="003B417E" w:rsidRPr="003B417E">
        <w:rPr>
          <w:b/>
          <w:i/>
          <w:sz w:val="28"/>
          <w:szCs w:val="28"/>
        </w:rPr>
        <w:t>содержание</w:t>
      </w:r>
      <w:r>
        <w:rPr>
          <w:sz w:val="28"/>
          <w:szCs w:val="28"/>
        </w:rPr>
        <w:t>: изучение морского дела, в т.ч. прошлых веков, воор</w:t>
      </w:r>
      <w:r w:rsidR="0000754A">
        <w:rPr>
          <w:sz w:val="28"/>
          <w:szCs w:val="28"/>
        </w:rPr>
        <w:t xml:space="preserve">ужения, плав. средств, культуры, </w:t>
      </w:r>
      <w:r w:rsidR="0000754A" w:rsidRPr="0000754A">
        <w:rPr>
          <w:sz w:val="28"/>
          <w:szCs w:val="28"/>
        </w:rPr>
        <w:t>военно-прикладны</w:t>
      </w:r>
      <w:r w:rsidR="0000754A">
        <w:rPr>
          <w:sz w:val="28"/>
          <w:szCs w:val="28"/>
        </w:rPr>
        <w:t>х дисциплин. Кроме того,</w:t>
      </w:r>
      <w:r w:rsidR="0000754A" w:rsidRPr="0000754A">
        <w:rPr>
          <w:sz w:val="28"/>
          <w:szCs w:val="28"/>
        </w:rPr>
        <w:t xml:space="preserve"> было</w:t>
      </w:r>
      <w:r w:rsidR="0000754A">
        <w:rPr>
          <w:sz w:val="28"/>
          <w:szCs w:val="28"/>
        </w:rPr>
        <w:t xml:space="preserve"> осуществлено </w:t>
      </w:r>
      <w:r w:rsidR="0000754A" w:rsidRPr="0000754A">
        <w:rPr>
          <w:sz w:val="28"/>
          <w:szCs w:val="28"/>
        </w:rPr>
        <w:t xml:space="preserve">строительство мобильных щитов для создания </w:t>
      </w:r>
      <w:r w:rsidR="0000754A" w:rsidRPr="0000754A">
        <w:rPr>
          <w:sz w:val="28"/>
          <w:szCs w:val="28"/>
        </w:rPr>
        <w:lastRenderedPageBreak/>
        <w:t xml:space="preserve">укрепрайона на </w:t>
      </w:r>
      <w:proofErr w:type="spellStart"/>
      <w:r w:rsidR="0000754A" w:rsidRPr="0000754A">
        <w:rPr>
          <w:sz w:val="28"/>
          <w:szCs w:val="28"/>
        </w:rPr>
        <w:t>страйкобольном</w:t>
      </w:r>
      <w:proofErr w:type="spellEnd"/>
      <w:r w:rsidR="0000754A" w:rsidRPr="0000754A">
        <w:rPr>
          <w:sz w:val="28"/>
          <w:szCs w:val="28"/>
        </w:rPr>
        <w:t xml:space="preserve"> поле, </w:t>
      </w:r>
      <w:r w:rsidR="00F56D0A">
        <w:rPr>
          <w:sz w:val="28"/>
          <w:szCs w:val="28"/>
        </w:rPr>
        <w:t xml:space="preserve">произведена </w:t>
      </w:r>
      <w:r w:rsidR="0000754A" w:rsidRPr="0000754A">
        <w:rPr>
          <w:sz w:val="28"/>
          <w:szCs w:val="28"/>
        </w:rPr>
        <w:t xml:space="preserve">частичная реконструкция полосы препятствий. </w:t>
      </w:r>
    </w:p>
    <w:p w14:paraId="3F7DD45E" w14:textId="77777777" w:rsidR="0000754A" w:rsidRDefault="0000754A" w:rsidP="0000754A">
      <w:pPr>
        <w:shd w:val="clear" w:color="auto" w:fill="FFFFFF" w:themeFill="background1"/>
        <w:ind w:firstLine="709"/>
        <w:jc w:val="both"/>
        <w:rPr>
          <w:sz w:val="28"/>
          <w:szCs w:val="28"/>
        </w:rPr>
      </w:pPr>
      <w:r w:rsidRPr="0000754A">
        <w:rPr>
          <w:sz w:val="28"/>
          <w:szCs w:val="28"/>
        </w:rPr>
        <w:t xml:space="preserve">В двух Профильных сменах </w:t>
      </w:r>
      <w:r>
        <w:rPr>
          <w:sz w:val="28"/>
          <w:szCs w:val="28"/>
        </w:rPr>
        <w:t xml:space="preserve">кроме воспитанников ГГПЦ </w:t>
      </w:r>
      <w:r w:rsidRPr="0000754A">
        <w:rPr>
          <w:sz w:val="28"/>
          <w:szCs w:val="28"/>
        </w:rPr>
        <w:t>принимали участие воспитанники ВПК «Чайка» МЦ «Дом молодежи Первомайского района», а также курсанты центра дополнительного образования «Каравелла».</w:t>
      </w:r>
    </w:p>
    <w:p w14:paraId="5F82BA0B" w14:textId="77777777" w:rsidR="00025C2A" w:rsidRDefault="00025C2A" w:rsidP="00025C2A">
      <w:pPr>
        <w:shd w:val="clear" w:color="auto" w:fill="FFFFFF" w:themeFill="background1"/>
        <w:ind w:firstLine="709"/>
        <w:jc w:val="both"/>
        <w:rPr>
          <w:sz w:val="28"/>
          <w:szCs w:val="28"/>
        </w:rPr>
      </w:pPr>
      <w:r w:rsidRPr="00025C2A">
        <w:rPr>
          <w:sz w:val="28"/>
          <w:szCs w:val="28"/>
        </w:rPr>
        <w:t xml:space="preserve">В рамках профильных смен проводилась совместная деятельность участников спецоперации и воспитанников патриотических клубов по проектированию и строительству укрытий для оформления укрепленного района на </w:t>
      </w:r>
      <w:proofErr w:type="spellStart"/>
      <w:r w:rsidRPr="00025C2A">
        <w:rPr>
          <w:sz w:val="28"/>
          <w:szCs w:val="28"/>
        </w:rPr>
        <w:t>страйкбольном</w:t>
      </w:r>
      <w:proofErr w:type="spellEnd"/>
      <w:r w:rsidRPr="00025C2A">
        <w:rPr>
          <w:sz w:val="28"/>
          <w:szCs w:val="28"/>
        </w:rPr>
        <w:t xml:space="preserve"> поле.</w:t>
      </w:r>
    </w:p>
    <w:p w14:paraId="3528344E" w14:textId="1FC2BF1C" w:rsidR="001F5DE1" w:rsidRPr="00025C2A" w:rsidRDefault="00F56D0A" w:rsidP="00025C2A">
      <w:pPr>
        <w:shd w:val="clear" w:color="auto" w:fill="FFFFFF" w:themeFill="background1"/>
        <w:ind w:firstLine="709"/>
        <w:jc w:val="both"/>
        <w:rPr>
          <w:sz w:val="28"/>
          <w:szCs w:val="28"/>
        </w:rPr>
      </w:pPr>
      <w:r w:rsidRPr="00025C2A">
        <w:rPr>
          <w:sz w:val="28"/>
          <w:szCs w:val="28"/>
        </w:rPr>
        <w:t>Во время профильн</w:t>
      </w:r>
      <w:r>
        <w:rPr>
          <w:sz w:val="28"/>
          <w:szCs w:val="28"/>
        </w:rPr>
        <w:t>ых</w:t>
      </w:r>
      <w:r w:rsidRPr="00025C2A">
        <w:rPr>
          <w:sz w:val="28"/>
          <w:szCs w:val="28"/>
        </w:rPr>
        <w:t xml:space="preserve"> смен условия проживания были приближены к военным</w:t>
      </w:r>
      <w:r>
        <w:rPr>
          <w:sz w:val="28"/>
          <w:szCs w:val="28"/>
        </w:rPr>
        <w:t xml:space="preserve">. </w:t>
      </w:r>
      <w:r w:rsidRPr="00025C2A">
        <w:rPr>
          <w:sz w:val="28"/>
          <w:szCs w:val="28"/>
        </w:rPr>
        <w:t xml:space="preserve">Ребята </w:t>
      </w:r>
      <w:r>
        <w:rPr>
          <w:sz w:val="28"/>
          <w:szCs w:val="28"/>
        </w:rPr>
        <w:t>про</w:t>
      </w:r>
      <w:r w:rsidRPr="00025C2A">
        <w:rPr>
          <w:sz w:val="28"/>
          <w:szCs w:val="28"/>
        </w:rPr>
        <w:t>жи</w:t>
      </w:r>
      <w:r>
        <w:rPr>
          <w:sz w:val="28"/>
          <w:szCs w:val="28"/>
        </w:rPr>
        <w:t>ва</w:t>
      </w:r>
      <w:r w:rsidRPr="00025C2A">
        <w:rPr>
          <w:sz w:val="28"/>
          <w:szCs w:val="28"/>
        </w:rPr>
        <w:t>ли в армейских палатках</w:t>
      </w:r>
      <w:r>
        <w:rPr>
          <w:sz w:val="28"/>
          <w:szCs w:val="28"/>
        </w:rPr>
        <w:t>.</w:t>
      </w:r>
      <w:r w:rsidRPr="001F5DE1">
        <w:rPr>
          <w:sz w:val="28"/>
          <w:szCs w:val="28"/>
        </w:rPr>
        <w:t xml:space="preserve"> </w:t>
      </w:r>
      <w:r w:rsidR="001F5DE1" w:rsidRPr="001F5DE1">
        <w:rPr>
          <w:sz w:val="28"/>
          <w:szCs w:val="28"/>
        </w:rPr>
        <w:t>На протяжении нескольких дней ребята занимались высотной, тактической и строевой подготовкой. 22 июня</w:t>
      </w:r>
      <w:r>
        <w:rPr>
          <w:sz w:val="28"/>
          <w:szCs w:val="28"/>
        </w:rPr>
        <w:t xml:space="preserve"> воспитанники </w:t>
      </w:r>
      <w:r w:rsidR="001F5DE1" w:rsidRPr="001F5DE1">
        <w:rPr>
          <w:sz w:val="28"/>
          <w:szCs w:val="28"/>
        </w:rPr>
        <w:t xml:space="preserve">приняли участие в Вахте Памяти, посвященной Дню памяти и скорби. Также были занятия по инженерной подготовке, ребята починили пирс на базе. Кроме того, воспитанники клуба закрепили знания об ориентировании на местности. </w:t>
      </w:r>
      <w:r>
        <w:rPr>
          <w:sz w:val="28"/>
          <w:szCs w:val="28"/>
        </w:rPr>
        <w:t>Кроме того,</w:t>
      </w:r>
      <w:r w:rsidR="001F5DE1" w:rsidRPr="001F5DE1">
        <w:rPr>
          <w:sz w:val="28"/>
          <w:szCs w:val="28"/>
        </w:rPr>
        <w:t xml:space="preserve"> </w:t>
      </w:r>
      <w:r>
        <w:rPr>
          <w:sz w:val="28"/>
          <w:szCs w:val="28"/>
        </w:rPr>
        <w:t>в каждую</w:t>
      </w:r>
      <w:r w:rsidR="001F5DE1" w:rsidRPr="001F5DE1">
        <w:rPr>
          <w:sz w:val="28"/>
          <w:szCs w:val="28"/>
        </w:rPr>
        <w:t xml:space="preserve"> профильн</w:t>
      </w:r>
      <w:r>
        <w:rPr>
          <w:sz w:val="28"/>
          <w:szCs w:val="28"/>
        </w:rPr>
        <w:t>ую</w:t>
      </w:r>
      <w:r w:rsidR="001F5DE1" w:rsidRPr="001F5DE1">
        <w:rPr>
          <w:sz w:val="28"/>
          <w:szCs w:val="28"/>
        </w:rPr>
        <w:t xml:space="preserve"> смен</w:t>
      </w:r>
      <w:r>
        <w:rPr>
          <w:sz w:val="28"/>
          <w:szCs w:val="28"/>
        </w:rPr>
        <w:t>у включены</w:t>
      </w:r>
      <w:r w:rsidR="001F5DE1" w:rsidRPr="001F5DE1">
        <w:rPr>
          <w:sz w:val="28"/>
          <w:szCs w:val="28"/>
        </w:rPr>
        <w:t xml:space="preserve"> страйкбол, ночны</w:t>
      </w:r>
      <w:r>
        <w:rPr>
          <w:sz w:val="28"/>
          <w:szCs w:val="28"/>
        </w:rPr>
        <w:t>е</w:t>
      </w:r>
      <w:r w:rsidR="001F5DE1" w:rsidRPr="001F5DE1">
        <w:rPr>
          <w:sz w:val="28"/>
          <w:szCs w:val="28"/>
        </w:rPr>
        <w:t xml:space="preserve"> дежурств</w:t>
      </w:r>
      <w:r>
        <w:rPr>
          <w:sz w:val="28"/>
          <w:szCs w:val="28"/>
        </w:rPr>
        <w:t>а</w:t>
      </w:r>
      <w:r w:rsidR="001F5DE1" w:rsidRPr="001F5DE1">
        <w:rPr>
          <w:sz w:val="28"/>
          <w:szCs w:val="28"/>
        </w:rPr>
        <w:t xml:space="preserve"> и приготовлени</w:t>
      </w:r>
      <w:r>
        <w:rPr>
          <w:sz w:val="28"/>
          <w:szCs w:val="28"/>
        </w:rPr>
        <w:t>е</w:t>
      </w:r>
      <w:r w:rsidR="001F5DE1" w:rsidRPr="001F5DE1">
        <w:rPr>
          <w:sz w:val="28"/>
          <w:szCs w:val="28"/>
        </w:rPr>
        <w:t xml:space="preserve"> блюд военно-полевой кухни.</w:t>
      </w:r>
    </w:p>
    <w:p w14:paraId="626B54EC" w14:textId="6725C676" w:rsidR="00025C2A" w:rsidRPr="00025C2A" w:rsidRDefault="00F56D0A" w:rsidP="00025C2A">
      <w:pPr>
        <w:shd w:val="clear" w:color="auto" w:fill="FFFFFF" w:themeFill="background1"/>
        <w:ind w:firstLine="709"/>
        <w:jc w:val="both"/>
        <w:rPr>
          <w:sz w:val="28"/>
          <w:szCs w:val="28"/>
        </w:rPr>
      </w:pPr>
      <w:r>
        <w:rPr>
          <w:sz w:val="28"/>
          <w:szCs w:val="28"/>
        </w:rPr>
        <w:t>Р</w:t>
      </w:r>
      <w:r w:rsidR="00025C2A" w:rsidRPr="00025C2A">
        <w:rPr>
          <w:sz w:val="28"/>
          <w:szCs w:val="28"/>
        </w:rPr>
        <w:t>ебята вместе с участниками СВО отрабатывали полученные знания на тренировках и в ходе военно-спортивной игры.</w:t>
      </w:r>
    </w:p>
    <w:p w14:paraId="4AA5D19A" w14:textId="77777777" w:rsidR="00025C2A" w:rsidRDefault="00025C2A" w:rsidP="00025C2A">
      <w:pPr>
        <w:shd w:val="clear" w:color="auto" w:fill="FFFFFF" w:themeFill="background1"/>
        <w:ind w:firstLine="709"/>
        <w:jc w:val="both"/>
        <w:rPr>
          <w:sz w:val="28"/>
          <w:szCs w:val="28"/>
        </w:rPr>
      </w:pPr>
      <w:r w:rsidRPr="00025C2A">
        <w:rPr>
          <w:sz w:val="28"/>
          <w:szCs w:val="28"/>
        </w:rPr>
        <w:t>В вечернее время у воспитанников патриотических клубов и участников спецоперации была возможность пообщаться в неформальной обстановке, где участники СВО делились своим опытом с ребятами.</w:t>
      </w:r>
    </w:p>
    <w:p w14:paraId="5666E20D" w14:textId="77777777" w:rsidR="00EA20BB" w:rsidRPr="00EA20BB" w:rsidRDefault="00EA20BB" w:rsidP="00EA20BB">
      <w:pPr>
        <w:shd w:val="clear" w:color="auto" w:fill="FFFFFF" w:themeFill="background1"/>
        <w:rPr>
          <w:sz w:val="28"/>
          <w:szCs w:val="28"/>
        </w:rPr>
      </w:pPr>
    </w:p>
    <w:p w14:paraId="43FAF626" w14:textId="77777777" w:rsidR="00470107" w:rsidRPr="00F56D0A" w:rsidRDefault="0031640D" w:rsidP="009B118C">
      <w:pPr>
        <w:pStyle w:val="a3"/>
        <w:numPr>
          <w:ilvl w:val="1"/>
          <w:numId w:val="3"/>
        </w:numPr>
        <w:shd w:val="clear" w:color="auto" w:fill="FFFFFF" w:themeFill="background1"/>
        <w:jc w:val="center"/>
        <w:rPr>
          <w:b/>
          <w:bCs/>
          <w:sz w:val="24"/>
          <w:szCs w:val="24"/>
        </w:rPr>
      </w:pPr>
      <w:r w:rsidRPr="00F56D0A">
        <w:rPr>
          <w:b/>
          <w:bCs/>
          <w:sz w:val="24"/>
          <w:szCs w:val="24"/>
        </w:rPr>
        <w:t xml:space="preserve">ОРГАНИЗАЦИЯ И ПРОВЕДЕНИЕ </w:t>
      </w:r>
      <w:r w:rsidR="00470107" w:rsidRPr="00F56D0A">
        <w:rPr>
          <w:b/>
          <w:bCs/>
          <w:sz w:val="24"/>
          <w:szCs w:val="24"/>
        </w:rPr>
        <w:t>МЕРОПРИЯТИЙ</w:t>
      </w:r>
    </w:p>
    <w:p w14:paraId="0DC1D917" w14:textId="77777777" w:rsidR="009A1DD8" w:rsidRPr="007F4700" w:rsidRDefault="009A1DD8" w:rsidP="009A1DD8">
      <w:pPr>
        <w:pStyle w:val="a3"/>
        <w:shd w:val="clear" w:color="auto" w:fill="FFFFFF" w:themeFill="background1"/>
        <w:ind w:left="0" w:firstLine="720"/>
        <w:jc w:val="both"/>
        <w:rPr>
          <w:sz w:val="32"/>
          <w:szCs w:val="28"/>
        </w:rPr>
      </w:pPr>
    </w:p>
    <w:p w14:paraId="60B1ED31" w14:textId="77777777" w:rsidR="00C54BC3" w:rsidRPr="003B417E" w:rsidRDefault="00C54BC3" w:rsidP="00710AF1">
      <w:pPr>
        <w:ind w:firstLine="709"/>
        <w:jc w:val="both"/>
        <w:rPr>
          <w:b/>
          <w:bCs/>
          <w:i/>
          <w:sz w:val="28"/>
          <w:szCs w:val="24"/>
        </w:rPr>
      </w:pPr>
      <w:r w:rsidRPr="003B417E">
        <w:rPr>
          <w:b/>
          <w:bCs/>
          <w:i/>
          <w:sz w:val="28"/>
          <w:szCs w:val="24"/>
        </w:rPr>
        <w:t>Все запланированные в муниципальном задании на 2023 год мероприятия были проведены. МЗ выполнено на 100 %.</w:t>
      </w:r>
    </w:p>
    <w:p w14:paraId="24E56697" w14:textId="77777777" w:rsidR="00150362" w:rsidRDefault="00710AF1" w:rsidP="00710AF1">
      <w:pPr>
        <w:ind w:firstLine="709"/>
        <w:jc w:val="both"/>
        <w:rPr>
          <w:bCs/>
          <w:sz w:val="28"/>
          <w:szCs w:val="24"/>
        </w:rPr>
      </w:pPr>
      <w:r w:rsidRPr="007F4700">
        <w:rPr>
          <w:bCs/>
          <w:sz w:val="28"/>
          <w:szCs w:val="24"/>
        </w:rPr>
        <w:t xml:space="preserve">За отчетный период были проведены: городские – 10 мероприятий / 63 407 чел., районные – 7 мероприятий / 1 278 чел., по месту жительства 10 мероприятий / 560 чел. Сравнивая количество мероприятий различного статуса, видим некоторое увеличение по сравнению с предыдущим годом. </w:t>
      </w:r>
      <w:r w:rsidR="00150362">
        <w:rPr>
          <w:bCs/>
          <w:sz w:val="28"/>
          <w:szCs w:val="24"/>
        </w:rPr>
        <w:t xml:space="preserve">И,  вместе с тем, интересна динамика охвата участников: во-первых, она показывает, что, выйдя на новый уровень развития, ГГПЦ делает акцент на городские мероприятия, которых стало меньше по сравнению с 2021 г., но они дают охват намного более серьезный.  Во-вторых, ГГПЦ не отказывается от мероприятий по месту жительства, но значительно сократил их количество в сравнении с 2021 годом, объединив в 2022 году их в циклы, тем самым оптимизировав, и держит эту планку в 2023 г. В-третьих, центр нашел для себя необходимую нишу в соответствии с социальным запросом </w:t>
      </w:r>
      <w:r w:rsidR="00780C01">
        <w:rPr>
          <w:bCs/>
          <w:sz w:val="28"/>
          <w:szCs w:val="24"/>
        </w:rPr>
        <w:t>районных мероприятий.</w:t>
      </w:r>
    </w:p>
    <w:p w14:paraId="0F9D7704" w14:textId="77777777" w:rsidR="00710AF1" w:rsidRPr="007F4700" w:rsidRDefault="00710AF1" w:rsidP="00710AF1">
      <w:pPr>
        <w:ind w:firstLine="709"/>
        <w:jc w:val="both"/>
        <w:rPr>
          <w:bCs/>
          <w:sz w:val="28"/>
          <w:szCs w:val="24"/>
        </w:rPr>
      </w:pPr>
      <w:r w:rsidRPr="007F4700">
        <w:rPr>
          <w:bCs/>
          <w:sz w:val="28"/>
          <w:szCs w:val="24"/>
        </w:rPr>
        <w:t>Некоторые мероприятия проводятся в рамках проектной деятельности (Вахты Памяти, мероприятия народной дружины и другие)</w:t>
      </w:r>
      <w:r w:rsidR="007F4700">
        <w:rPr>
          <w:bCs/>
          <w:sz w:val="28"/>
          <w:szCs w:val="24"/>
        </w:rPr>
        <w:t>.</w:t>
      </w:r>
    </w:p>
    <w:p w14:paraId="26EB84DC" w14:textId="77777777" w:rsidR="009A1DD8" w:rsidRDefault="009A1DD8" w:rsidP="005A53EA">
      <w:pPr>
        <w:ind w:firstLine="709"/>
        <w:jc w:val="both"/>
        <w:rPr>
          <w:sz w:val="24"/>
          <w:szCs w:val="24"/>
        </w:rPr>
      </w:pPr>
    </w:p>
    <w:p w14:paraId="10217099" w14:textId="77777777" w:rsidR="00560D6B" w:rsidRDefault="00560D6B" w:rsidP="005A53EA">
      <w:pPr>
        <w:ind w:firstLine="709"/>
        <w:jc w:val="both"/>
        <w:rPr>
          <w:sz w:val="24"/>
          <w:szCs w:val="24"/>
        </w:rPr>
      </w:pPr>
    </w:p>
    <w:p w14:paraId="6DE95733" w14:textId="77777777" w:rsidR="00560D6B" w:rsidRDefault="00560D6B" w:rsidP="005A53EA">
      <w:pPr>
        <w:ind w:firstLine="709"/>
        <w:jc w:val="both"/>
        <w:rPr>
          <w:sz w:val="24"/>
          <w:szCs w:val="24"/>
        </w:rPr>
      </w:pPr>
    </w:p>
    <w:p w14:paraId="2BC33385" w14:textId="77777777" w:rsidR="00560D6B" w:rsidRDefault="00560D6B" w:rsidP="005A53EA">
      <w:pPr>
        <w:ind w:firstLine="709"/>
        <w:jc w:val="both"/>
        <w:rPr>
          <w:sz w:val="24"/>
          <w:szCs w:val="24"/>
        </w:rPr>
      </w:pPr>
    </w:p>
    <w:p w14:paraId="7A9C2FAF" w14:textId="77777777" w:rsidR="00560D6B" w:rsidRPr="007F4700" w:rsidRDefault="00560D6B" w:rsidP="005A53EA">
      <w:pPr>
        <w:ind w:firstLine="709"/>
        <w:jc w:val="both"/>
        <w:rPr>
          <w:sz w:val="24"/>
          <w:szCs w:val="24"/>
        </w:rPr>
      </w:pPr>
    </w:p>
    <w:p w14:paraId="3454AC70" w14:textId="12212D50" w:rsidR="009A1DD8" w:rsidRPr="007F4700" w:rsidRDefault="007F4700" w:rsidP="007F4700">
      <w:pPr>
        <w:jc w:val="center"/>
        <w:rPr>
          <w:b/>
          <w:sz w:val="24"/>
          <w:szCs w:val="24"/>
        </w:rPr>
      </w:pPr>
      <w:r w:rsidRPr="007F4700">
        <w:rPr>
          <w:b/>
          <w:bCs/>
          <w:sz w:val="28"/>
          <w:szCs w:val="28"/>
        </w:rPr>
        <w:lastRenderedPageBreak/>
        <w:t>Количество мероприятий разного уровня по годам</w:t>
      </w:r>
      <w:r w:rsidR="00780C01">
        <w:rPr>
          <w:b/>
          <w:bCs/>
          <w:sz w:val="28"/>
          <w:szCs w:val="28"/>
        </w:rPr>
        <w:t xml:space="preserve"> </w:t>
      </w:r>
    </w:p>
    <w:p w14:paraId="2F68073A" w14:textId="36B699B3" w:rsidR="009A1DD8" w:rsidRDefault="007F4700" w:rsidP="00C54BC3">
      <w:pPr>
        <w:ind w:left="-851"/>
        <w:jc w:val="center"/>
        <w:rPr>
          <w:sz w:val="24"/>
          <w:szCs w:val="24"/>
        </w:rPr>
      </w:pPr>
      <w:r>
        <w:rPr>
          <w:bCs/>
          <w:noProof/>
          <w:sz w:val="28"/>
          <w:szCs w:val="28"/>
        </w:rPr>
        <w:drawing>
          <wp:inline distT="0" distB="0" distL="0" distR="0" wp14:anchorId="47162BEF" wp14:editId="4495B44C">
            <wp:extent cx="6547104" cy="1872691"/>
            <wp:effectExtent l="228600" t="228600" r="234950" b="22288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4E9FAEF" w14:textId="77777777" w:rsidR="00EC156B" w:rsidRDefault="00EC156B" w:rsidP="005A53EA">
      <w:pPr>
        <w:ind w:firstLine="709"/>
        <w:jc w:val="both"/>
        <w:rPr>
          <w:sz w:val="24"/>
          <w:szCs w:val="24"/>
        </w:rPr>
      </w:pPr>
    </w:p>
    <w:p w14:paraId="2591870F" w14:textId="2EE6E0A3" w:rsidR="002D7725" w:rsidRPr="00560D6B" w:rsidRDefault="00560D6B" w:rsidP="00560D6B">
      <w:pPr>
        <w:jc w:val="center"/>
        <w:rPr>
          <w:b/>
          <w:sz w:val="28"/>
          <w:szCs w:val="28"/>
        </w:rPr>
      </w:pPr>
      <w:r w:rsidRPr="00560D6B">
        <w:rPr>
          <w:b/>
          <w:sz w:val="28"/>
          <w:szCs w:val="28"/>
        </w:rPr>
        <w:t>Охват участников мероприятиями разного уровня по годам</w:t>
      </w:r>
    </w:p>
    <w:p w14:paraId="5AF70844" w14:textId="77777777" w:rsidR="002D7725" w:rsidRDefault="002D7725" w:rsidP="00412F6E">
      <w:pPr>
        <w:ind w:firstLine="709"/>
        <w:jc w:val="both"/>
        <w:rPr>
          <w:sz w:val="28"/>
          <w:szCs w:val="28"/>
        </w:rPr>
      </w:pPr>
    </w:p>
    <w:p w14:paraId="5204ECEC" w14:textId="16332EC3" w:rsidR="002D7725" w:rsidRDefault="00560D6B" w:rsidP="00560D6B">
      <w:pPr>
        <w:ind w:left="-709"/>
        <w:jc w:val="center"/>
        <w:rPr>
          <w:sz w:val="28"/>
          <w:szCs w:val="28"/>
        </w:rPr>
      </w:pPr>
      <w:r w:rsidRPr="00C94DCA">
        <w:rPr>
          <w:noProof/>
          <w:sz w:val="24"/>
          <w:szCs w:val="24"/>
        </w:rPr>
        <mc:AlternateContent>
          <mc:Choice Requires="wps">
            <w:drawing>
              <wp:anchor distT="0" distB="0" distL="114300" distR="114300" simplePos="0" relativeHeight="251729920" behindDoc="0" locked="0" layoutInCell="1" allowOverlap="1" wp14:anchorId="2756CE58" wp14:editId="035087E2">
                <wp:simplePos x="0" y="0"/>
                <wp:positionH relativeFrom="column">
                  <wp:posOffset>3640786</wp:posOffset>
                </wp:positionH>
                <wp:positionV relativeFrom="paragraph">
                  <wp:posOffset>1021715</wp:posOffset>
                </wp:positionV>
                <wp:extent cx="628650" cy="1403985"/>
                <wp:effectExtent l="0" t="0" r="0" b="0"/>
                <wp:wrapNone/>
                <wp:docPr id="2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headEnd/>
                          <a:tailEnd/>
                        </a:ln>
                      </wps:spPr>
                      <wps:txbx>
                        <w:txbxContent>
                          <w:p w14:paraId="42C3810D" w14:textId="77777777" w:rsidR="00DC3A21" w:rsidRPr="00C94DCA" w:rsidRDefault="00DC3A21" w:rsidP="00150362">
                            <w:pPr>
                              <w:ind w:left="-142" w:right="-204"/>
                              <w:rPr>
                                <w:color w:val="BF8F00" w:themeColor="accent4" w:themeShade="BF"/>
                                <w:sz w:val="18"/>
                                <w:szCs w:val="18"/>
                              </w:rPr>
                            </w:pPr>
                            <w:r>
                              <w:rPr>
                                <w:b/>
                                <w:color w:val="BF8F00" w:themeColor="accent4" w:themeShade="BF"/>
                                <w:sz w:val="18"/>
                                <w:szCs w:val="18"/>
                              </w:rPr>
                              <w:t>560</w:t>
                            </w:r>
                            <w:r w:rsidRPr="00C94DCA">
                              <w:rPr>
                                <w:b/>
                                <w:color w:val="BF8F00" w:themeColor="accent4" w:themeShade="BF"/>
                                <w:sz w:val="18"/>
                                <w:szCs w:val="18"/>
                              </w:rPr>
                              <w:t xml:space="preserve"> чел</w:t>
                            </w:r>
                            <w:r w:rsidRPr="00C94DCA">
                              <w:rPr>
                                <w:color w:val="BF8F00" w:themeColor="accent4" w:themeShade="BF"/>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756CE58" id="_x0000_s1046" type="#_x0000_t202" style="position:absolute;left:0;text-align:left;margin-left:286.7pt;margin-top:80.45pt;width:49.5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" filled="f" stroked="f">
                <v:textbox style="mso-fit-shape-to-text:t">
                  <w:txbxContent>
                    <w:p w14:paraId="42C3810D" w14:textId="77777777" w:rsidR="00DC3A21" w:rsidRPr="00C94DCA" w:rsidRDefault="00DC3A21" w:rsidP="00150362">
                      <w:pPr>
                        <w:ind w:left="-142" w:right="-204"/>
                        <w:rPr>
                          <w:color w:val="BF8F00" w:themeColor="accent4" w:themeShade="BF"/>
                          <w:sz w:val="18"/>
                          <w:szCs w:val="18"/>
                        </w:rPr>
                      </w:pPr>
                      <w:r>
                        <w:rPr>
                          <w:b/>
                          <w:color w:val="BF8F00" w:themeColor="accent4" w:themeShade="BF"/>
                          <w:sz w:val="18"/>
                          <w:szCs w:val="18"/>
                        </w:rPr>
                        <w:t>560</w:t>
                      </w:r>
                      <w:r w:rsidRPr="00C94DCA">
                        <w:rPr>
                          <w:b/>
                          <w:color w:val="BF8F00" w:themeColor="accent4" w:themeShade="BF"/>
                          <w:sz w:val="18"/>
                          <w:szCs w:val="18"/>
                        </w:rPr>
                        <w:t xml:space="preserve"> чел</w:t>
                      </w:r>
                      <w:r w:rsidRPr="00C94DCA">
                        <w:rPr>
                          <w:color w:val="BF8F00" w:themeColor="accent4" w:themeShade="BF"/>
                          <w:sz w:val="18"/>
                          <w:szCs w:val="18"/>
                        </w:rPr>
                        <w:t>.</w:t>
                      </w:r>
                    </w:p>
                  </w:txbxContent>
                </v:textbox>
              </v:shape>
            </w:pict>
          </mc:Fallback>
        </mc:AlternateContent>
      </w:r>
      <w:r w:rsidRPr="00C94DCA">
        <w:rPr>
          <w:noProof/>
          <w:sz w:val="24"/>
          <w:szCs w:val="24"/>
        </w:rPr>
        <mc:AlternateContent>
          <mc:Choice Requires="wps">
            <w:drawing>
              <wp:anchor distT="0" distB="0" distL="114300" distR="114300" simplePos="0" relativeHeight="251723776" behindDoc="0" locked="0" layoutInCell="1" allowOverlap="1" wp14:anchorId="7B8861A1" wp14:editId="6511E2C3">
                <wp:simplePos x="0" y="0"/>
                <wp:positionH relativeFrom="column">
                  <wp:posOffset>3272155</wp:posOffset>
                </wp:positionH>
                <wp:positionV relativeFrom="paragraph">
                  <wp:posOffset>1170305</wp:posOffset>
                </wp:positionV>
                <wp:extent cx="628650" cy="1403985"/>
                <wp:effectExtent l="0" t="0" r="0" b="0"/>
                <wp:wrapNone/>
                <wp:docPr id="2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headEnd/>
                          <a:tailEnd/>
                        </a:ln>
                      </wps:spPr>
                      <wps:txbx>
                        <w:txbxContent>
                          <w:p w14:paraId="22BE6887" w14:textId="77777777" w:rsidR="00DC3A21" w:rsidRPr="00C94DCA" w:rsidRDefault="00DC3A21" w:rsidP="00C94DCA">
                            <w:pPr>
                              <w:ind w:right="-204"/>
                              <w:rPr>
                                <w:color w:val="FF0000"/>
                                <w:sz w:val="18"/>
                                <w:szCs w:val="18"/>
                              </w:rPr>
                            </w:pPr>
                            <w:r>
                              <w:rPr>
                                <w:b/>
                                <w:color w:val="FF0000"/>
                                <w:sz w:val="18"/>
                                <w:szCs w:val="18"/>
                              </w:rPr>
                              <w:t>462</w:t>
                            </w:r>
                            <w:r w:rsidRPr="00C94DCA">
                              <w:rPr>
                                <w:b/>
                                <w:color w:val="FF0000"/>
                                <w:sz w:val="18"/>
                                <w:szCs w:val="18"/>
                              </w:rPr>
                              <w:t xml:space="preserve"> чел</w:t>
                            </w:r>
                            <w:r w:rsidRPr="00C94DCA">
                              <w:rPr>
                                <w:color w:val="FF000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B8861A1" id="_x0000_s1047" type="#_x0000_t202" style="position:absolute;left:0;text-align:left;margin-left:257.65pt;margin-top:92.15pt;width:49.5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" filled="f" stroked="f">
                <v:textbox style="mso-fit-shape-to-text:t">
                  <w:txbxContent>
                    <w:p w14:paraId="22BE6887" w14:textId="77777777" w:rsidR="00DC3A21" w:rsidRPr="00C94DCA" w:rsidRDefault="00DC3A21" w:rsidP="00C94DCA">
                      <w:pPr>
                        <w:ind w:right="-204"/>
                        <w:rPr>
                          <w:color w:val="FF0000"/>
                          <w:sz w:val="18"/>
                          <w:szCs w:val="18"/>
                        </w:rPr>
                      </w:pPr>
                      <w:r>
                        <w:rPr>
                          <w:b/>
                          <w:color w:val="FF0000"/>
                          <w:sz w:val="18"/>
                          <w:szCs w:val="18"/>
                        </w:rPr>
                        <w:t>462</w:t>
                      </w:r>
                      <w:r w:rsidRPr="00C94DCA">
                        <w:rPr>
                          <w:b/>
                          <w:color w:val="FF0000"/>
                          <w:sz w:val="18"/>
                          <w:szCs w:val="18"/>
                        </w:rPr>
                        <w:t xml:space="preserve"> чел</w:t>
                      </w:r>
                      <w:r w:rsidRPr="00C94DCA">
                        <w:rPr>
                          <w:color w:val="FF0000"/>
                          <w:sz w:val="18"/>
                          <w:szCs w:val="18"/>
                        </w:rPr>
                        <w:t>.</w:t>
                      </w:r>
                    </w:p>
                  </w:txbxContent>
                </v:textbox>
              </v:shape>
            </w:pict>
          </mc:Fallback>
        </mc:AlternateContent>
      </w:r>
      <w:r w:rsidR="002D7725" w:rsidRPr="00C94DCA">
        <w:rPr>
          <w:noProof/>
          <w:sz w:val="24"/>
          <w:szCs w:val="24"/>
        </w:rPr>
        <mc:AlternateContent>
          <mc:Choice Requires="wps">
            <w:drawing>
              <wp:anchor distT="0" distB="0" distL="114300" distR="114300" simplePos="0" relativeHeight="251717632" behindDoc="0" locked="0" layoutInCell="1" allowOverlap="1" wp14:anchorId="160D1099" wp14:editId="3B192BB1">
                <wp:simplePos x="0" y="0"/>
                <wp:positionH relativeFrom="column">
                  <wp:posOffset>2981325</wp:posOffset>
                </wp:positionH>
                <wp:positionV relativeFrom="paragraph">
                  <wp:posOffset>1255091</wp:posOffset>
                </wp:positionV>
                <wp:extent cx="628650" cy="1403985"/>
                <wp:effectExtent l="0" t="0" r="0" b="0"/>
                <wp:wrapNone/>
                <wp:docPr id="29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headEnd/>
                          <a:tailEnd/>
                        </a:ln>
                      </wps:spPr>
                      <wps:txbx>
                        <w:txbxContent>
                          <w:p w14:paraId="7E1D1AB2" w14:textId="77777777" w:rsidR="00DC3A21" w:rsidRPr="00C94DCA" w:rsidRDefault="00DC3A21" w:rsidP="00C94DCA">
                            <w:pPr>
                              <w:ind w:left="-142" w:right="-204"/>
                              <w:rPr>
                                <w:color w:val="0070C0"/>
                                <w:sz w:val="18"/>
                                <w:szCs w:val="18"/>
                              </w:rPr>
                            </w:pPr>
                            <w:r>
                              <w:rPr>
                                <w:b/>
                                <w:color w:val="0070C0"/>
                                <w:sz w:val="18"/>
                                <w:szCs w:val="18"/>
                              </w:rPr>
                              <w:t>1171</w:t>
                            </w:r>
                            <w:r w:rsidRPr="00C94DCA">
                              <w:rPr>
                                <w:b/>
                                <w:color w:val="0070C0"/>
                                <w:sz w:val="18"/>
                                <w:szCs w:val="18"/>
                              </w:rPr>
                              <w:t>чел</w:t>
                            </w:r>
                            <w:r w:rsidRPr="00C94DCA">
                              <w:rPr>
                                <w:color w:val="0070C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60D1099" id="_x0000_s1048" type="#_x0000_t202" style="position:absolute;left:0;text-align:left;margin-left:234.75pt;margin-top:98.85pt;width:49.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" filled="f" stroked="f">
                <v:textbox style="mso-fit-shape-to-text:t">
                  <w:txbxContent>
                    <w:p w14:paraId="7E1D1AB2" w14:textId="77777777" w:rsidR="00DC3A21" w:rsidRPr="00C94DCA" w:rsidRDefault="00DC3A21" w:rsidP="00C94DCA">
                      <w:pPr>
                        <w:ind w:left="-142" w:right="-204"/>
                        <w:rPr>
                          <w:color w:val="0070C0"/>
                          <w:sz w:val="18"/>
                          <w:szCs w:val="18"/>
                        </w:rPr>
                      </w:pPr>
                      <w:r>
                        <w:rPr>
                          <w:b/>
                          <w:color w:val="0070C0"/>
                          <w:sz w:val="18"/>
                          <w:szCs w:val="18"/>
                        </w:rPr>
                        <w:t>1171</w:t>
                      </w:r>
                      <w:r w:rsidRPr="00C94DCA">
                        <w:rPr>
                          <w:b/>
                          <w:color w:val="0070C0"/>
                          <w:sz w:val="18"/>
                          <w:szCs w:val="18"/>
                        </w:rPr>
                        <w:t>чел</w:t>
                      </w:r>
                      <w:r w:rsidRPr="00C94DCA">
                        <w:rPr>
                          <w:color w:val="0070C0"/>
                          <w:sz w:val="18"/>
                          <w:szCs w:val="18"/>
                        </w:rPr>
                        <w:t>.</w:t>
                      </w:r>
                    </w:p>
                  </w:txbxContent>
                </v:textbox>
              </v:shape>
            </w:pict>
          </mc:Fallback>
        </mc:AlternateContent>
      </w:r>
      <w:r w:rsidR="002D7725" w:rsidRPr="00C94DCA">
        <w:rPr>
          <w:noProof/>
          <w:sz w:val="24"/>
          <w:szCs w:val="24"/>
        </w:rPr>
        <mc:AlternateContent>
          <mc:Choice Requires="wps">
            <w:drawing>
              <wp:anchor distT="0" distB="0" distL="114300" distR="114300" simplePos="0" relativeHeight="251727872" behindDoc="0" locked="0" layoutInCell="1" allowOverlap="1" wp14:anchorId="2885E726" wp14:editId="74819790">
                <wp:simplePos x="0" y="0"/>
                <wp:positionH relativeFrom="column">
                  <wp:posOffset>2521916</wp:posOffset>
                </wp:positionH>
                <wp:positionV relativeFrom="paragraph">
                  <wp:posOffset>1025525</wp:posOffset>
                </wp:positionV>
                <wp:extent cx="628650" cy="1403985"/>
                <wp:effectExtent l="0" t="0" r="0" b="0"/>
                <wp:wrapNone/>
                <wp:docPr id="2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headEnd/>
                          <a:tailEnd/>
                        </a:ln>
                      </wps:spPr>
                      <wps:txbx>
                        <w:txbxContent>
                          <w:p w14:paraId="24AA866A" w14:textId="77777777" w:rsidR="00DC3A21" w:rsidRPr="00C94DCA" w:rsidRDefault="00DC3A21" w:rsidP="00150362">
                            <w:pPr>
                              <w:ind w:left="-142" w:right="-204"/>
                              <w:rPr>
                                <w:color w:val="BF8F00" w:themeColor="accent4" w:themeShade="BF"/>
                                <w:sz w:val="18"/>
                                <w:szCs w:val="18"/>
                              </w:rPr>
                            </w:pPr>
                            <w:r>
                              <w:rPr>
                                <w:b/>
                                <w:color w:val="BF8F00" w:themeColor="accent4" w:themeShade="BF"/>
                                <w:sz w:val="18"/>
                                <w:szCs w:val="18"/>
                              </w:rPr>
                              <w:t>1278</w:t>
                            </w:r>
                            <w:r w:rsidRPr="00C94DCA">
                              <w:rPr>
                                <w:b/>
                                <w:color w:val="BF8F00" w:themeColor="accent4" w:themeShade="BF"/>
                                <w:sz w:val="18"/>
                                <w:szCs w:val="18"/>
                              </w:rPr>
                              <w:t xml:space="preserve"> чел</w:t>
                            </w:r>
                            <w:r w:rsidRPr="00C94DCA">
                              <w:rPr>
                                <w:color w:val="BF8F00" w:themeColor="accent4" w:themeShade="BF"/>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885E726" id="_x0000_s1049" type="#_x0000_t202" style="position:absolute;left:0;text-align:left;margin-left:198.6pt;margin-top:80.75pt;width:49.5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" filled="f" stroked="f">
                <v:textbox style="mso-fit-shape-to-text:t">
                  <w:txbxContent>
                    <w:p w14:paraId="24AA866A" w14:textId="77777777" w:rsidR="00DC3A21" w:rsidRPr="00C94DCA" w:rsidRDefault="00DC3A21" w:rsidP="00150362">
                      <w:pPr>
                        <w:ind w:left="-142" w:right="-204"/>
                        <w:rPr>
                          <w:color w:val="BF8F00" w:themeColor="accent4" w:themeShade="BF"/>
                          <w:sz w:val="18"/>
                          <w:szCs w:val="18"/>
                        </w:rPr>
                      </w:pPr>
                      <w:r>
                        <w:rPr>
                          <w:b/>
                          <w:color w:val="BF8F00" w:themeColor="accent4" w:themeShade="BF"/>
                          <w:sz w:val="18"/>
                          <w:szCs w:val="18"/>
                        </w:rPr>
                        <w:t>1278</w:t>
                      </w:r>
                      <w:r w:rsidRPr="00C94DCA">
                        <w:rPr>
                          <w:b/>
                          <w:color w:val="BF8F00" w:themeColor="accent4" w:themeShade="BF"/>
                          <w:sz w:val="18"/>
                          <w:szCs w:val="18"/>
                        </w:rPr>
                        <w:t xml:space="preserve"> чел</w:t>
                      </w:r>
                      <w:r w:rsidRPr="00C94DCA">
                        <w:rPr>
                          <w:color w:val="BF8F00" w:themeColor="accent4" w:themeShade="BF"/>
                          <w:sz w:val="18"/>
                          <w:szCs w:val="18"/>
                        </w:rPr>
                        <w:t>.</w:t>
                      </w:r>
                    </w:p>
                  </w:txbxContent>
                </v:textbox>
              </v:shape>
            </w:pict>
          </mc:Fallback>
        </mc:AlternateContent>
      </w:r>
      <w:r w:rsidR="002D7725" w:rsidRPr="00C94DCA">
        <w:rPr>
          <w:noProof/>
          <w:sz w:val="24"/>
          <w:szCs w:val="24"/>
        </w:rPr>
        <mc:AlternateContent>
          <mc:Choice Requires="wps">
            <w:drawing>
              <wp:anchor distT="0" distB="0" distL="114300" distR="114300" simplePos="0" relativeHeight="251721728" behindDoc="0" locked="0" layoutInCell="1" allowOverlap="1" wp14:anchorId="00657009" wp14:editId="78BAD780">
                <wp:simplePos x="0" y="0"/>
                <wp:positionH relativeFrom="column">
                  <wp:posOffset>2264741</wp:posOffset>
                </wp:positionH>
                <wp:positionV relativeFrom="paragraph">
                  <wp:posOffset>1170940</wp:posOffset>
                </wp:positionV>
                <wp:extent cx="628650" cy="1403985"/>
                <wp:effectExtent l="0" t="0" r="0" b="0"/>
                <wp:wrapNone/>
                <wp:docPr id="2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headEnd/>
                          <a:tailEnd/>
                        </a:ln>
                      </wps:spPr>
                      <wps:txbx>
                        <w:txbxContent>
                          <w:p w14:paraId="32937B31" w14:textId="77777777" w:rsidR="00DC3A21" w:rsidRPr="00C94DCA" w:rsidRDefault="00DC3A21" w:rsidP="00C94DCA">
                            <w:pPr>
                              <w:ind w:left="-142" w:right="-204"/>
                              <w:rPr>
                                <w:color w:val="FF0000"/>
                                <w:sz w:val="18"/>
                                <w:szCs w:val="18"/>
                              </w:rPr>
                            </w:pPr>
                            <w:r w:rsidRPr="00C94DCA">
                              <w:rPr>
                                <w:b/>
                                <w:color w:val="FF0000"/>
                                <w:sz w:val="18"/>
                                <w:szCs w:val="18"/>
                              </w:rPr>
                              <w:t>918 чел</w:t>
                            </w:r>
                            <w:r w:rsidRPr="00C94DCA">
                              <w:rPr>
                                <w:color w:val="FF000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0657009" id="_x0000_s1050" type="#_x0000_t202" style="position:absolute;left:0;text-align:left;margin-left:178.35pt;margin-top:92.2pt;width:49.5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" filled="f" stroked="f">
                <v:textbox style="mso-fit-shape-to-text:t">
                  <w:txbxContent>
                    <w:p w14:paraId="32937B31" w14:textId="77777777" w:rsidR="00DC3A21" w:rsidRPr="00C94DCA" w:rsidRDefault="00DC3A21" w:rsidP="00C94DCA">
                      <w:pPr>
                        <w:ind w:left="-142" w:right="-204"/>
                        <w:rPr>
                          <w:color w:val="FF0000"/>
                          <w:sz w:val="18"/>
                          <w:szCs w:val="18"/>
                        </w:rPr>
                      </w:pPr>
                      <w:r w:rsidRPr="00C94DCA">
                        <w:rPr>
                          <w:b/>
                          <w:color w:val="FF0000"/>
                          <w:sz w:val="18"/>
                          <w:szCs w:val="18"/>
                        </w:rPr>
                        <w:t>918 чел</w:t>
                      </w:r>
                      <w:r w:rsidRPr="00C94DCA">
                        <w:rPr>
                          <w:color w:val="FF0000"/>
                          <w:sz w:val="18"/>
                          <w:szCs w:val="18"/>
                        </w:rPr>
                        <w:t>.</w:t>
                      </w:r>
                    </w:p>
                  </w:txbxContent>
                </v:textbox>
              </v:shape>
            </w:pict>
          </mc:Fallback>
        </mc:AlternateContent>
      </w:r>
      <w:r w:rsidR="002D7725" w:rsidRPr="00C94DCA">
        <w:rPr>
          <w:noProof/>
          <w:sz w:val="24"/>
          <w:szCs w:val="24"/>
        </w:rPr>
        <mc:AlternateContent>
          <mc:Choice Requires="wps">
            <w:drawing>
              <wp:anchor distT="0" distB="0" distL="114300" distR="114300" simplePos="0" relativeHeight="251715584" behindDoc="0" locked="0" layoutInCell="1" allowOverlap="1" wp14:anchorId="03D3868E" wp14:editId="7C3358DC">
                <wp:simplePos x="0" y="0"/>
                <wp:positionH relativeFrom="column">
                  <wp:posOffset>1827226</wp:posOffset>
                </wp:positionH>
                <wp:positionV relativeFrom="paragraph">
                  <wp:posOffset>1240790</wp:posOffset>
                </wp:positionV>
                <wp:extent cx="628650" cy="1403985"/>
                <wp:effectExtent l="0" t="0" r="0" b="0"/>
                <wp:wrapNone/>
                <wp:docPr id="28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headEnd/>
                          <a:tailEnd/>
                        </a:ln>
                      </wps:spPr>
                      <wps:txbx>
                        <w:txbxContent>
                          <w:p w14:paraId="5124FF44" w14:textId="77777777" w:rsidR="00DC3A21" w:rsidRPr="00C94DCA" w:rsidRDefault="00DC3A21" w:rsidP="00C94DCA">
                            <w:pPr>
                              <w:ind w:left="-142" w:right="-204"/>
                              <w:rPr>
                                <w:color w:val="0070C0"/>
                                <w:sz w:val="18"/>
                                <w:szCs w:val="18"/>
                              </w:rPr>
                            </w:pPr>
                            <w:r>
                              <w:rPr>
                                <w:b/>
                                <w:color w:val="0070C0"/>
                                <w:sz w:val="18"/>
                                <w:szCs w:val="18"/>
                              </w:rPr>
                              <w:t>2379</w:t>
                            </w:r>
                            <w:r w:rsidRPr="00C94DCA">
                              <w:rPr>
                                <w:b/>
                                <w:color w:val="0070C0"/>
                                <w:sz w:val="18"/>
                                <w:szCs w:val="18"/>
                              </w:rPr>
                              <w:t xml:space="preserve"> чел</w:t>
                            </w:r>
                            <w:r w:rsidRPr="00C94DCA">
                              <w:rPr>
                                <w:color w:val="0070C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3D3868E" id="_x0000_s1051" type="#_x0000_t202" style="position:absolute;left:0;text-align:left;margin-left:143.9pt;margin-top:97.7pt;width:49.5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" filled="f" stroked="f">
                <v:textbox style="mso-fit-shape-to-text:t">
                  <w:txbxContent>
                    <w:p w14:paraId="5124FF44" w14:textId="77777777" w:rsidR="00DC3A21" w:rsidRPr="00C94DCA" w:rsidRDefault="00DC3A21" w:rsidP="00C94DCA">
                      <w:pPr>
                        <w:ind w:left="-142" w:right="-204"/>
                        <w:rPr>
                          <w:color w:val="0070C0"/>
                          <w:sz w:val="18"/>
                          <w:szCs w:val="18"/>
                        </w:rPr>
                      </w:pPr>
                      <w:r>
                        <w:rPr>
                          <w:b/>
                          <w:color w:val="0070C0"/>
                          <w:sz w:val="18"/>
                          <w:szCs w:val="18"/>
                        </w:rPr>
                        <w:t>2379</w:t>
                      </w:r>
                      <w:r w:rsidRPr="00C94DCA">
                        <w:rPr>
                          <w:b/>
                          <w:color w:val="0070C0"/>
                          <w:sz w:val="18"/>
                          <w:szCs w:val="18"/>
                        </w:rPr>
                        <w:t xml:space="preserve"> чел</w:t>
                      </w:r>
                      <w:r w:rsidRPr="00C94DCA">
                        <w:rPr>
                          <w:color w:val="0070C0"/>
                          <w:sz w:val="18"/>
                          <w:szCs w:val="18"/>
                        </w:rPr>
                        <w:t>.</w:t>
                      </w:r>
                    </w:p>
                  </w:txbxContent>
                </v:textbox>
              </v:shape>
            </w:pict>
          </mc:Fallback>
        </mc:AlternateContent>
      </w:r>
      <w:r w:rsidR="002D7725" w:rsidRPr="00C94DCA">
        <w:rPr>
          <w:noProof/>
          <w:sz w:val="24"/>
          <w:szCs w:val="24"/>
        </w:rPr>
        <mc:AlternateContent>
          <mc:Choice Requires="wps">
            <w:drawing>
              <wp:anchor distT="0" distB="0" distL="114300" distR="114300" simplePos="0" relativeHeight="251725824" behindDoc="0" locked="0" layoutInCell="1" allowOverlap="1" wp14:anchorId="32F5BA5F" wp14:editId="68B39F58">
                <wp:simplePos x="0" y="0"/>
                <wp:positionH relativeFrom="column">
                  <wp:posOffset>1392555</wp:posOffset>
                </wp:positionH>
                <wp:positionV relativeFrom="paragraph">
                  <wp:posOffset>392430</wp:posOffset>
                </wp:positionV>
                <wp:extent cx="628650" cy="1403985"/>
                <wp:effectExtent l="0" t="0" r="0" b="0"/>
                <wp:wrapNone/>
                <wp:docPr id="2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headEnd/>
                          <a:tailEnd/>
                        </a:ln>
                      </wps:spPr>
                      <wps:txbx>
                        <w:txbxContent>
                          <w:p w14:paraId="5B89ABF5" w14:textId="77777777" w:rsidR="00DC3A21" w:rsidRPr="00C94DCA" w:rsidRDefault="00DC3A21" w:rsidP="00C94DCA">
                            <w:pPr>
                              <w:ind w:left="-142" w:right="-204"/>
                              <w:rPr>
                                <w:color w:val="BF8F00" w:themeColor="accent4" w:themeShade="BF"/>
                                <w:sz w:val="18"/>
                                <w:szCs w:val="18"/>
                              </w:rPr>
                            </w:pPr>
                            <w:r w:rsidRPr="00C94DCA">
                              <w:rPr>
                                <w:b/>
                                <w:color w:val="BF8F00" w:themeColor="accent4" w:themeShade="BF"/>
                                <w:sz w:val="18"/>
                                <w:szCs w:val="18"/>
                              </w:rPr>
                              <w:t>63407 чел</w:t>
                            </w:r>
                            <w:r w:rsidRPr="00C94DCA">
                              <w:rPr>
                                <w:color w:val="BF8F00" w:themeColor="accent4" w:themeShade="BF"/>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2F5BA5F" id="_x0000_s1052" type="#_x0000_t202" style="position:absolute;left:0;text-align:left;margin-left:109.65pt;margin-top:30.9pt;width:49.5pt;height:110.5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" filled="f" stroked="f">
                <v:textbox style="mso-fit-shape-to-text:t">
                  <w:txbxContent>
                    <w:p w14:paraId="5B89ABF5" w14:textId="77777777" w:rsidR="00DC3A21" w:rsidRPr="00C94DCA" w:rsidRDefault="00DC3A21" w:rsidP="00C94DCA">
                      <w:pPr>
                        <w:ind w:left="-142" w:right="-204"/>
                        <w:rPr>
                          <w:color w:val="BF8F00" w:themeColor="accent4" w:themeShade="BF"/>
                          <w:sz w:val="18"/>
                          <w:szCs w:val="18"/>
                        </w:rPr>
                      </w:pPr>
                      <w:r w:rsidRPr="00C94DCA">
                        <w:rPr>
                          <w:b/>
                          <w:color w:val="BF8F00" w:themeColor="accent4" w:themeShade="BF"/>
                          <w:sz w:val="18"/>
                          <w:szCs w:val="18"/>
                        </w:rPr>
                        <w:t>63407 чел</w:t>
                      </w:r>
                      <w:r w:rsidRPr="00C94DCA">
                        <w:rPr>
                          <w:color w:val="BF8F00" w:themeColor="accent4" w:themeShade="BF"/>
                          <w:sz w:val="18"/>
                          <w:szCs w:val="18"/>
                        </w:rPr>
                        <w:t>.</w:t>
                      </w:r>
                    </w:p>
                  </w:txbxContent>
                </v:textbox>
              </v:shape>
            </w:pict>
          </mc:Fallback>
        </mc:AlternateContent>
      </w:r>
      <w:r w:rsidR="002D7725" w:rsidRPr="00C94DCA">
        <w:rPr>
          <w:noProof/>
          <w:sz w:val="24"/>
          <w:szCs w:val="24"/>
        </w:rPr>
        <mc:AlternateContent>
          <mc:Choice Requires="wps">
            <w:drawing>
              <wp:anchor distT="0" distB="0" distL="114300" distR="114300" simplePos="0" relativeHeight="251719680" behindDoc="0" locked="0" layoutInCell="1" allowOverlap="1" wp14:anchorId="408BF2E7" wp14:editId="1057E026">
                <wp:simplePos x="0" y="0"/>
                <wp:positionH relativeFrom="column">
                  <wp:posOffset>962025</wp:posOffset>
                </wp:positionH>
                <wp:positionV relativeFrom="paragraph">
                  <wp:posOffset>505156</wp:posOffset>
                </wp:positionV>
                <wp:extent cx="628650" cy="1403985"/>
                <wp:effectExtent l="0" t="0" r="0" b="0"/>
                <wp:wrapNone/>
                <wp:docPr id="29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headEnd/>
                          <a:tailEnd/>
                        </a:ln>
                      </wps:spPr>
                      <wps:txbx>
                        <w:txbxContent>
                          <w:p w14:paraId="2FBE4EB1" w14:textId="77777777" w:rsidR="00DC3A21" w:rsidRPr="00C94DCA" w:rsidRDefault="00DC3A21" w:rsidP="00C94DCA">
                            <w:pPr>
                              <w:ind w:left="-142" w:right="-204"/>
                              <w:rPr>
                                <w:color w:val="FF0000"/>
                                <w:sz w:val="18"/>
                                <w:szCs w:val="18"/>
                              </w:rPr>
                            </w:pPr>
                            <w:r w:rsidRPr="00C94DCA">
                              <w:rPr>
                                <w:b/>
                                <w:color w:val="FF0000"/>
                                <w:sz w:val="18"/>
                                <w:szCs w:val="18"/>
                              </w:rPr>
                              <w:t>58131 чел</w:t>
                            </w:r>
                            <w:r w:rsidRPr="00C94DCA">
                              <w:rPr>
                                <w:color w:val="FF000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08BF2E7" id="_x0000_s1053" type="#_x0000_t202" style="position:absolute;left:0;text-align:left;margin-left:75.75pt;margin-top:39.8pt;width:49.5pt;height:110.5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" filled="f" stroked="f">
                <v:textbox style="mso-fit-shape-to-text:t">
                  <w:txbxContent>
                    <w:p w14:paraId="2FBE4EB1" w14:textId="77777777" w:rsidR="00DC3A21" w:rsidRPr="00C94DCA" w:rsidRDefault="00DC3A21" w:rsidP="00C94DCA">
                      <w:pPr>
                        <w:ind w:left="-142" w:right="-204"/>
                        <w:rPr>
                          <w:color w:val="FF0000"/>
                          <w:sz w:val="18"/>
                          <w:szCs w:val="18"/>
                        </w:rPr>
                      </w:pPr>
                      <w:r w:rsidRPr="00C94DCA">
                        <w:rPr>
                          <w:b/>
                          <w:color w:val="FF0000"/>
                          <w:sz w:val="18"/>
                          <w:szCs w:val="18"/>
                        </w:rPr>
                        <w:t>58131 чел</w:t>
                      </w:r>
                      <w:r w:rsidRPr="00C94DCA">
                        <w:rPr>
                          <w:color w:val="FF0000"/>
                          <w:sz w:val="18"/>
                          <w:szCs w:val="18"/>
                        </w:rPr>
                        <w:t>.</w:t>
                      </w:r>
                    </w:p>
                  </w:txbxContent>
                </v:textbox>
              </v:shape>
            </w:pict>
          </mc:Fallback>
        </mc:AlternateContent>
      </w:r>
      <w:r w:rsidR="002D7725" w:rsidRPr="00C94DCA">
        <w:rPr>
          <w:noProof/>
          <w:sz w:val="24"/>
          <w:szCs w:val="24"/>
        </w:rPr>
        <mc:AlternateContent>
          <mc:Choice Requires="wps">
            <w:drawing>
              <wp:anchor distT="0" distB="0" distL="114300" distR="114300" simplePos="0" relativeHeight="251713536" behindDoc="0" locked="0" layoutInCell="1" allowOverlap="1" wp14:anchorId="29825862" wp14:editId="39F5754F">
                <wp:simplePos x="0" y="0"/>
                <wp:positionH relativeFrom="column">
                  <wp:posOffset>700736</wp:posOffset>
                </wp:positionH>
                <wp:positionV relativeFrom="paragraph">
                  <wp:posOffset>814705</wp:posOffset>
                </wp:positionV>
                <wp:extent cx="628650" cy="1403985"/>
                <wp:effectExtent l="0" t="0" r="0" b="0"/>
                <wp:wrapNone/>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headEnd/>
                          <a:tailEnd/>
                        </a:ln>
                      </wps:spPr>
                      <wps:txbx>
                        <w:txbxContent>
                          <w:p w14:paraId="73570FED" w14:textId="77777777" w:rsidR="00DC3A21" w:rsidRPr="00C94DCA" w:rsidRDefault="00DC3A21" w:rsidP="00C94DCA">
                            <w:pPr>
                              <w:ind w:left="-142" w:right="-204"/>
                              <w:rPr>
                                <w:color w:val="0070C0"/>
                                <w:sz w:val="18"/>
                                <w:szCs w:val="18"/>
                              </w:rPr>
                            </w:pPr>
                            <w:r w:rsidRPr="00C94DCA">
                              <w:rPr>
                                <w:b/>
                                <w:color w:val="0070C0"/>
                                <w:sz w:val="18"/>
                                <w:szCs w:val="18"/>
                              </w:rPr>
                              <w:t>37159 чел</w:t>
                            </w:r>
                            <w:r w:rsidRPr="00C94DCA">
                              <w:rPr>
                                <w:color w:val="0070C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9825862" id="_x0000_s1054" type="#_x0000_t202" style="position:absolute;left:0;text-align:left;margin-left:55.2pt;margin-top:64.15pt;width:49.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" filled="f" stroked="f">
                <v:textbox style="mso-fit-shape-to-text:t">
                  <w:txbxContent>
                    <w:p w14:paraId="73570FED" w14:textId="77777777" w:rsidR="00DC3A21" w:rsidRPr="00C94DCA" w:rsidRDefault="00DC3A21" w:rsidP="00C94DCA">
                      <w:pPr>
                        <w:ind w:left="-142" w:right="-204"/>
                        <w:rPr>
                          <w:color w:val="0070C0"/>
                          <w:sz w:val="18"/>
                          <w:szCs w:val="18"/>
                        </w:rPr>
                      </w:pPr>
                      <w:r w:rsidRPr="00C94DCA">
                        <w:rPr>
                          <w:b/>
                          <w:color w:val="0070C0"/>
                          <w:sz w:val="18"/>
                          <w:szCs w:val="18"/>
                        </w:rPr>
                        <w:t>37159 чел</w:t>
                      </w:r>
                      <w:r w:rsidRPr="00C94DCA">
                        <w:rPr>
                          <w:color w:val="0070C0"/>
                          <w:sz w:val="18"/>
                          <w:szCs w:val="18"/>
                        </w:rPr>
                        <w:t>.</w:t>
                      </w:r>
                    </w:p>
                  </w:txbxContent>
                </v:textbox>
              </v:shape>
            </w:pict>
          </mc:Fallback>
        </mc:AlternateContent>
      </w:r>
      <w:r w:rsidR="002D7725">
        <w:rPr>
          <w:bCs/>
          <w:noProof/>
          <w:sz w:val="28"/>
          <w:szCs w:val="28"/>
        </w:rPr>
        <w:drawing>
          <wp:inline distT="0" distB="0" distL="0" distR="0" wp14:anchorId="3AC5EFA5" wp14:editId="4E25BA7A">
            <wp:extent cx="6448508" cy="1852654"/>
            <wp:effectExtent l="228600" t="228600" r="219075" b="22415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F4C8BDF" w14:textId="77777777" w:rsidR="002C4B77" w:rsidRDefault="00412F6E" w:rsidP="00412F6E">
      <w:pPr>
        <w:ind w:firstLine="709"/>
        <w:jc w:val="both"/>
        <w:rPr>
          <w:sz w:val="28"/>
          <w:szCs w:val="28"/>
        </w:rPr>
      </w:pPr>
      <w:r w:rsidRPr="00412F6E">
        <w:rPr>
          <w:sz w:val="28"/>
          <w:szCs w:val="28"/>
        </w:rPr>
        <w:t>Общий охват</w:t>
      </w:r>
      <w:r w:rsidR="002C4B77" w:rsidRPr="00412F6E">
        <w:rPr>
          <w:sz w:val="28"/>
          <w:szCs w:val="28"/>
        </w:rPr>
        <w:t xml:space="preserve"> участ</w:t>
      </w:r>
      <w:r w:rsidRPr="00412F6E">
        <w:rPr>
          <w:sz w:val="28"/>
          <w:szCs w:val="28"/>
        </w:rPr>
        <w:t>ников</w:t>
      </w:r>
      <w:r w:rsidR="002C4B77" w:rsidRPr="00412F6E">
        <w:rPr>
          <w:sz w:val="28"/>
          <w:szCs w:val="28"/>
        </w:rPr>
        <w:t xml:space="preserve"> мероприяти</w:t>
      </w:r>
      <w:r w:rsidRPr="00412F6E">
        <w:rPr>
          <w:sz w:val="28"/>
          <w:szCs w:val="28"/>
        </w:rPr>
        <w:t>й</w:t>
      </w:r>
      <w:r w:rsidR="002C4B77" w:rsidRPr="00412F6E">
        <w:rPr>
          <w:sz w:val="28"/>
          <w:szCs w:val="28"/>
        </w:rPr>
        <w:t xml:space="preserve"> </w:t>
      </w:r>
      <w:r w:rsidRPr="00412F6E">
        <w:rPr>
          <w:sz w:val="28"/>
          <w:szCs w:val="28"/>
        </w:rPr>
        <w:t xml:space="preserve">в 2023 году </w:t>
      </w:r>
      <w:r w:rsidR="002C4B77" w:rsidRPr="00412F6E">
        <w:rPr>
          <w:sz w:val="28"/>
          <w:szCs w:val="28"/>
        </w:rPr>
        <w:t xml:space="preserve">составляет </w:t>
      </w:r>
      <w:r>
        <w:rPr>
          <w:sz w:val="28"/>
          <w:szCs w:val="28"/>
        </w:rPr>
        <w:t xml:space="preserve">65 245 чел., </w:t>
      </w:r>
      <w:r w:rsidRPr="00412F6E">
        <w:rPr>
          <w:sz w:val="28"/>
          <w:szCs w:val="28"/>
        </w:rPr>
        <w:t xml:space="preserve">что на 5 734 чел. больше, чем в 2022 г. Это </w:t>
      </w:r>
      <w:r>
        <w:rPr>
          <w:sz w:val="28"/>
          <w:szCs w:val="28"/>
        </w:rPr>
        <w:t xml:space="preserve">свидетельствует о том, что ГГПЦ становится все более активным субъектом единого социокультурного пространства Новосибирска, а, самое главное – все более интересным для молодежи города. </w:t>
      </w:r>
    </w:p>
    <w:p w14:paraId="169EDD2E" w14:textId="77777777" w:rsidR="00A62547" w:rsidRDefault="00A62547" w:rsidP="002C4B77">
      <w:pPr>
        <w:ind w:firstLine="709"/>
        <w:jc w:val="both"/>
        <w:rPr>
          <w:sz w:val="28"/>
          <w:szCs w:val="28"/>
        </w:rPr>
      </w:pPr>
      <w:r>
        <w:rPr>
          <w:sz w:val="28"/>
          <w:szCs w:val="28"/>
        </w:rPr>
        <w:t>Остановимся несколько подробнее на наиболее важных мероприятиях.</w:t>
      </w:r>
    </w:p>
    <w:p w14:paraId="6797E827" w14:textId="77777777" w:rsidR="00A62547" w:rsidRPr="0053685B" w:rsidRDefault="00A62547" w:rsidP="009B118C">
      <w:pPr>
        <w:pStyle w:val="a3"/>
        <w:numPr>
          <w:ilvl w:val="2"/>
          <w:numId w:val="3"/>
        </w:numPr>
        <w:tabs>
          <w:tab w:val="left" w:pos="1134"/>
        </w:tabs>
        <w:ind w:left="0" w:firstLine="709"/>
        <w:jc w:val="both"/>
        <w:rPr>
          <w:b/>
          <w:i/>
          <w:sz w:val="28"/>
          <w:szCs w:val="28"/>
        </w:rPr>
      </w:pPr>
      <w:r w:rsidRPr="0053685B">
        <w:rPr>
          <w:b/>
          <w:i/>
          <w:sz w:val="28"/>
          <w:szCs w:val="28"/>
        </w:rPr>
        <w:t>Мероприятия городского уровня:</w:t>
      </w:r>
    </w:p>
    <w:p w14:paraId="49B21415" w14:textId="77777777" w:rsidR="00A62547" w:rsidRPr="0053685B" w:rsidRDefault="00A62547" w:rsidP="009B118C">
      <w:pPr>
        <w:pStyle w:val="a3"/>
        <w:numPr>
          <w:ilvl w:val="0"/>
          <w:numId w:val="10"/>
        </w:numPr>
        <w:tabs>
          <w:tab w:val="left" w:pos="1134"/>
        </w:tabs>
        <w:ind w:left="0" w:firstLine="709"/>
        <w:jc w:val="both"/>
        <w:rPr>
          <w:sz w:val="28"/>
          <w:szCs w:val="28"/>
          <w:u w:val="single"/>
        </w:rPr>
      </w:pPr>
      <w:r w:rsidRPr="0053685B">
        <w:rPr>
          <w:sz w:val="28"/>
          <w:szCs w:val="28"/>
          <w:u w:val="single"/>
        </w:rPr>
        <w:t>IX Фестиваль исторической реконструкции и боевого фехтования «Княжий двор».</w:t>
      </w:r>
    </w:p>
    <w:p w14:paraId="4FB94364" w14:textId="77777777" w:rsidR="00A62547" w:rsidRDefault="00A62547" w:rsidP="00A62547">
      <w:pPr>
        <w:pStyle w:val="a3"/>
        <w:tabs>
          <w:tab w:val="left" w:pos="1134"/>
        </w:tabs>
        <w:ind w:left="0" w:firstLine="709"/>
        <w:jc w:val="both"/>
        <w:rPr>
          <w:sz w:val="28"/>
          <w:szCs w:val="28"/>
        </w:rPr>
      </w:pPr>
      <w:r>
        <w:rPr>
          <w:sz w:val="28"/>
          <w:szCs w:val="28"/>
        </w:rPr>
        <w:t xml:space="preserve">Участники: </w:t>
      </w:r>
      <w:r w:rsidRPr="00A62547">
        <w:rPr>
          <w:sz w:val="28"/>
          <w:szCs w:val="28"/>
        </w:rPr>
        <w:t>жители и гости города Новосибирска</w:t>
      </w:r>
      <w:r>
        <w:rPr>
          <w:sz w:val="28"/>
          <w:szCs w:val="28"/>
        </w:rPr>
        <w:t xml:space="preserve"> от 0 до </w:t>
      </w:r>
      <w:r w:rsidR="0053685B">
        <w:rPr>
          <w:sz w:val="28"/>
          <w:szCs w:val="28"/>
        </w:rPr>
        <w:t xml:space="preserve">80+ лет. </w:t>
      </w:r>
      <w:r w:rsidR="0053685B" w:rsidRPr="0053685B">
        <w:rPr>
          <w:sz w:val="28"/>
          <w:szCs w:val="28"/>
        </w:rPr>
        <w:t>В этом году фестиваль собрал больше 50 тысяч человек.</w:t>
      </w:r>
    </w:p>
    <w:p w14:paraId="115B4466" w14:textId="77777777" w:rsidR="00A62547" w:rsidRDefault="00A62547" w:rsidP="00A62547">
      <w:pPr>
        <w:pStyle w:val="a3"/>
        <w:tabs>
          <w:tab w:val="left" w:pos="1134"/>
        </w:tabs>
        <w:ind w:left="0" w:firstLine="709"/>
        <w:jc w:val="both"/>
        <w:rPr>
          <w:sz w:val="28"/>
          <w:szCs w:val="28"/>
        </w:rPr>
      </w:pPr>
      <w:r w:rsidRPr="00A62547">
        <w:rPr>
          <w:sz w:val="28"/>
          <w:szCs w:val="28"/>
        </w:rPr>
        <w:t>Фестиваль Княжий двор представляет собой результат деятельности большой команды вовлеченных людей. На площадках фестиваля, обогащая друг друга, встречаются ученые-историки, сотрудники музеев, реконструкторы, мастера исторических ремесел и люди, увлечённые историей.</w:t>
      </w:r>
    </w:p>
    <w:p w14:paraId="755BB433" w14:textId="77777777" w:rsidR="00A62547" w:rsidRDefault="00A62547" w:rsidP="00A62547">
      <w:pPr>
        <w:pStyle w:val="a3"/>
        <w:tabs>
          <w:tab w:val="left" w:pos="1134"/>
        </w:tabs>
        <w:ind w:left="0" w:firstLine="709"/>
        <w:jc w:val="both"/>
        <w:rPr>
          <w:sz w:val="28"/>
          <w:szCs w:val="28"/>
        </w:rPr>
      </w:pPr>
      <w:r w:rsidRPr="00A62547">
        <w:rPr>
          <w:sz w:val="28"/>
          <w:szCs w:val="28"/>
        </w:rPr>
        <w:t xml:space="preserve">Ядром фестиваля являются площадки «Ристалище». Это самая крупная и динамичная локация, где проходят соревнования по историческому средневековому бою и большие </w:t>
      </w:r>
      <w:proofErr w:type="spellStart"/>
      <w:r w:rsidRPr="00A62547">
        <w:rPr>
          <w:sz w:val="28"/>
          <w:szCs w:val="28"/>
        </w:rPr>
        <w:t>реконструкторские</w:t>
      </w:r>
      <w:proofErr w:type="spellEnd"/>
      <w:r w:rsidRPr="00A62547">
        <w:rPr>
          <w:sz w:val="28"/>
          <w:szCs w:val="28"/>
        </w:rPr>
        <w:t xml:space="preserve"> турниры: по латным боям, раннего средневековья, в виде стилизованных саг.</w:t>
      </w:r>
    </w:p>
    <w:p w14:paraId="5A1CFCBD" w14:textId="77777777" w:rsidR="00A62547" w:rsidRDefault="00A62547" w:rsidP="00A62547">
      <w:pPr>
        <w:pStyle w:val="a3"/>
        <w:tabs>
          <w:tab w:val="left" w:pos="1134"/>
        </w:tabs>
        <w:ind w:left="0" w:firstLine="709"/>
        <w:jc w:val="both"/>
        <w:rPr>
          <w:sz w:val="28"/>
          <w:szCs w:val="28"/>
        </w:rPr>
      </w:pPr>
      <w:r w:rsidRPr="00A62547">
        <w:rPr>
          <w:sz w:val="28"/>
          <w:szCs w:val="28"/>
        </w:rPr>
        <w:lastRenderedPageBreak/>
        <w:t xml:space="preserve">Просветительский блок фестиваля включает популярные лекции профессоров истории, интерактивные выставки от музея г. Новосибирска о быте и традициях на основе предметов быта и утвари, экскурсии по фестивалю, беседы с опытными реконструкторами о создании комплектов костюмов, работу с историческими источниками. Основу локации составляет интерактивная выставка «Под пологом шатра», рассказывающая о быте Ганзейского торгового союза и включающая в себя лавку торговца, наполненную воссозданными предметами утвари, украшений, доспехов и оружия; походное жилое помещение; и </w:t>
      </w:r>
      <w:proofErr w:type="spellStart"/>
      <w:r w:rsidRPr="00A62547">
        <w:rPr>
          <w:sz w:val="28"/>
          <w:szCs w:val="28"/>
        </w:rPr>
        <w:t>бронную</w:t>
      </w:r>
      <w:proofErr w:type="spellEnd"/>
      <w:r w:rsidRPr="00A62547">
        <w:rPr>
          <w:sz w:val="28"/>
          <w:szCs w:val="28"/>
        </w:rPr>
        <w:t xml:space="preserve"> мастерскую, где можно понаблюдать за процессом создания кольчуги и оружия, примерить доспехи.</w:t>
      </w:r>
    </w:p>
    <w:p w14:paraId="2518D460" w14:textId="77777777" w:rsidR="00B13FED" w:rsidRDefault="00A62547" w:rsidP="00B13FED">
      <w:pPr>
        <w:pStyle w:val="a3"/>
        <w:tabs>
          <w:tab w:val="left" w:pos="1134"/>
        </w:tabs>
        <w:ind w:left="0" w:firstLine="709"/>
        <w:jc w:val="both"/>
        <w:rPr>
          <w:sz w:val="28"/>
          <w:szCs w:val="28"/>
        </w:rPr>
      </w:pPr>
      <w:r w:rsidRPr="00A62547">
        <w:rPr>
          <w:sz w:val="28"/>
          <w:szCs w:val="28"/>
        </w:rPr>
        <w:t>Блок мастер-классов активно развива</w:t>
      </w:r>
      <w:r>
        <w:rPr>
          <w:sz w:val="28"/>
          <w:szCs w:val="28"/>
        </w:rPr>
        <w:t>ет</w:t>
      </w:r>
      <w:r w:rsidRPr="00A62547">
        <w:rPr>
          <w:sz w:val="28"/>
          <w:szCs w:val="28"/>
        </w:rPr>
        <w:t>ся по направлениям мужские и женские ремесла. Женские ремесла –</w:t>
      </w:r>
      <w:r>
        <w:rPr>
          <w:sz w:val="28"/>
          <w:szCs w:val="28"/>
        </w:rPr>
        <w:t xml:space="preserve"> </w:t>
      </w:r>
      <w:r w:rsidRPr="00A62547">
        <w:rPr>
          <w:sz w:val="28"/>
          <w:szCs w:val="28"/>
        </w:rPr>
        <w:t>ткачество, крашение, набойка и т.д., мужские – кузнечное, столярное дело. Тут же мастера, участвующие в культурно-бытовом блоке, могут предложить приобрести свои изделия на ярмарке.</w:t>
      </w:r>
    </w:p>
    <w:p w14:paraId="44982810" w14:textId="77777777" w:rsidR="00B13FED" w:rsidRDefault="00A62547" w:rsidP="00B13FED">
      <w:pPr>
        <w:pStyle w:val="a3"/>
        <w:tabs>
          <w:tab w:val="left" w:pos="1134"/>
        </w:tabs>
        <w:ind w:left="0" w:firstLine="709"/>
        <w:jc w:val="both"/>
        <w:rPr>
          <w:sz w:val="28"/>
          <w:szCs w:val="28"/>
        </w:rPr>
      </w:pPr>
      <w:r w:rsidRPr="00B13FED">
        <w:rPr>
          <w:sz w:val="28"/>
          <w:szCs w:val="28"/>
        </w:rPr>
        <w:t xml:space="preserve">Для семей с детьми на фестивале работает большая игровая локация «Детский мир средневековья», где дети сами могут принять участие во взятии или обороне крепости, мастер-классах по современному мечевому бою в мягком снаряжении, изготовлении и росписи щита, познакомиться с </w:t>
      </w:r>
      <w:proofErr w:type="spellStart"/>
      <w:r w:rsidRPr="00B13FED">
        <w:rPr>
          <w:sz w:val="28"/>
          <w:szCs w:val="28"/>
        </w:rPr>
        <w:t>геральдтикой</w:t>
      </w:r>
      <w:proofErr w:type="spellEnd"/>
      <w:r w:rsidRPr="00B13FED">
        <w:rPr>
          <w:sz w:val="28"/>
          <w:szCs w:val="28"/>
        </w:rPr>
        <w:t xml:space="preserve">. </w:t>
      </w:r>
    </w:p>
    <w:p w14:paraId="1C45C8B4" w14:textId="77777777" w:rsidR="00B13FED" w:rsidRDefault="00B13FED" w:rsidP="00B13FED">
      <w:pPr>
        <w:pStyle w:val="a3"/>
        <w:tabs>
          <w:tab w:val="left" w:pos="1134"/>
        </w:tabs>
        <w:ind w:left="0" w:firstLine="709"/>
        <w:jc w:val="both"/>
        <w:rPr>
          <w:sz w:val="28"/>
          <w:szCs w:val="28"/>
        </w:rPr>
      </w:pPr>
      <w:r w:rsidRPr="00A62547">
        <w:rPr>
          <w:sz w:val="28"/>
          <w:szCs w:val="28"/>
        </w:rPr>
        <w:t>Атмосферу фестиваля также создают площадка исторических танцев, коллективы средневековой музыки, представления шутов.</w:t>
      </w:r>
    </w:p>
    <w:p w14:paraId="3C316188" w14:textId="77777777" w:rsidR="0053685B" w:rsidRDefault="0053685B" w:rsidP="00B13FED">
      <w:pPr>
        <w:pStyle w:val="a3"/>
        <w:tabs>
          <w:tab w:val="left" w:pos="1134"/>
        </w:tabs>
        <w:ind w:left="0" w:firstLine="709"/>
        <w:jc w:val="both"/>
        <w:rPr>
          <w:sz w:val="28"/>
          <w:szCs w:val="28"/>
        </w:rPr>
      </w:pPr>
      <w:r w:rsidRPr="0053685B">
        <w:rPr>
          <w:sz w:val="28"/>
          <w:szCs w:val="28"/>
        </w:rPr>
        <w:t>В 2023 году новинкой фестиваля стали исторические настольные игры. Любой желающий мог самостоятельно ознакомиться с правилами и насладиться игрой.</w:t>
      </w:r>
    </w:p>
    <w:p w14:paraId="4D776477" w14:textId="77777777" w:rsidR="00A62547" w:rsidRPr="00B13FED" w:rsidRDefault="00A62547" w:rsidP="00B13FED">
      <w:pPr>
        <w:pStyle w:val="a3"/>
        <w:tabs>
          <w:tab w:val="left" w:pos="1134"/>
        </w:tabs>
        <w:ind w:left="0" w:firstLine="709"/>
        <w:jc w:val="both"/>
        <w:rPr>
          <w:sz w:val="28"/>
          <w:szCs w:val="28"/>
        </w:rPr>
      </w:pPr>
      <w:r w:rsidRPr="00B13FED">
        <w:rPr>
          <w:sz w:val="28"/>
          <w:szCs w:val="28"/>
        </w:rPr>
        <w:t>В 2024г. в рамках фестиваля будет опробован детский джостинг: на стилизованной лошади на колесах с помощью одной папиной силы ребенок катится и целится в кольцо или щит.</w:t>
      </w:r>
    </w:p>
    <w:p w14:paraId="7855FCB3" w14:textId="77777777" w:rsidR="00A62547" w:rsidRPr="0053685B" w:rsidRDefault="00A62547" w:rsidP="009B118C">
      <w:pPr>
        <w:pStyle w:val="a3"/>
        <w:numPr>
          <w:ilvl w:val="0"/>
          <w:numId w:val="10"/>
        </w:numPr>
        <w:tabs>
          <w:tab w:val="left" w:pos="1134"/>
        </w:tabs>
        <w:ind w:left="0" w:firstLine="709"/>
        <w:jc w:val="both"/>
        <w:rPr>
          <w:sz w:val="28"/>
          <w:szCs w:val="28"/>
          <w:u w:val="single"/>
        </w:rPr>
      </w:pPr>
      <w:r w:rsidRPr="0053685B">
        <w:rPr>
          <w:sz w:val="28"/>
          <w:szCs w:val="28"/>
          <w:u w:val="single"/>
        </w:rPr>
        <w:t xml:space="preserve">Городские соревнования по стрельбе, 100-летию со дня рождения Героя Советского Союза </w:t>
      </w:r>
      <w:proofErr w:type="spellStart"/>
      <w:r w:rsidRPr="0053685B">
        <w:rPr>
          <w:sz w:val="28"/>
          <w:szCs w:val="28"/>
          <w:u w:val="single"/>
        </w:rPr>
        <w:t>Бакурова</w:t>
      </w:r>
      <w:proofErr w:type="spellEnd"/>
      <w:r w:rsidRPr="0053685B">
        <w:rPr>
          <w:sz w:val="28"/>
          <w:szCs w:val="28"/>
          <w:u w:val="single"/>
        </w:rPr>
        <w:t xml:space="preserve"> Дмитрия Алексеевича.</w:t>
      </w:r>
    </w:p>
    <w:p w14:paraId="15CC4635" w14:textId="77777777" w:rsidR="0053685B" w:rsidRPr="0053685B" w:rsidRDefault="0053685B" w:rsidP="0053685B">
      <w:pPr>
        <w:pStyle w:val="a3"/>
        <w:tabs>
          <w:tab w:val="left" w:pos="1134"/>
        </w:tabs>
        <w:ind w:left="0" w:firstLine="709"/>
        <w:jc w:val="both"/>
        <w:rPr>
          <w:sz w:val="28"/>
          <w:szCs w:val="28"/>
        </w:rPr>
      </w:pPr>
      <w:r w:rsidRPr="0053685B">
        <w:rPr>
          <w:sz w:val="28"/>
          <w:szCs w:val="28"/>
        </w:rPr>
        <w:t xml:space="preserve">Городские соревнования по стрельбе, посвященные памяти Героя Советского Союза </w:t>
      </w:r>
      <w:proofErr w:type="spellStart"/>
      <w:r w:rsidRPr="0053685B">
        <w:rPr>
          <w:sz w:val="28"/>
          <w:szCs w:val="28"/>
        </w:rPr>
        <w:t>Бакурова</w:t>
      </w:r>
      <w:proofErr w:type="spellEnd"/>
      <w:r w:rsidRPr="0053685B">
        <w:rPr>
          <w:sz w:val="28"/>
          <w:szCs w:val="28"/>
        </w:rPr>
        <w:t xml:space="preserve"> Дмитрия Алексеевича, в 2023 году проходили в течение 10 месяцев для разных категорий участников в разных районах города.</w:t>
      </w:r>
    </w:p>
    <w:p w14:paraId="58AE1760" w14:textId="77777777" w:rsidR="00A62547" w:rsidRPr="00A62547" w:rsidRDefault="0053685B" w:rsidP="0053685B">
      <w:pPr>
        <w:pStyle w:val="a3"/>
        <w:tabs>
          <w:tab w:val="left" w:pos="1134"/>
        </w:tabs>
        <w:ind w:left="0" w:firstLine="709"/>
        <w:jc w:val="both"/>
        <w:rPr>
          <w:sz w:val="28"/>
          <w:szCs w:val="28"/>
        </w:rPr>
      </w:pPr>
      <w:r w:rsidRPr="0053685B">
        <w:rPr>
          <w:sz w:val="28"/>
          <w:szCs w:val="28"/>
        </w:rPr>
        <w:t>В соревнованиях, посвященных прославленному жителю нашего города, приняли участие 610 человек в составе 107 команд из 58 образовательных и молодежных учреждений города Новосибирска.</w:t>
      </w:r>
    </w:p>
    <w:p w14:paraId="29C39997" w14:textId="77777777" w:rsidR="00A62547" w:rsidRPr="0053685B" w:rsidRDefault="00A62547" w:rsidP="009B118C">
      <w:pPr>
        <w:pStyle w:val="a3"/>
        <w:numPr>
          <w:ilvl w:val="0"/>
          <w:numId w:val="10"/>
        </w:numPr>
        <w:tabs>
          <w:tab w:val="left" w:pos="1134"/>
        </w:tabs>
        <w:ind w:left="0" w:firstLine="709"/>
        <w:jc w:val="both"/>
        <w:rPr>
          <w:sz w:val="28"/>
          <w:szCs w:val="28"/>
          <w:u w:val="single"/>
        </w:rPr>
      </w:pPr>
      <w:r w:rsidRPr="0053685B">
        <w:rPr>
          <w:sz w:val="28"/>
          <w:szCs w:val="28"/>
          <w:u w:val="single"/>
        </w:rPr>
        <w:t>Военно-спортивный фестиваль «В зоне особого внимания: весенний и осенний призыв»</w:t>
      </w:r>
    </w:p>
    <w:p w14:paraId="4FE7F5EB" w14:textId="77777777" w:rsidR="003C77B4" w:rsidRDefault="00F362E9" w:rsidP="00A62547">
      <w:pPr>
        <w:pStyle w:val="a3"/>
        <w:tabs>
          <w:tab w:val="left" w:pos="1134"/>
        </w:tabs>
        <w:ind w:left="0" w:firstLine="709"/>
        <w:jc w:val="both"/>
        <w:rPr>
          <w:sz w:val="28"/>
          <w:szCs w:val="28"/>
        </w:rPr>
      </w:pPr>
      <w:r>
        <w:rPr>
          <w:sz w:val="28"/>
          <w:szCs w:val="28"/>
        </w:rPr>
        <w:t xml:space="preserve">В 2023 г. </w:t>
      </w:r>
      <w:r w:rsidRPr="00F362E9">
        <w:rPr>
          <w:sz w:val="28"/>
          <w:szCs w:val="28"/>
        </w:rPr>
        <w:t xml:space="preserve">году </w:t>
      </w:r>
      <w:r>
        <w:rPr>
          <w:sz w:val="28"/>
          <w:szCs w:val="28"/>
        </w:rPr>
        <w:t>участниками фестиваля стала не только молодежь Новосибирска, но и приехала команда г. Б</w:t>
      </w:r>
      <w:r w:rsidRPr="00F362E9">
        <w:rPr>
          <w:sz w:val="28"/>
          <w:szCs w:val="28"/>
        </w:rPr>
        <w:t>арнаул</w:t>
      </w:r>
      <w:r>
        <w:rPr>
          <w:sz w:val="28"/>
          <w:szCs w:val="28"/>
        </w:rPr>
        <w:t xml:space="preserve">а. </w:t>
      </w:r>
    </w:p>
    <w:p w14:paraId="10D21DD4" w14:textId="77777777" w:rsidR="003C77B4" w:rsidRDefault="003C77B4" w:rsidP="00A62547">
      <w:pPr>
        <w:pStyle w:val="a3"/>
        <w:tabs>
          <w:tab w:val="left" w:pos="1134"/>
        </w:tabs>
        <w:ind w:left="0" w:firstLine="709"/>
        <w:jc w:val="both"/>
        <w:rPr>
          <w:sz w:val="28"/>
          <w:szCs w:val="28"/>
        </w:rPr>
      </w:pPr>
      <w:r>
        <w:rPr>
          <w:sz w:val="28"/>
          <w:szCs w:val="28"/>
        </w:rPr>
        <w:t xml:space="preserve">Вообще, следует отметить, что интерес к данному фестивалю очень большой, и большой запрос на участие в нем. Но, т.к. на </w:t>
      </w:r>
      <w:proofErr w:type="gramStart"/>
      <w:r>
        <w:rPr>
          <w:sz w:val="28"/>
          <w:szCs w:val="28"/>
        </w:rPr>
        <w:t>водно-спортивной</w:t>
      </w:r>
      <w:proofErr w:type="gramEnd"/>
      <w:r>
        <w:rPr>
          <w:sz w:val="28"/>
          <w:szCs w:val="28"/>
        </w:rPr>
        <w:t xml:space="preserve"> базе возможности размещения, питания и локаций для проведения соревнований ограничены, принять всех желающих невозможно. Уже сейчас количество участников превышено. Так в 2023 г. участниками стала молодежь  </w:t>
      </w:r>
      <w:r w:rsidRPr="003C77B4">
        <w:rPr>
          <w:sz w:val="28"/>
          <w:szCs w:val="28"/>
        </w:rPr>
        <w:t>14-27 лет</w:t>
      </w:r>
      <w:r>
        <w:rPr>
          <w:sz w:val="28"/>
          <w:szCs w:val="28"/>
        </w:rPr>
        <w:t xml:space="preserve"> - </w:t>
      </w:r>
      <w:r w:rsidRPr="003C77B4">
        <w:rPr>
          <w:sz w:val="28"/>
          <w:szCs w:val="28"/>
        </w:rPr>
        <w:t xml:space="preserve"> </w:t>
      </w:r>
      <w:r w:rsidRPr="003C77B4">
        <w:rPr>
          <w:sz w:val="28"/>
          <w:szCs w:val="28"/>
        </w:rPr>
        <w:lastRenderedPageBreak/>
        <w:t>участники клубов военно-патриотической направленности</w:t>
      </w:r>
      <w:r>
        <w:rPr>
          <w:sz w:val="28"/>
          <w:szCs w:val="28"/>
        </w:rPr>
        <w:t xml:space="preserve"> – в количестве 381 чел.</w:t>
      </w:r>
    </w:p>
    <w:p w14:paraId="67CEFF3E" w14:textId="209DAAEE" w:rsidR="00A62547" w:rsidRPr="00235230" w:rsidRDefault="00A62547" w:rsidP="009B118C">
      <w:pPr>
        <w:pStyle w:val="a3"/>
        <w:numPr>
          <w:ilvl w:val="0"/>
          <w:numId w:val="10"/>
        </w:numPr>
        <w:tabs>
          <w:tab w:val="left" w:pos="1134"/>
        </w:tabs>
        <w:ind w:left="0" w:firstLine="709"/>
        <w:jc w:val="both"/>
        <w:rPr>
          <w:sz w:val="28"/>
          <w:szCs w:val="28"/>
          <w:u w:val="single"/>
        </w:rPr>
      </w:pPr>
      <w:r w:rsidRPr="00235230">
        <w:rPr>
          <w:sz w:val="28"/>
          <w:szCs w:val="28"/>
          <w:u w:val="single"/>
        </w:rPr>
        <w:t>Финал городской военно-спортивной игры «Победа-202</w:t>
      </w:r>
      <w:r w:rsidR="00A14695">
        <w:rPr>
          <w:sz w:val="28"/>
          <w:szCs w:val="28"/>
          <w:u w:val="single"/>
        </w:rPr>
        <w:t>3</w:t>
      </w:r>
      <w:r w:rsidRPr="00235230">
        <w:rPr>
          <w:sz w:val="28"/>
          <w:szCs w:val="28"/>
          <w:u w:val="single"/>
        </w:rPr>
        <w:t>»</w:t>
      </w:r>
    </w:p>
    <w:p w14:paraId="0B22D454" w14:textId="070A303E" w:rsidR="00AE3919" w:rsidRDefault="00AE3919" w:rsidP="00AE3919">
      <w:pPr>
        <w:pStyle w:val="a3"/>
        <w:tabs>
          <w:tab w:val="left" w:pos="1134"/>
        </w:tabs>
        <w:ind w:left="0" w:firstLine="709"/>
        <w:jc w:val="both"/>
        <w:rPr>
          <w:sz w:val="28"/>
          <w:szCs w:val="28"/>
        </w:rPr>
      </w:pPr>
      <w:r w:rsidRPr="00AE3919">
        <w:rPr>
          <w:sz w:val="28"/>
          <w:szCs w:val="28"/>
        </w:rPr>
        <w:t>Военно-спортивная игра «Победа»</w:t>
      </w:r>
      <w:r>
        <w:rPr>
          <w:sz w:val="28"/>
          <w:szCs w:val="28"/>
        </w:rPr>
        <w:t xml:space="preserve"> проводилась в 2022 г. в цикле мероприятий Вахты Памяти. Но </w:t>
      </w:r>
      <w:r w:rsidR="00A14695">
        <w:rPr>
          <w:sz w:val="28"/>
          <w:szCs w:val="28"/>
        </w:rPr>
        <w:t>организуя</w:t>
      </w:r>
      <w:r>
        <w:rPr>
          <w:sz w:val="28"/>
          <w:szCs w:val="28"/>
        </w:rPr>
        <w:t xml:space="preserve"> её таким образом, организаторы поняли, что два настолько содержательных и объемных мероприятия стоит развести, что и было сделано в 2023 году. </w:t>
      </w:r>
    </w:p>
    <w:p w14:paraId="52385615" w14:textId="77777777" w:rsidR="00A62547" w:rsidRPr="00A62547" w:rsidRDefault="00AE3919" w:rsidP="00AE3919">
      <w:pPr>
        <w:pStyle w:val="a3"/>
        <w:tabs>
          <w:tab w:val="left" w:pos="1134"/>
        </w:tabs>
        <w:ind w:left="0" w:firstLine="709"/>
        <w:jc w:val="both"/>
        <w:rPr>
          <w:sz w:val="28"/>
          <w:szCs w:val="28"/>
        </w:rPr>
      </w:pPr>
      <w:r>
        <w:rPr>
          <w:sz w:val="28"/>
          <w:szCs w:val="28"/>
        </w:rPr>
        <w:t xml:space="preserve">Игра </w:t>
      </w:r>
      <w:r w:rsidRPr="00AE3919">
        <w:rPr>
          <w:sz w:val="28"/>
          <w:szCs w:val="28"/>
        </w:rPr>
        <w:t>состоялась</w:t>
      </w:r>
      <w:r>
        <w:rPr>
          <w:sz w:val="28"/>
          <w:szCs w:val="28"/>
        </w:rPr>
        <w:t xml:space="preserve"> в </w:t>
      </w:r>
      <w:r w:rsidRPr="00AE3919">
        <w:rPr>
          <w:sz w:val="28"/>
          <w:szCs w:val="28"/>
        </w:rPr>
        <w:t>Новосибирском военном институте им. генерала армии И.К. Яковлева.</w:t>
      </w:r>
      <w:r>
        <w:rPr>
          <w:sz w:val="28"/>
          <w:szCs w:val="28"/>
        </w:rPr>
        <w:t xml:space="preserve"> </w:t>
      </w:r>
      <w:r w:rsidRPr="00AE3919">
        <w:rPr>
          <w:sz w:val="28"/>
          <w:szCs w:val="28"/>
        </w:rPr>
        <w:t>В соревнованиях приняли участие команды общеобразовательных учреждений города Новосибирска – победители районных соревнований. Программа соревнований была насыщенной: строевая подготовка, общая физическая подготовка, общевойсковая полоса препятствий, меткий стрелок, огневой рубеж, викторина на знание военной истории России, эстафета "Тяжело в учении, легко в бою".</w:t>
      </w:r>
      <w:r>
        <w:rPr>
          <w:sz w:val="28"/>
          <w:szCs w:val="28"/>
        </w:rPr>
        <w:t xml:space="preserve"> Мероприятие проведено качественно. </w:t>
      </w:r>
    </w:p>
    <w:p w14:paraId="564B4CFA" w14:textId="77777777" w:rsidR="00A62547" w:rsidRPr="00235230" w:rsidRDefault="00A62547" w:rsidP="009B118C">
      <w:pPr>
        <w:pStyle w:val="a3"/>
        <w:numPr>
          <w:ilvl w:val="0"/>
          <w:numId w:val="10"/>
        </w:numPr>
        <w:tabs>
          <w:tab w:val="left" w:pos="1134"/>
        </w:tabs>
        <w:ind w:left="0" w:firstLine="709"/>
        <w:jc w:val="both"/>
        <w:rPr>
          <w:sz w:val="28"/>
          <w:szCs w:val="28"/>
          <w:u w:val="single"/>
        </w:rPr>
      </w:pPr>
      <w:r w:rsidRPr="00235230">
        <w:rPr>
          <w:sz w:val="28"/>
          <w:szCs w:val="28"/>
          <w:u w:val="single"/>
        </w:rPr>
        <w:t>Городская акция «Георгиевская ленточка»</w:t>
      </w:r>
    </w:p>
    <w:p w14:paraId="21D4FB7F" w14:textId="77777777" w:rsidR="008A2C83" w:rsidRDefault="00235230" w:rsidP="008A2C83">
      <w:pPr>
        <w:pStyle w:val="a3"/>
        <w:tabs>
          <w:tab w:val="left" w:pos="1134"/>
        </w:tabs>
        <w:ind w:left="0" w:firstLine="709"/>
        <w:jc w:val="both"/>
        <w:rPr>
          <w:sz w:val="28"/>
          <w:szCs w:val="28"/>
        </w:rPr>
      </w:pPr>
      <w:r>
        <w:rPr>
          <w:sz w:val="28"/>
          <w:szCs w:val="28"/>
        </w:rPr>
        <w:t>25 апреля 2023 г.</w:t>
      </w:r>
      <w:r w:rsidRPr="00235230">
        <w:rPr>
          <w:sz w:val="28"/>
          <w:szCs w:val="28"/>
        </w:rPr>
        <w:t xml:space="preserve"> на Монументе Славы стартовала Городская акция "Георгиевская ленточка". Более 800 человек собрались в этом памятном месте, чтобы получить Георгиевские ленточки от курсантов проекта "Вахта Памяти". Церемония началась с торжественного выноса флага Российской Федерации и копии Знамени Победы, минуты молчания, приветственных слов ветеранов и представителей администрации. Воспитанники</w:t>
      </w:r>
      <w:r>
        <w:rPr>
          <w:sz w:val="28"/>
          <w:szCs w:val="28"/>
        </w:rPr>
        <w:t xml:space="preserve"> </w:t>
      </w:r>
      <w:r w:rsidRPr="00235230">
        <w:rPr>
          <w:sz w:val="28"/>
          <w:szCs w:val="28"/>
        </w:rPr>
        <w:t>молодежных центров</w:t>
      </w:r>
      <w:r w:rsidR="00CD6C03">
        <w:rPr>
          <w:sz w:val="28"/>
          <w:szCs w:val="28"/>
        </w:rPr>
        <w:t>, получившие ленточки в торжественной обстановке</w:t>
      </w:r>
      <w:r w:rsidRPr="00235230">
        <w:rPr>
          <w:sz w:val="28"/>
          <w:szCs w:val="28"/>
        </w:rPr>
        <w:t xml:space="preserve"> разда</w:t>
      </w:r>
      <w:r w:rsidR="00CD6C03">
        <w:rPr>
          <w:sz w:val="28"/>
          <w:szCs w:val="28"/>
        </w:rPr>
        <w:t>ли их в дальнейшем</w:t>
      </w:r>
      <w:r w:rsidRPr="00235230">
        <w:rPr>
          <w:sz w:val="28"/>
          <w:szCs w:val="28"/>
        </w:rPr>
        <w:t xml:space="preserve"> жителям Новосибирска до 9 мая.</w:t>
      </w:r>
      <w:r w:rsidR="008A2C83" w:rsidRPr="008A2C83">
        <w:rPr>
          <w:sz w:val="28"/>
          <w:szCs w:val="28"/>
        </w:rPr>
        <w:t xml:space="preserve"> </w:t>
      </w:r>
    </w:p>
    <w:p w14:paraId="02C10777" w14:textId="77777777" w:rsidR="008A2C83" w:rsidRPr="00A62547" w:rsidRDefault="008A2C83" w:rsidP="008A2C83">
      <w:pPr>
        <w:pStyle w:val="a3"/>
        <w:tabs>
          <w:tab w:val="left" w:pos="1134"/>
        </w:tabs>
        <w:ind w:left="0" w:firstLine="709"/>
        <w:jc w:val="both"/>
        <w:rPr>
          <w:sz w:val="28"/>
          <w:szCs w:val="28"/>
        </w:rPr>
      </w:pPr>
      <w:r w:rsidRPr="00235230">
        <w:rPr>
          <w:sz w:val="28"/>
          <w:szCs w:val="28"/>
        </w:rPr>
        <w:t>Охраной общественного порядка на мероприятии занимались народные дружины "Витязь" и "Феникс".</w:t>
      </w:r>
    </w:p>
    <w:p w14:paraId="424808EB" w14:textId="77777777" w:rsidR="00CD6C03" w:rsidRPr="00235230" w:rsidRDefault="00CD6C03" w:rsidP="00235230">
      <w:pPr>
        <w:pStyle w:val="a3"/>
        <w:tabs>
          <w:tab w:val="left" w:pos="1134"/>
        </w:tabs>
        <w:ind w:left="0" w:firstLine="709"/>
        <w:jc w:val="both"/>
        <w:rPr>
          <w:sz w:val="28"/>
          <w:szCs w:val="28"/>
        </w:rPr>
      </w:pPr>
      <w:r>
        <w:rPr>
          <w:sz w:val="28"/>
          <w:szCs w:val="28"/>
        </w:rPr>
        <w:t>Стоит отметить, что, несмотря на многочисленность участников, ежегодно желающих принять Георгиевские ленты на Монументе славы гораздо больше. Лент ежегодно оказывается недостаточно. На наш взгляд требуется увеличение количества символов Победы.</w:t>
      </w:r>
    </w:p>
    <w:p w14:paraId="608AEB0D" w14:textId="77777777" w:rsidR="00A62547" w:rsidRPr="008A2C83" w:rsidRDefault="00A62547" w:rsidP="009B118C">
      <w:pPr>
        <w:pStyle w:val="a3"/>
        <w:numPr>
          <w:ilvl w:val="0"/>
          <w:numId w:val="10"/>
        </w:numPr>
        <w:tabs>
          <w:tab w:val="left" w:pos="1134"/>
        </w:tabs>
        <w:ind w:left="0" w:firstLine="709"/>
        <w:jc w:val="both"/>
        <w:rPr>
          <w:sz w:val="28"/>
          <w:szCs w:val="28"/>
          <w:u w:val="single"/>
        </w:rPr>
      </w:pPr>
      <w:r w:rsidRPr="008A2C83">
        <w:rPr>
          <w:sz w:val="28"/>
          <w:szCs w:val="28"/>
          <w:u w:val="single"/>
        </w:rPr>
        <w:t>Городская районная акция «Свеча памяти»</w:t>
      </w:r>
    </w:p>
    <w:p w14:paraId="4C682DBC" w14:textId="77777777" w:rsidR="00A62547" w:rsidRDefault="007E3C9E" w:rsidP="007E3C9E">
      <w:pPr>
        <w:pStyle w:val="a3"/>
        <w:tabs>
          <w:tab w:val="left" w:pos="1134"/>
        </w:tabs>
        <w:ind w:left="0" w:firstLine="709"/>
        <w:jc w:val="both"/>
        <w:rPr>
          <w:sz w:val="28"/>
          <w:szCs w:val="28"/>
        </w:rPr>
      </w:pPr>
      <w:r>
        <w:rPr>
          <w:sz w:val="28"/>
          <w:szCs w:val="28"/>
        </w:rPr>
        <w:t>Акция проведена с</w:t>
      </w:r>
      <w:r w:rsidRPr="007E3C9E">
        <w:rPr>
          <w:sz w:val="28"/>
          <w:szCs w:val="28"/>
        </w:rPr>
        <w:t xml:space="preserve"> жител</w:t>
      </w:r>
      <w:r>
        <w:rPr>
          <w:sz w:val="28"/>
          <w:szCs w:val="28"/>
        </w:rPr>
        <w:t>ями</w:t>
      </w:r>
      <w:r w:rsidRPr="007E3C9E">
        <w:rPr>
          <w:sz w:val="28"/>
          <w:szCs w:val="28"/>
        </w:rPr>
        <w:t xml:space="preserve"> Новосибирска в Первомайском сквере</w:t>
      </w:r>
      <w:r>
        <w:rPr>
          <w:sz w:val="28"/>
          <w:szCs w:val="28"/>
        </w:rPr>
        <w:t>,</w:t>
      </w:r>
      <w:r w:rsidRPr="007E3C9E">
        <w:rPr>
          <w:sz w:val="28"/>
          <w:szCs w:val="28"/>
        </w:rPr>
        <w:t xml:space="preserve"> </w:t>
      </w:r>
      <w:r>
        <w:rPr>
          <w:sz w:val="28"/>
          <w:szCs w:val="28"/>
        </w:rPr>
        <w:t xml:space="preserve">где были </w:t>
      </w:r>
      <w:r w:rsidRPr="007E3C9E">
        <w:rPr>
          <w:sz w:val="28"/>
          <w:szCs w:val="28"/>
        </w:rPr>
        <w:t>заж</w:t>
      </w:r>
      <w:r>
        <w:rPr>
          <w:sz w:val="28"/>
          <w:szCs w:val="28"/>
        </w:rPr>
        <w:t>жены</w:t>
      </w:r>
      <w:r w:rsidRPr="007E3C9E">
        <w:rPr>
          <w:sz w:val="28"/>
          <w:szCs w:val="28"/>
        </w:rPr>
        <w:t xml:space="preserve"> свечи в память о Героях, отдавших свои жизни в ходе Великой Отечественной войны. </w:t>
      </w:r>
    </w:p>
    <w:p w14:paraId="53AF613C" w14:textId="77777777" w:rsidR="00F362E9" w:rsidRDefault="009948B3" w:rsidP="00F362E9">
      <w:pPr>
        <w:pStyle w:val="a3"/>
        <w:tabs>
          <w:tab w:val="left" w:pos="1134"/>
        </w:tabs>
        <w:ind w:left="0" w:firstLine="709"/>
        <w:jc w:val="both"/>
        <w:rPr>
          <w:sz w:val="28"/>
          <w:szCs w:val="28"/>
        </w:rPr>
      </w:pPr>
      <w:r w:rsidRPr="009948B3">
        <w:rPr>
          <w:sz w:val="28"/>
          <w:szCs w:val="28"/>
        </w:rPr>
        <w:t>В</w:t>
      </w:r>
      <w:r>
        <w:rPr>
          <w:sz w:val="28"/>
          <w:szCs w:val="28"/>
        </w:rPr>
        <w:t xml:space="preserve"> 2022 году акция </w:t>
      </w:r>
      <w:r w:rsidRPr="009948B3">
        <w:rPr>
          <w:sz w:val="28"/>
          <w:szCs w:val="28"/>
        </w:rPr>
        <w:t>пр</w:t>
      </w:r>
      <w:r>
        <w:rPr>
          <w:sz w:val="28"/>
          <w:szCs w:val="28"/>
        </w:rPr>
        <w:t>о</w:t>
      </w:r>
      <w:r w:rsidRPr="009948B3">
        <w:rPr>
          <w:sz w:val="28"/>
          <w:szCs w:val="28"/>
        </w:rPr>
        <w:t xml:space="preserve">шла </w:t>
      </w:r>
      <w:r>
        <w:rPr>
          <w:sz w:val="28"/>
          <w:szCs w:val="28"/>
        </w:rPr>
        <w:t>малочисленно и несколько обыденно</w:t>
      </w:r>
      <w:r w:rsidRPr="009948B3">
        <w:rPr>
          <w:sz w:val="28"/>
          <w:szCs w:val="28"/>
        </w:rPr>
        <w:t xml:space="preserve">. </w:t>
      </w:r>
      <w:r w:rsidR="00F362E9">
        <w:rPr>
          <w:sz w:val="28"/>
          <w:szCs w:val="28"/>
        </w:rPr>
        <w:t>П</w:t>
      </w:r>
      <w:r>
        <w:rPr>
          <w:sz w:val="28"/>
          <w:szCs w:val="28"/>
        </w:rPr>
        <w:t>оэтому</w:t>
      </w:r>
      <w:r w:rsidR="00F362E9">
        <w:rPr>
          <w:sz w:val="28"/>
          <w:szCs w:val="28"/>
        </w:rPr>
        <w:t xml:space="preserve">, учитывая эти моменты, </w:t>
      </w:r>
      <w:r w:rsidRPr="009948B3">
        <w:rPr>
          <w:sz w:val="28"/>
          <w:szCs w:val="28"/>
        </w:rPr>
        <w:t xml:space="preserve">мероприятие </w:t>
      </w:r>
      <w:r w:rsidR="00F362E9">
        <w:rPr>
          <w:sz w:val="28"/>
          <w:szCs w:val="28"/>
        </w:rPr>
        <w:t>в 2023 году разработали иначе. Изменили локации. Церемония зажжения свечей была очень красиво организована. Использовалось музыкальное сопровождение, была организована интереснейшая интерактивная выставка оружия и обмундирования. С партнерами ГГПЦ были достигнуты договоренности о показе кинофильмов. 453 человека стали участниками акции.</w:t>
      </w:r>
    </w:p>
    <w:p w14:paraId="0A320FC5" w14:textId="77777777" w:rsidR="00A62547" w:rsidRPr="007676BC" w:rsidRDefault="00A62547" w:rsidP="009B118C">
      <w:pPr>
        <w:pStyle w:val="a3"/>
        <w:numPr>
          <w:ilvl w:val="0"/>
          <w:numId w:val="10"/>
        </w:numPr>
        <w:tabs>
          <w:tab w:val="left" w:pos="1134"/>
        </w:tabs>
        <w:ind w:left="1134"/>
        <w:jc w:val="both"/>
        <w:rPr>
          <w:sz w:val="28"/>
          <w:szCs w:val="28"/>
          <w:u w:val="single"/>
        </w:rPr>
      </w:pPr>
      <w:r w:rsidRPr="007676BC">
        <w:rPr>
          <w:sz w:val="28"/>
          <w:szCs w:val="28"/>
          <w:u w:val="single"/>
        </w:rPr>
        <w:t xml:space="preserve">Городская патриотическая акция «Память».  </w:t>
      </w:r>
    </w:p>
    <w:p w14:paraId="3D93AB4B" w14:textId="77777777" w:rsidR="007676BC" w:rsidRDefault="007676BC" w:rsidP="007676BC">
      <w:pPr>
        <w:pStyle w:val="a3"/>
        <w:tabs>
          <w:tab w:val="left" w:pos="1134"/>
        </w:tabs>
        <w:ind w:left="0" w:firstLine="709"/>
        <w:jc w:val="both"/>
        <w:rPr>
          <w:sz w:val="28"/>
          <w:szCs w:val="28"/>
        </w:rPr>
      </w:pPr>
      <w:r w:rsidRPr="007676BC">
        <w:rPr>
          <w:sz w:val="28"/>
          <w:szCs w:val="28"/>
        </w:rPr>
        <w:t xml:space="preserve">В этом году серия мероприятий в рамках акции «Память» </w:t>
      </w:r>
      <w:r>
        <w:rPr>
          <w:sz w:val="28"/>
          <w:szCs w:val="28"/>
        </w:rPr>
        <w:t xml:space="preserve">была </w:t>
      </w:r>
      <w:r w:rsidRPr="007676BC">
        <w:rPr>
          <w:sz w:val="28"/>
          <w:szCs w:val="28"/>
        </w:rPr>
        <w:t xml:space="preserve">посвящена </w:t>
      </w:r>
      <w:proofErr w:type="spellStart"/>
      <w:r w:rsidRPr="007676BC">
        <w:rPr>
          <w:sz w:val="28"/>
          <w:szCs w:val="28"/>
        </w:rPr>
        <w:t>Хабибназарову</w:t>
      </w:r>
      <w:proofErr w:type="spellEnd"/>
      <w:r w:rsidRPr="007676BC">
        <w:rPr>
          <w:sz w:val="28"/>
          <w:szCs w:val="28"/>
        </w:rPr>
        <w:t xml:space="preserve"> </w:t>
      </w:r>
      <w:proofErr w:type="spellStart"/>
      <w:r w:rsidRPr="007676BC">
        <w:rPr>
          <w:sz w:val="28"/>
          <w:szCs w:val="28"/>
        </w:rPr>
        <w:t>Камилю</w:t>
      </w:r>
      <w:proofErr w:type="spellEnd"/>
      <w:r w:rsidRPr="007676BC">
        <w:rPr>
          <w:sz w:val="28"/>
          <w:szCs w:val="28"/>
        </w:rPr>
        <w:t>, погибшему в ходе специальной военной операции на территории Украины. Более 80 студентов Новосибирских организаций среднего профессионального образования</w:t>
      </w:r>
      <w:r>
        <w:rPr>
          <w:sz w:val="28"/>
          <w:szCs w:val="28"/>
        </w:rPr>
        <w:t xml:space="preserve"> </w:t>
      </w:r>
      <w:r w:rsidRPr="007676BC">
        <w:rPr>
          <w:sz w:val="28"/>
          <w:szCs w:val="28"/>
        </w:rPr>
        <w:t xml:space="preserve">приехали на </w:t>
      </w:r>
      <w:proofErr w:type="spellStart"/>
      <w:r w:rsidRPr="007676BC">
        <w:rPr>
          <w:sz w:val="28"/>
          <w:szCs w:val="28"/>
        </w:rPr>
        <w:lastRenderedPageBreak/>
        <w:t>Гусинобродское</w:t>
      </w:r>
      <w:proofErr w:type="spellEnd"/>
      <w:r w:rsidRPr="007676BC">
        <w:rPr>
          <w:sz w:val="28"/>
          <w:szCs w:val="28"/>
        </w:rPr>
        <w:t xml:space="preserve"> кладбище, чтобы ухаживать за могилами участников Великой Отечественной войны.</w:t>
      </w:r>
    </w:p>
    <w:p w14:paraId="651F34F6" w14:textId="77777777" w:rsidR="0017228E" w:rsidRPr="007676BC" w:rsidRDefault="0017228E" w:rsidP="007676BC">
      <w:pPr>
        <w:pStyle w:val="a3"/>
        <w:tabs>
          <w:tab w:val="left" w:pos="1134"/>
        </w:tabs>
        <w:ind w:left="0" w:firstLine="709"/>
        <w:jc w:val="both"/>
        <w:rPr>
          <w:sz w:val="28"/>
          <w:szCs w:val="28"/>
        </w:rPr>
      </w:pPr>
      <w:r w:rsidRPr="0017228E">
        <w:rPr>
          <w:sz w:val="28"/>
          <w:szCs w:val="28"/>
        </w:rPr>
        <w:t xml:space="preserve">Камиль был воспитанником </w:t>
      </w:r>
      <w:r>
        <w:rPr>
          <w:sz w:val="28"/>
          <w:szCs w:val="28"/>
        </w:rPr>
        <w:t>ГГПЦ</w:t>
      </w:r>
      <w:r w:rsidRPr="0017228E">
        <w:rPr>
          <w:sz w:val="28"/>
          <w:szCs w:val="28"/>
        </w:rPr>
        <w:t>, занимался в проекте "Вахта Памяти", регулярно заступал в почетный караул у бюста А. И. Покрышкина.</w:t>
      </w:r>
    </w:p>
    <w:p w14:paraId="09CAEC0F" w14:textId="77777777" w:rsidR="00DF2F05" w:rsidRDefault="007676BC" w:rsidP="00DF2F05">
      <w:pPr>
        <w:pStyle w:val="a3"/>
        <w:tabs>
          <w:tab w:val="left" w:pos="1134"/>
        </w:tabs>
        <w:ind w:left="0" w:firstLine="709"/>
        <w:jc w:val="both"/>
        <w:rPr>
          <w:sz w:val="28"/>
          <w:szCs w:val="28"/>
        </w:rPr>
      </w:pPr>
      <w:r w:rsidRPr="007676BC">
        <w:rPr>
          <w:sz w:val="28"/>
          <w:szCs w:val="28"/>
        </w:rPr>
        <w:t>С</w:t>
      </w:r>
      <w:r w:rsidR="00C07C03">
        <w:rPr>
          <w:sz w:val="28"/>
          <w:szCs w:val="28"/>
        </w:rPr>
        <w:t>т</w:t>
      </w:r>
      <w:r w:rsidRPr="007676BC">
        <w:rPr>
          <w:sz w:val="28"/>
          <w:szCs w:val="28"/>
        </w:rPr>
        <w:t xml:space="preserve">уденты облагораживали захоронения, убирали ветки, деревья, железобетонные и металлические конструкции, вывезли десятки мешков мусора, а также нашли и очистили могилы, полностью </w:t>
      </w:r>
      <w:r w:rsidR="00C07C03">
        <w:rPr>
          <w:sz w:val="28"/>
          <w:szCs w:val="28"/>
        </w:rPr>
        <w:t>покрытые</w:t>
      </w:r>
      <w:r w:rsidRPr="007676BC">
        <w:rPr>
          <w:sz w:val="28"/>
          <w:szCs w:val="28"/>
        </w:rPr>
        <w:t xml:space="preserve"> многолетним мусором. </w:t>
      </w:r>
    </w:p>
    <w:p w14:paraId="188E0DCA" w14:textId="04D70624" w:rsidR="00A62547" w:rsidRDefault="00A62547" w:rsidP="00DF2F05">
      <w:pPr>
        <w:pStyle w:val="a3"/>
        <w:numPr>
          <w:ilvl w:val="0"/>
          <w:numId w:val="15"/>
        </w:numPr>
        <w:tabs>
          <w:tab w:val="left" w:pos="1134"/>
        </w:tabs>
        <w:ind w:left="0" w:firstLine="709"/>
        <w:jc w:val="both"/>
        <w:rPr>
          <w:sz w:val="28"/>
          <w:szCs w:val="28"/>
        </w:rPr>
      </w:pPr>
      <w:r w:rsidRPr="00114AD0">
        <w:rPr>
          <w:sz w:val="28"/>
          <w:szCs w:val="28"/>
          <w:u w:val="single"/>
        </w:rPr>
        <w:t>Фестиваль «Горячие каникулы»</w:t>
      </w:r>
      <w:r w:rsidR="00114AD0">
        <w:rPr>
          <w:sz w:val="28"/>
          <w:szCs w:val="28"/>
        </w:rPr>
        <w:t xml:space="preserve"> представляет собой цикл зимних мероприятий в рамках темы «Новосибирск – зимняя столица России», участниками которого стали 120 чел.</w:t>
      </w:r>
    </w:p>
    <w:p w14:paraId="1CB3C724" w14:textId="77777777" w:rsidR="00360941" w:rsidRDefault="00360941" w:rsidP="009B118C">
      <w:pPr>
        <w:pStyle w:val="a3"/>
        <w:numPr>
          <w:ilvl w:val="0"/>
          <w:numId w:val="10"/>
        </w:numPr>
        <w:tabs>
          <w:tab w:val="left" w:pos="1134"/>
        </w:tabs>
        <w:ind w:left="0" w:firstLine="709"/>
        <w:rPr>
          <w:sz w:val="28"/>
          <w:szCs w:val="28"/>
        </w:rPr>
      </w:pPr>
      <w:r w:rsidRPr="00360941">
        <w:rPr>
          <w:sz w:val="28"/>
          <w:szCs w:val="28"/>
        </w:rPr>
        <w:t>Проведено также два цикла мероприятий</w:t>
      </w:r>
      <w:r>
        <w:rPr>
          <w:sz w:val="28"/>
          <w:szCs w:val="28"/>
        </w:rPr>
        <w:t xml:space="preserve"> </w:t>
      </w:r>
      <w:r w:rsidR="00A62547" w:rsidRPr="00114AD0">
        <w:rPr>
          <w:sz w:val="28"/>
          <w:szCs w:val="28"/>
          <w:u w:val="single"/>
        </w:rPr>
        <w:t xml:space="preserve"> «Потепление»</w:t>
      </w:r>
      <w:r>
        <w:rPr>
          <w:sz w:val="28"/>
          <w:szCs w:val="28"/>
          <w:u w:val="single"/>
        </w:rPr>
        <w:t xml:space="preserve"> и </w:t>
      </w:r>
      <w:r w:rsidR="00A62547" w:rsidRPr="00360941">
        <w:rPr>
          <w:sz w:val="28"/>
          <w:szCs w:val="28"/>
          <w:u w:val="single"/>
        </w:rPr>
        <w:t>Фестиваль «Краски осени»</w:t>
      </w:r>
      <w:r>
        <w:rPr>
          <w:sz w:val="28"/>
          <w:szCs w:val="28"/>
          <w:u w:val="single"/>
        </w:rPr>
        <w:t xml:space="preserve">, </w:t>
      </w:r>
      <w:r w:rsidRPr="00360941">
        <w:rPr>
          <w:sz w:val="28"/>
          <w:szCs w:val="28"/>
        </w:rPr>
        <w:t xml:space="preserve">охватившие  </w:t>
      </w:r>
      <w:r>
        <w:rPr>
          <w:sz w:val="28"/>
          <w:szCs w:val="28"/>
        </w:rPr>
        <w:t xml:space="preserve">в общей сложности 360 чел. </w:t>
      </w:r>
      <w:r w:rsidR="007676BC">
        <w:rPr>
          <w:sz w:val="28"/>
          <w:szCs w:val="28"/>
        </w:rPr>
        <w:t>Данные мероприятия всегда востребованы, но на узкую аудиторию – молодежь, занимающаяся спортом (альпинизмом), туризмом.</w:t>
      </w:r>
    </w:p>
    <w:p w14:paraId="37EB71DE" w14:textId="77777777" w:rsidR="00A62547" w:rsidRDefault="00A62547" w:rsidP="00A62547">
      <w:pPr>
        <w:tabs>
          <w:tab w:val="left" w:pos="1134"/>
        </w:tabs>
        <w:ind w:firstLine="709"/>
        <w:jc w:val="both"/>
        <w:rPr>
          <w:b/>
          <w:sz w:val="28"/>
          <w:szCs w:val="28"/>
        </w:rPr>
      </w:pPr>
    </w:p>
    <w:p w14:paraId="5E7C178E" w14:textId="77777777" w:rsidR="00A62547" w:rsidRPr="007676BC" w:rsidRDefault="00A62547" w:rsidP="009B118C">
      <w:pPr>
        <w:pStyle w:val="a3"/>
        <w:numPr>
          <w:ilvl w:val="2"/>
          <w:numId w:val="3"/>
        </w:numPr>
        <w:tabs>
          <w:tab w:val="left" w:pos="1134"/>
        </w:tabs>
        <w:ind w:left="0" w:firstLine="709"/>
        <w:jc w:val="both"/>
        <w:rPr>
          <w:b/>
          <w:i/>
          <w:sz w:val="28"/>
          <w:szCs w:val="28"/>
        </w:rPr>
      </w:pPr>
      <w:r w:rsidRPr="007676BC">
        <w:rPr>
          <w:b/>
          <w:i/>
          <w:sz w:val="28"/>
          <w:szCs w:val="28"/>
        </w:rPr>
        <w:t xml:space="preserve">Мероприятия районного уровня </w:t>
      </w:r>
    </w:p>
    <w:p w14:paraId="59A08E7B" w14:textId="77777777" w:rsidR="00247E6D" w:rsidRPr="007D5DF5" w:rsidRDefault="00247E6D" w:rsidP="009B118C">
      <w:pPr>
        <w:pStyle w:val="a3"/>
        <w:numPr>
          <w:ilvl w:val="0"/>
          <w:numId w:val="11"/>
        </w:numPr>
        <w:tabs>
          <w:tab w:val="left" w:pos="1134"/>
        </w:tabs>
        <w:ind w:left="0" w:firstLine="709"/>
        <w:jc w:val="both"/>
        <w:rPr>
          <w:sz w:val="28"/>
          <w:szCs w:val="28"/>
          <w:u w:val="single"/>
        </w:rPr>
      </w:pPr>
      <w:r w:rsidRPr="007D5DF5">
        <w:rPr>
          <w:sz w:val="28"/>
          <w:szCs w:val="28"/>
          <w:u w:val="single"/>
        </w:rPr>
        <w:t>День России</w:t>
      </w:r>
    </w:p>
    <w:p w14:paraId="7F86F419" w14:textId="77777777" w:rsidR="00745EAD" w:rsidRDefault="00745EAD" w:rsidP="00745EAD">
      <w:pPr>
        <w:pStyle w:val="a3"/>
        <w:tabs>
          <w:tab w:val="left" w:pos="1134"/>
        </w:tabs>
        <w:ind w:left="0" w:firstLine="709"/>
        <w:jc w:val="both"/>
        <w:rPr>
          <w:sz w:val="28"/>
          <w:szCs w:val="28"/>
        </w:rPr>
      </w:pPr>
      <w:r>
        <w:rPr>
          <w:sz w:val="28"/>
          <w:szCs w:val="28"/>
        </w:rPr>
        <w:t xml:space="preserve">Участники: </w:t>
      </w:r>
      <w:r w:rsidRPr="00745EAD">
        <w:rPr>
          <w:sz w:val="28"/>
          <w:szCs w:val="28"/>
        </w:rPr>
        <w:t>12-15 лет учащиеся школ Советского района</w:t>
      </w:r>
      <w:r>
        <w:rPr>
          <w:sz w:val="28"/>
          <w:szCs w:val="28"/>
        </w:rPr>
        <w:t xml:space="preserve">, 160 чел. </w:t>
      </w:r>
    </w:p>
    <w:p w14:paraId="774F671A" w14:textId="77777777" w:rsidR="00745EAD" w:rsidRDefault="00745EAD" w:rsidP="00745EAD">
      <w:pPr>
        <w:pStyle w:val="a3"/>
        <w:tabs>
          <w:tab w:val="left" w:pos="1134"/>
        </w:tabs>
        <w:ind w:left="0" w:firstLine="709"/>
        <w:jc w:val="both"/>
        <w:rPr>
          <w:sz w:val="28"/>
          <w:szCs w:val="28"/>
        </w:rPr>
      </w:pPr>
      <w:r w:rsidRPr="00745EAD">
        <w:rPr>
          <w:sz w:val="28"/>
          <w:szCs w:val="28"/>
        </w:rPr>
        <w:t xml:space="preserve">В течение нескольких дней в </w:t>
      </w:r>
      <w:r>
        <w:rPr>
          <w:sz w:val="28"/>
          <w:szCs w:val="28"/>
        </w:rPr>
        <w:t xml:space="preserve">военно-патриотическом </w:t>
      </w:r>
      <w:r w:rsidRPr="00745EAD">
        <w:rPr>
          <w:sz w:val="28"/>
          <w:szCs w:val="28"/>
        </w:rPr>
        <w:t>отделе проходили мероприятия, посвященные Дню России, с летними лагерями школ №80 и №179. Детям показали центр, рассказали о том, чем занимаются наши воспитанники. Также специалисты центра рассказали ребятам про официальные символы России - герб, флаг, гимн и затронули те</w:t>
      </w:r>
      <w:r>
        <w:rPr>
          <w:sz w:val="28"/>
          <w:szCs w:val="28"/>
        </w:rPr>
        <w:t>му Великой Отечественной войны.</w:t>
      </w:r>
    </w:p>
    <w:p w14:paraId="3C3352BF" w14:textId="77777777" w:rsidR="00247E6D" w:rsidRPr="00745EAD" w:rsidRDefault="00745EAD" w:rsidP="00745EAD">
      <w:pPr>
        <w:pStyle w:val="a3"/>
        <w:tabs>
          <w:tab w:val="left" w:pos="1134"/>
        </w:tabs>
        <w:ind w:left="0" w:firstLine="709"/>
        <w:jc w:val="both"/>
        <w:rPr>
          <w:sz w:val="28"/>
          <w:szCs w:val="28"/>
        </w:rPr>
      </w:pPr>
      <w:r w:rsidRPr="00745EAD">
        <w:rPr>
          <w:sz w:val="28"/>
          <w:szCs w:val="28"/>
        </w:rPr>
        <w:t>После теоретической части ребята могли проверить свою ловкость на веревочном парке, организованном в помещении центра. На набережной ребята могли потренироваться в ориентировании, а после поиграть в подвижные игры.</w:t>
      </w:r>
    </w:p>
    <w:p w14:paraId="17FA3E6F" w14:textId="77777777" w:rsidR="00247E6D" w:rsidRPr="007D5DF5" w:rsidRDefault="00247E6D" w:rsidP="009B118C">
      <w:pPr>
        <w:pStyle w:val="a3"/>
        <w:numPr>
          <w:ilvl w:val="0"/>
          <w:numId w:val="11"/>
        </w:numPr>
        <w:tabs>
          <w:tab w:val="left" w:pos="1134"/>
        </w:tabs>
        <w:ind w:left="0" w:firstLine="709"/>
        <w:jc w:val="both"/>
        <w:rPr>
          <w:sz w:val="28"/>
          <w:szCs w:val="28"/>
          <w:u w:val="single"/>
        </w:rPr>
      </w:pPr>
      <w:r w:rsidRPr="007D5DF5">
        <w:rPr>
          <w:sz w:val="28"/>
          <w:szCs w:val="28"/>
          <w:u w:val="single"/>
        </w:rPr>
        <w:t>Акция «Триколор – наш символ»</w:t>
      </w:r>
    </w:p>
    <w:p w14:paraId="7639E204" w14:textId="77777777" w:rsidR="007D5DF5" w:rsidRDefault="007D5DF5" w:rsidP="007D5DF5">
      <w:pPr>
        <w:pStyle w:val="a3"/>
        <w:ind w:left="0" w:firstLine="709"/>
        <w:jc w:val="both"/>
      </w:pPr>
      <w:r w:rsidRPr="007D5DF5">
        <w:rPr>
          <w:sz w:val="28"/>
          <w:szCs w:val="28"/>
        </w:rPr>
        <w:t>Жители</w:t>
      </w:r>
      <w:r>
        <w:rPr>
          <w:sz w:val="28"/>
          <w:szCs w:val="28"/>
        </w:rPr>
        <w:t xml:space="preserve"> </w:t>
      </w:r>
      <w:proofErr w:type="spellStart"/>
      <w:r w:rsidRPr="007D5DF5">
        <w:rPr>
          <w:sz w:val="28"/>
          <w:szCs w:val="28"/>
        </w:rPr>
        <w:t>Совесткого</w:t>
      </w:r>
      <w:proofErr w:type="spellEnd"/>
      <w:r w:rsidRPr="007D5DF5">
        <w:rPr>
          <w:sz w:val="28"/>
          <w:szCs w:val="28"/>
        </w:rPr>
        <w:t xml:space="preserve"> района 7-80+ лет </w:t>
      </w:r>
      <w:r>
        <w:rPr>
          <w:sz w:val="28"/>
          <w:szCs w:val="28"/>
        </w:rPr>
        <w:t>стали участниками мероприятия. организаторы охватили 500 чел.</w:t>
      </w:r>
      <w:r w:rsidRPr="007D5DF5">
        <w:t xml:space="preserve"> </w:t>
      </w:r>
    </w:p>
    <w:p w14:paraId="25A0AE6A" w14:textId="77777777" w:rsidR="007D5DF5" w:rsidRPr="007D5DF5" w:rsidRDefault="007D5DF5" w:rsidP="007D5DF5">
      <w:pPr>
        <w:pStyle w:val="a3"/>
        <w:ind w:left="0" w:firstLine="709"/>
        <w:jc w:val="both"/>
        <w:rPr>
          <w:sz w:val="28"/>
          <w:szCs w:val="28"/>
        </w:rPr>
      </w:pPr>
      <w:r w:rsidRPr="007D5DF5">
        <w:rPr>
          <w:sz w:val="28"/>
          <w:szCs w:val="28"/>
        </w:rPr>
        <w:t>22 августа 1991 года над Белым домом в Москве впервые был официально поднят трехцветный российский флаг. Теперь 22 августа в России ежегодно отмечают День Государственного флага Российской Федерации.</w:t>
      </w:r>
    </w:p>
    <w:p w14:paraId="204FCED5" w14:textId="77777777" w:rsidR="00247E6D" w:rsidRDefault="007D5DF5" w:rsidP="007D5DF5">
      <w:pPr>
        <w:pStyle w:val="a3"/>
        <w:ind w:left="0" w:firstLine="709"/>
        <w:jc w:val="both"/>
        <w:rPr>
          <w:sz w:val="28"/>
          <w:szCs w:val="28"/>
        </w:rPr>
      </w:pPr>
      <w:r w:rsidRPr="007D5DF5">
        <w:rPr>
          <w:sz w:val="28"/>
          <w:szCs w:val="28"/>
        </w:rPr>
        <w:t>Воспитанники</w:t>
      </w:r>
      <w:r>
        <w:rPr>
          <w:sz w:val="28"/>
          <w:szCs w:val="28"/>
        </w:rPr>
        <w:t xml:space="preserve"> </w:t>
      </w:r>
      <w:r w:rsidRPr="007D5DF5">
        <w:rPr>
          <w:sz w:val="28"/>
          <w:szCs w:val="28"/>
        </w:rPr>
        <w:t xml:space="preserve">морской пехоты центра "Дельфин" отметили праздник раздачей трехцветных ленточек в советском районе. А также ребята рассказывали жителям микрорайона </w:t>
      </w:r>
      <w:proofErr w:type="spellStart"/>
      <w:r w:rsidRPr="007D5DF5">
        <w:rPr>
          <w:sz w:val="28"/>
          <w:szCs w:val="28"/>
        </w:rPr>
        <w:t>ОбьГЭС</w:t>
      </w:r>
      <w:proofErr w:type="spellEnd"/>
      <w:r w:rsidRPr="007D5DF5">
        <w:rPr>
          <w:sz w:val="28"/>
          <w:szCs w:val="28"/>
        </w:rPr>
        <w:t xml:space="preserve"> об истории праздника и о том, как правильно носить ленточки.</w:t>
      </w:r>
    </w:p>
    <w:p w14:paraId="30BE8F4E" w14:textId="77777777" w:rsidR="00247E6D" w:rsidRPr="00E90D33" w:rsidRDefault="00247E6D" w:rsidP="009B118C">
      <w:pPr>
        <w:pStyle w:val="a3"/>
        <w:numPr>
          <w:ilvl w:val="0"/>
          <w:numId w:val="11"/>
        </w:numPr>
        <w:tabs>
          <w:tab w:val="left" w:pos="1134"/>
        </w:tabs>
        <w:ind w:left="0" w:firstLine="709"/>
        <w:jc w:val="both"/>
        <w:rPr>
          <w:sz w:val="28"/>
          <w:szCs w:val="28"/>
          <w:u w:val="single"/>
        </w:rPr>
      </w:pPr>
      <w:r w:rsidRPr="00E90D33">
        <w:rPr>
          <w:sz w:val="28"/>
          <w:szCs w:val="28"/>
          <w:u w:val="single"/>
        </w:rPr>
        <w:t>Цикл экологическая акция по уборке прилегающей акватории и береговой линии в Советском р-не</w:t>
      </w:r>
    </w:p>
    <w:p w14:paraId="198C7995" w14:textId="77777777" w:rsidR="00E90D33" w:rsidRPr="00E90D33" w:rsidRDefault="00E90D33" w:rsidP="00E90D33">
      <w:pPr>
        <w:pStyle w:val="a3"/>
        <w:ind w:left="0" w:firstLine="709"/>
        <w:jc w:val="both"/>
        <w:rPr>
          <w:sz w:val="28"/>
          <w:szCs w:val="28"/>
        </w:rPr>
      </w:pPr>
      <w:r w:rsidRPr="00E90D33">
        <w:rPr>
          <w:sz w:val="28"/>
          <w:szCs w:val="28"/>
        </w:rPr>
        <w:t xml:space="preserve">В рамках всероссийской акции "Вода России" </w:t>
      </w:r>
      <w:r>
        <w:rPr>
          <w:sz w:val="28"/>
          <w:szCs w:val="28"/>
        </w:rPr>
        <w:t xml:space="preserve">на </w:t>
      </w:r>
      <w:proofErr w:type="gramStart"/>
      <w:r>
        <w:rPr>
          <w:sz w:val="28"/>
          <w:szCs w:val="28"/>
        </w:rPr>
        <w:t>водно-спортивной</w:t>
      </w:r>
      <w:proofErr w:type="gramEnd"/>
      <w:r>
        <w:rPr>
          <w:sz w:val="28"/>
          <w:szCs w:val="28"/>
        </w:rPr>
        <w:t xml:space="preserve"> базе </w:t>
      </w:r>
      <w:r w:rsidRPr="00E90D33">
        <w:rPr>
          <w:sz w:val="28"/>
          <w:szCs w:val="28"/>
        </w:rPr>
        <w:t xml:space="preserve"> про</w:t>
      </w:r>
      <w:r>
        <w:rPr>
          <w:sz w:val="28"/>
          <w:szCs w:val="28"/>
        </w:rPr>
        <w:t>шла</w:t>
      </w:r>
      <w:r w:rsidRPr="00E90D33">
        <w:rPr>
          <w:sz w:val="28"/>
          <w:szCs w:val="28"/>
        </w:rPr>
        <w:t xml:space="preserve"> акция "Берег добрых дел". Воспитанники</w:t>
      </w:r>
      <w:r>
        <w:rPr>
          <w:sz w:val="28"/>
          <w:szCs w:val="28"/>
        </w:rPr>
        <w:t xml:space="preserve"> военно-</w:t>
      </w:r>
      <w:r w:rsidR="00D21F22">
        <w:rPr>
          <w:sz w:val="28"/>
          <w:szCs w:val="28"/>
        </w:rPr>
        <w:t>патриотического</w:t>
      </w:r>
      <w:r>
        <w:rPr>
          <w:sz w:val="28"/>
          <w:szCs w:val="28"/>
        </w:rPr>
        <w:t xml:space="preserve"> отдела</w:t>
      </w:r>
      <w:r w:rsidRPr="00E90D33">
        <w:rPr>
          <w:sz w:val="28"/>
          <w:szCs w:val="28"/>
        </w:rPr>
        <w:t xml:space="preserve"> занимались уборкой береговой линии на базе, собрали несколько мешков пластика, стекла и металла, очистили берег от веток</w:t>
      </w:r>
    </w:p>
    <w:p w14:paraId="3D20FF3A" w14:textId="77777777" w:rsidR="00247E6D" w:rsidRPr="00E90D33" w:rsidRDefault="00247E6D" w:rsidP="009B118C">
      <w:pPr>
        <w:pStyle w:val="a3"/>
        <w:numPr>
          <w:ilvl w:val="0"/>
          <w:numId w:val="11"/>
        </w:numPr>
        <w:tabs>
          <w:tab w:val="left" w:pos="1134"/>
        </w:tabs>
        <w:ind w:left="0" w:firstLine="709"/>
        <w:jc w:val="both"/>
        <w:rPr>
          <w:sz w:val="28"/>
          <w:szCs w:val="28"/>
          <w:u w:val="single"/>
        </w:rPr>
      </w:pPr>
      <w:r w:rsidRPr="00E90D33">
        <w:rPr>
          <w:sz w:val="28"/>
          <w:szCs w:val="28"/>
          <w:u w:val="single"/>
        </w:rPr>
        <w:t>Мероприятие, посвященное Женскому дню «И пусть всегда в душе царит весна!»</w:t>
      </w:r>
    </w:p>
    <w:p w14:paraId="35EC3374" w14:textId="77777777" w:rsidR="00247E6D" w:rsidRPr="00247E6D" w:rsidRDefault="00E90D33" w:rsidP="00E90D33">
      <w:pPr>
        <w:pStyle w:val="a3"/>
        <w:ind w:left="0" w:firstLine="709"/>
        <w:jc w:val="both"/>
        <w:rPr>
          <w:sz w:val="28"/>
          <w:szCs w:val="28"/>
        </w:rPr>
      </w:pPr>
      <w:r w:rsidRPr="00E90D33">
        <w:rPr>
          <w:sz w:val="28"/>
          <w:szCs w:val="28"/>
        </w:rPr>
        <w:lastRenderedPageBreak/>
        <w:t xml:space="preserve">7 марта по традиции </w:t>
      </w:r>
      <w:r>
        <w:rPr>
          <w:sz w:val="28"/>
          <w:szCs w:val="28"/>
        </w:rPr>
        <w:t>женщины</w:t>
      </w:r>
      <w:r w:rsidRPr="00E90D33">
        <w:rPr>
          <w:sz w:val="28"/>
          <w:szCs w:val="28"/>
        </w:rPr>
        <w:t xml:space="preserve"> микрорайона </w:t>
      </w:r>
      <w:proofErr w:type="spellStart"/>
      <w:r w:rsidRPr="00E90D33">
        <w:rPr>
          <w:sz w:val="28"/>
          <w:szCs w:val="28"/>
        </w:rPr>
        <w:t>ОбьГЭС</w:t>
      </w:r>
      <w:proofErr w:type="spellEnd"/>
      <w:r w:rsidRPr="00E90D33">
        <w:rPr>
          <w:sz w:val="28"/>
          <w:szCs w:val="28"/>
        </w:rPr>
        <w:t xml:space="preserve"> получил</w:t>
      </w:r>
      <w:r>
        <w:rPr>
          <w:sz w:val="28"/>
          <w:szCs w:val="28"/>
        </w:rPr>
        <w:t>и</w:t>
      </w:r>
      <w:r w:rsidRPr="00E90D33">
        <w:rPr>
          <w:sz w:val="28"/>
          <w:szCs w:val="28"/>
        </w:rPr>
        <w:t xml:space="preserve"> поздравления. Воспитанники проекта "Вахта Памяти" совместно с депутатом Антоном Бурмистровым поздравили девочек, девушек, женщин с праздником, подарили цветы и наилучшие пожелания</w:t>
      </w:r>
      <w:r>
        <w:rPr>
          <w:sz w:val="28"/>
          <w:szCs w:val="28"/>
        </w:rPr>
        <w:t xml:space="preserve">. </w:t>
      </w:r>
      <w:r w:rsidRPr="00E90D33">
        <w:rPr>
          <w:sz w:val="28"/>
          <w:szCs w:val="28"/>
        </w:rPr>
        <w:t xml:space="preserve">Эта традиция сложилась давно </w:t>
      </w:r>
      <w:r w:rsidR="00D21F22">
        <w:rPr>
          <w:sz w:val="28"/>
          <w:szCs w:val="28"/>
        </w:rPr>
        <w:t>в</w:t>
      </w:r>
      <w:r w:rsidRPr="00E90D33">
        <w:rPr>
          <w:sz w:val="28"/>
          <w:szCs w:val="28"/>
        </w:rPr>
        <w:t xml:space="preserve"> </w:t>
      </w:r>
      <w:proofErr w:type="gramStart"/>
      <w:r w:rsidRPr="00E90D33">
        <w:rPr>
          <w:sz w:val="28"/>
          <w:szCs w:val="28"/>
        </w:rPr>
        <w:t>микрорайоне</w:t>
      </w:r>
      <w:proofErr w:type="gramEnd"/>
      <w:r w:rsidRPr="00E90D33">
        <w:rPr>
          <w:sz w:val="28"/>
          <w:szCs w:val="28"/>
        </w:rPr>
        <w:t xml:space="preserve"> и </w:t>
      </w:r>
      <w:r w:rsidR="00216139">
        <w:rPr>
          <w:sz w:val="28"/>
          <w:szCs w:val="28"/>
        </w:rPr>
        <w:t>мы считаем</w:t>
      </w:r>
      <w:r w:rsidRPr="00E90D33">
        <w:rPr>
          <w:sz w:val="28"/>
          <w:szCs w:val="28"/>
        </w:rPr>
        <w:t xml:space="preserve">, что </w:t>
      </w:r>
      <w:r w:rsidR="00216139">
        <w:rPr>
          <w:sz w:val="28"/>
          <w:szCs w:val="28"/>
        </w:rPr>
        <w:t>ее</w:t>
      </w:r>
      <w:r w:rsidRPr="00E90D33">
        <w:rPr>
          <w:sz w:val="28"/>
          <w:szCs w:val="28"/>
        </w:rPr>
        <w:t xml:space="preserve"> необходимо продолжать.</w:t>
      </w:r>
    </w:p>
    <w:p w14:paraId="417ECBBF" w14:textId="77777777" w:rsidR="00247E6D" w:rsidRPr="002C4CB3" w:rsidRDefault="00247E6D" w:rsidP="009B118C">
      <w:pPr>
        <w:pStyle w:val="a3"/>
        <w:numPr>
          <w:ilvl w:val="0"/>
          <w:numId w:val="11"/>
        </w:numPr>
        <w:tabs>
          <w:tab w:val="left" w:pos="1134"/>
        </w:tabs>
        <w:ind w:left="0" w:firstLine="709"/>
        <w:jc w:val="both"/>
        <w:rPr>
          <w:sz w:val="28"/>
          <w:szCs w:val="28"/>
          <w:u w:val="single"/>
        </w:rPr>
      </w:pPr>
      <w:r w:rsidRPr="00216139">
        <w:rPr>
          <w:sz w:val="28"/>
          <w:szCs w:val="28"/>
          <w:u w:val="single"/>
        </w:rPr>
        <w:t>Митинг-Реквием на мемориале «Раненый воин»</w:t>
      </w:r>
      <w:r w:rsidR="002C4CB3">
        <w:rPr>
          <w:sz w:val="28"/>
          <w:szCs w:val="28"/>
          <w:u w:val="single"/>
        </w:rPr>
        <w:t xml:space="preserve"> проводится на Заельцовском кладбище. </w:t>
      </w:r>
      <w:r w:rsidR="002C4CB3" w:rsidRPr="002C4CB3">
        <w:rPr>
          <w:sz w:val="28"/>
          <w:szCs w:val="28"/>
        </w:rPr>
        <w:t>Десятки жителей Новосибирска собрались почтить память предков, отдавших свои жизни за свободу. Курсанты проекта «Вахта Памяти» выставили почетный караул и возложили цветы к монументу.</w:t>
      </w:r>
    </w:p>
    <w:p w14:paraId="385B39BA" w14:textId="77777777" w:rsidR="00247E6D" w:rsidRPr="00D21F22" w:rsidRDefault="00247E6D" w:rsidP="009B118C">
      <w:pPr>
        <w:pStyle w:val="a3"/>
        <w:numPr>
          <w:ilvl w:val="0"/>
          <w:numId w:val="11"/>
        </w:numPr>
        <w:tabs>
          <w:tab w:val="left" w:pos="1134"/>
        </w:tabs>
        <w:ind w:left="0" w:firstLine="709"/>
        <w:jc w:val="both"/>
        <w:rPr>
          <w:sz w:val="28"/>
          <w:szCs w:val="28"/>
          <w:u w:val="single"/>
        </w:rPr>
      </w:pPr>
      <w:r w:rsidRPr="00D21F22">
        <w:rPr>
          <w:sz w:val="28"/>
          <w:szCs w:val="28"/>
          <w:u w:val="single"/>
        </w:rPr>
        <w:t>День Призывника.</w:t>
      </w:r>
    </w:p>
    <w:p w14:paraId="1EC25828" w14:textId="77777777" w:rsidR="00247E6D" w:rsidRPr="00247E6D" w:rsidRDefault="00D21F22" w:rsidP="00D21F22">
      <w:pPr>
        <w:pStyle w:val="a3"/>
        <w:ind w:left="0" w:firstLine="709"/>
        <w:jc w:val="both"/>
        <w:rPr>
          <w:sz w:val="28"/>
          <w:szCs w:val="28"/>
        </w:rPr>
      </w:pPr>
      <w:r>
        <w:rPr>
          <w:sz w:val="28"/>
          <w:szCs w:val="28"/>
        </w:rPr>
        <w:t xml:space="preserve">Проводится </w:t>
      </w:r>
      <w:r w:rsidRPr="00D21F22">
        <w:rPr>
          <w:sz w:val="28"/>
          <w:szCs w:val="28"/>
        </w:rPr>
        <w:t xml:space="preserve">15 ноября в ДК "Звезда" </w:t>
      </w:r>
      <w:r>
        <w:rPr>
          <w:sz w:val="28"/>
          <w:szCs w:val="28"/>
        </w:rPr>
        <w:t xml:space="preserve">в формате </w:t>
      </w:r>
      <w:r w:rsidRPr="00D21F22">
        <w:rPr>
          <w:sz w:val="28"/>
          <w:szCs w:val="28"/>
        </w:rPr>
        <w:t>торжественно</w:t>
      </w:r>
      <w:r>
        <w:rPr>
          <w:sz w:val="28"/>
          <w:szCs w:val="28"/>
        </w:rPr>
        <w:t>го</w:t>
      </w:r>
      <w:r w:rsidRPr="00D21F22">
        <w:rPr>
          <w:sz w:val="28"/>
          <w:szCs w:val="28"/>
        </w:rPr>
        <w:t xml:space="preserve"> мероприяти</w:t>
      </w:r>
      <w:r>
        <w:rPr>
          <w:sz w:val="28"/>
          <w:szCs w:val="28"/>
        </w:rPr>
        <w:t>я</w:t>
      </w:r>
      <w:r w:rsidRPr="00D21F22">
        <w:rPr>
          <w:sz w:val="28"/>
          <w:szCs w:val="28"/>
        </w:rPr>
        <w:t xml:space="preserve"> "Районный день призывника". Специалисты и воспитанники </w:t>
      </w:r>
      <w:r>
        <w:rPr>
          <w:sz w:val="28"/>
          <w:szCs w:val="28"/>
        </w:rPr>
        <w:t xml:space="preserve">военно-патриотического </w:t>
      </w:r>
      <w:r w:rsidRPr="00D21F22">
        <w:rPr>
          <w:sz w:val="28"/>
          <w:szCs w:val="28"/>
        </w:rPr>
        <w:t>отдела традиционно организ</w:t>
      </w:r>
      <w:r>
        <w:rPr>
          <w:sz w:val="28"/>
          <w:szCs w:val="28"/>
        </w:rPr>
        <w:t>уют</w:t>
      </w:r>
      <w:r w:rsidRPr="00D21F22">
        <w:rPr>
          <w:sz w:val="28"/>
          <w:szCs w:val="28"/>
        </w:rPr>
        <w:t xml:space="preserve"> выставку оружия и экипировки.</w:t>
      </w:r>
    </w:p>
    <w:p w14:paraId="20BCCA3A" w14:textId="77777777" w:rsidR="00A62547" w:rsidRPr="00D21F22" w:rsidRDefault="00247E6D" w:rsidP="009B118C">
      <w:pPr>
        <w:pStyle w:val="a3"/>
        <w:numPr>
          <w:ilvl w:val="0"/>
          <w:numId w:val="11"/>
        </w:numPr>
        <w:tabs>
          <w:tab w:val="left" w:pos="1134"/>
        </w:tabs>
        <w:ind w:left="0" w:firstLine="709"/>
        <w:jc w:val="both"/>
        <w:rPr>
          <w:sz w:val="28"/>
          <w:szCs w:val="28"/>
          <w:u w:val="single"/>
        </w:rPr>
      </w:pPr>
      <w:r w:rsidRPr="00D21F22">
        <w:rPr>
          <w:sz w:val="28"/>
          <w:szCs w:val="28"/>
          <w:u w:val="single"/>
        </w:rPr>
        <w:t>Форум клубов исторической реконструкции Новосибирска и организаторов исторических мероприятий «Каменный мост»</w:t>
      </w:r>
    </w:p>
    <w:p w14:paraId="05A6E8CB" w14:textId="77777777" w:rsidR="002C4CB3" w:rsidRDefault="002C4CB3" w:rsidP="002C4CB3">
      <w:pPr>
        <w:ind w:firstLine="709"/>
        <w:jc w:val="both"/>
        <w:rPr>
          <w:sz w:val="28"/>
          <w:szCs w:val="28"/>
        </w:rPr>
      </w:pPr>
      <w:r w:rsidRPr="002C4CB3">
        <w:rPr>
          <w:sz w:val="28"/>
          <w:szCs w:val="28"/>
        </w:rPr>
        <w:t>В рамках форума прошёл аналитический интенсив по итогам проведения фестиваля "Княжий двор". Также волонтёров и организаторов мероприятия наградили почетными грамота</w:t>
      </w:r>
      <w:r>
        <w:rPr>
          <w:sz w:val="28"/>
          <w:szCs w:val="28"/>
        </w:rPr>
        <w:t>ми и благодарностями.</w:t>
      </w:r>
    </w:p>
    <w:p w14:paraId="6F3D5F6D" w14:textId="77777777" w:rsidR="00A62547" w:rsidRDefault="002C4CB3" w:rsidP="002C4CB3">
      <w:pPr>
        <w:ind w:firstLine="709"/>
        <w:jc w:val="both"/>
        <w:rPr>
          <w:sz w:val="28"/>
          <w:szCs w:val="28"/>
        </w:rPr>
      </w:pPr>
      <w:r w:rsidRPr="002C4CB3">
        <w:rPr>
          <w:sz w:val="28"/>
          <w:szCs w:val="28"/>
        </w:rPr>
        <w:t>Зав</w:t>
      </w:r>
      <w:r>
        <w:rPr>
          <w:sz w:val="28"/>
          <w:szCs w:val="28"/>
        </w:rPr>
        <w:t>ершением форума стала форсайт-</w:t>
      </w:r>
      <w:r w:rsidRPr="002C4CB3">
        <w:rPr>
          <w:sz w:val="28"/>
          <w:szCs w:val="28"/>
        </w:rPr>
        <w:t>сессия "Перспективы проведения фестиваля «Княжий двор-2024»", на которой организаторы поделились своими планами на проведение десятого юбилейного фестиваля, рассказали о возможных новых локациях и изменениях в организации и продолжительности фестиваля</w:t>
      </w:r>
      <w:r>
        <w:rPr>
          <w:sz w:val="28"/>
          <w:szCs w:val="28"/>
        </w:rPr>
        <w:t>.</w:t>
      </w:r>
    </w:p>
    <w:p w14:paraId="2082D4D5" w14:textId="77777777" w:rsidR="002C4CB3" w:rsidRDefault="002C4CB3" w:rsidP="002C4CB3">
      <w:pPr>
        <w:ind w:firstLine="709"/>
        <w:jc w:val="both"/>
        <w:rPr>
          <w:sz w:val="28"/>
          <w:szCs w:val="28"/>
        </w:rPr>
      </w:pPr>
    </w:p>
    <w:p w14:paraId="562BA926" w14:textId="77777777" w:rsidR="00783B40" w:rsidRDefault="00783B40" w:rsidP="000153B2">
      <w:pPr>
        <w:ind w:firstLine="709"/>
        <w:jc w:val="both"/>
        <w:rPr>
          <w:sz w:val="28"/>
          <w:szCs w:val="28"/>
        </w:rPr>
      </w:pPr>
      <w:r>
        <w:rPr>
          <w:sz w:val="28"/>
          <w:szCs w:val="28"/>
        </w:rPr>
        <w:t>Проведение мероприятий – своего рода о</w:t>
      </w:r>
      <w:r w:rsidR="000153B2" w:rsidRPr="00114AD0">
        <w:rPr>
          <w:sz w:val="28"/>
          <w:szCs w:val="28"/>
        </w:rPr>
        <w:t xml:space="preserve">рганизация возможности для участников клубных формирований </w:t>
      </w:r>
      <w:r>
        <w:rPr>
          <w:sz w:val="28"/>
          <w:szCs w:val="28"/>
        </w:rPr>
        <w:t xml:space="preserve">и проектов ГГПЦ </w:t>
      </w:r>
      <w:r w:rsidR="000153B2" w:rsidRPr="00114AD0">
        <w:rPr>
          <w:sz w:val="28"/>
          <w:szCs w:val="28"/>
        </w:rPr>
        <w:t>демонстрировать свои достижения</w:t>
      </w:r>
      <w:r>
        <w:rPr>
          <w:sz w:val="28"/>
          <w:szCs w:val="28"/>
        </w:rPr>
        <w:t xml:space="preserve">. Это </w:t>
      </w:r>
      <w:r w:rsidR="000153B2" w:rsidRPr="00114AD0">
        <w:rPr>
          <w:sz w:val="28"/>
          <w:szCs w:val="28"/>
        </w:rPr>
        <w:t xml:space="preserve"> позволяет им почувствовать удовлетворение от своей работы и получить признание со стороны других. </w:t>
      </w:r>
    </w:p>
    <w:p w14:paraId="6404F25D" w14:textId="77777777" w:rsidR="000153B2" w:rsidRPr="00114AD0" w:rsidRDefault="000153B2" w:rsidP="000153B2">
      <w:pPr>
        <w:ind w:firstLine="709"/>
        <w:jc w:val="both"/>
        <w:rPr>
          <w:sz w:val="28"/>
          <w:szCs w:val="28"/>
        </w:rPr>
      </w:pPr>
      <w:r w:rsidRPr="00114AD0">
        <w:rPr>
          <w:sz w:val="28"/>
          <w:szCs w:val="28"/>
        </w:rPr>
        <w:t>Обмен опытом с другими участниками также способствует повышению их профессионального уровня и развитию новых навыков. Совершенствование деятельности позволяет клубным формированиям стать более эффективными и привлекательными для молодежной аудитории, что в свою очередь способствует привлечению новых участников.</w:t>
      </w:r>
    </w:p>
    <w:p w14:paraId="2CD2D8A4" w14:textId="5CB50991" w:rsidR="000153B2" w:rsidRPr="00783B40" w:rsidRDefault="00783B40" w:rsidP="000153B2">
      <w:pPr>
        <w:ind w:firstLine="709"/>
        <w:jc w:val="both"/>
        <w:rPr>
          <w:sz w:val="28"/>
          <w:szCs w:val="28"/>
        </w:rPr>
      </w:pPr>
      <w:r w:rsidRPr="00783B40">
        <w:rPr>
          <w:sz w:val="28"/>
          <w:szCs w:val="28"/>
        </w:rPr>
        <w:t xml:space="preserve">В Центре, как видим, используются и стандартные </w:t>
      </w:r>
      <w:r w:rsidR="000153B2" w:rsidRPr="00783B40">
        <w:rPr>
          <w:sz w:val="28"/>
          <w:szCs w:val="28"/>
        </w:rPr>
        <w:t>формы</w:t>
      </w:r>
      <w:r w:rsidR="00DF2F05">
        <w:rPr>
          <w:sz w:val="28"/>
          <w:szCs w:val="28"/>
        </w:rPr>
        <w:t>,</w:t>
      </w:r>
      <w:r w:rsidR="000153B2" w:rsidRPr="00783B40">
        <w:rPr>
          <w:sz w:val="28"/>
          <w:szCs w:val="28"/>
        </w:rPr>
        <w:t xml:space="preserve"> </w:t>
      </w:r>
      <w:r w:rsidRPr="00783B40">
        <w:rPr>
          <w:sz w:val="28"/>
          <w:szCs w:val="28"/>
        </w:rPr>
        <w:t xml:space="preserve">которые </w:t>
      </w:r>
      <w:r w:rsidR="000153B2" w:rsidRPr="00783B40">
        <w:rPr>
          <w:sz w:val="28"/>
          <w:szCs w:val="28"/>
        </w:rPr>
        <w:t xml:space="preserve"> имеют широкую популярность и хорошо зарекомендовали себя</w:t>
      </w:r>
      <w:r w:rsidR="00DF2F05">
        <w:rPr>
          <w:sz w:val="28"/>
          <w:szCs w:val="28"/>
        </w:rPr>
        <w:t>, и</w:t>
      </w:r>
      <w:r w:rsidRPr="00783B40">
        <w:rPr>
          <w:sz w:val="28"/>
          <w:szCs w:val="28"/>
        </w:rPr>
        <w:t xml:space="preserve"> новые форматы мероприятий, востребованные молодежью. </w:t>
      </w:r>
      <w:r w:rsidR="000153B2" w:rsidRPr="00783B40">
        <w:rPr>
          <w:sz w:val="28"/>
          <w:szCs w:val="28"/>
        </w:rPr>
        <w:t>Они помогают участникам почувствовать свою важность и вклад в обществ</w:t>
      </w:r>
      <w:r w:rsidRPr="00783B40">
        <w:rPr>
          <w:sz w:val="28"/>
          <w:szCs w:val="28"/>
        </w:rPr>
        <w:t>енную жизнь</w:t>
      </w:r>
      <w:r w:rsidR="000153B2" w:rsidRPr="00783B40">
        <w:rPr>
          <w:sz w:val="28"/>
          <w:szCs w:val="28"/>
        </w:rPr>
        <w:t>. Участие в такой деятельности также способствует формированию системы традиций в рамках клубных формирований и созданию их положительного имиджа.</w:t>
      </w:r>
    </w:p>
    <w:p w14:paraId="2FCDD2E9" w14:textId="3623BE1B" w:rsidR="00783B40" w:rsidRPr="00783B40" w:rsidRDefault="000153B2" w:rsidP="000153B2">
      <w:pPr>
        <w:ind w:firstLine="709"/>
        <w:jc w:val="both"/>
        <w:rPr>
          <w:sz w:val="28"/>
          <w:szCs w:val="28"/>
        </w:rPr>
      </w:pPr>
      <w:r w:rsidRPr="00783B40">
        <w:rPr>
          <w:sz w:val="28"/>
          <w:szCs w:val="28"/>
        </w:rPr>
        <w:t xml:space="preserve">В перспективе развития данного вида деятельности </w:t>
      </w:r>
      <w:r w:rsidR="00DF2F05">
        <w:rPr>
          <w:sz w:val="28"/>
          <w:szCs w:val="28"/>
        </w:rPr>
        <w:t>ставим задачу</w:t>
      </w:r>
      <w:r w:rsidRPr="00783B40">
        <w:rPr>
          <w:sz w:val="28"/>
          <w:szCs w:val="28"/>
        </w:rPr>
        <w:t xml:space="preserve"> </w:t>
      </w:r>
      <w:r w:rsidR="00DF2F05">
        <w:rPr>
          <w:sz w:val="28"/>
          <w:szCs w:val="28"/>
        </w:rPr>
        <w:t xml:space="preserve">по </w:t>
      </w:r>
      <w:r w:rsidRPr="00783B40">
        <w:rPr>
          <w:sz w:val="28"/>
          <w:szCs w:val="28"/>
        </w:rPr>
        <w:t>организаци</w:t>
      </w:r>
      <w:r w:rsidR="00DF2F05">
        <w:rPr>
          <w:sz w:val="28"/>
          <w:szCs w:val="28"/>
        </w:rPr>
        <w:t>и</w:t>
      </w:r>
      <w:r w:rsidRPr="00783B40">
        <w:rPr>
          <w:sz w:val="28"/>
          <w:szCs w:val="28"/>
        </w:rPr>
        <w:t xml:space="preserve"> более разнообразной и многоуровневой работы с молодежью. Это может включать разработку новых предложений в рамках существующих клубных формирований</w:t>
      </w:r>
      <w:r w:rsidR="00783B40" w:rsidRPr="00783B40">
        <w:rPr>
          <w:sz w:val="28"/>
          <w:szCs w:val="28"/>
        </w:rPr>
        <w:t xml:space="preserve"> и проектов</w:t>
      </w:r>
      <w:r w:rsidRPr="00783B40">
        <w:rPr>
          <w:sz w:val="28"/>
          <w:szCs w:val="28"/>
        </w:rPr>
        <w:t xml:space="preserve">, а также организацию позитивного досуга молодежи, направленного на социально значимую деятельность и участие в </w:t>
      </w:r>
      <w:r w:rsidR="00783B40" w:rsidRPr="00783B40">
        <w:rPr>
          <w:sz w:val="28"/>
          <w:szCs w:val="28"/>
        </w:rPr>
        <w:t>общественной жизни.</w:t>
      </w:r>
    </w:p>
    <w:p w14:paraId="06210B7E" w14:textId="5D2DF48C" w:rsidR="002C4B77" w:rsidRPr="00F135A4" w:rsidRDefault="00DF2F05" w:rsidP="00F135A4">
      <w:pPr>
        <w:ind w:firstLine="709"/>
        <w:jc w:val="both"/>
        <w:rPr>
          <w:sz w:val="28"/>
          <w:szCs w:val="28"/>
        </w:rPr>
      </w:pPr>
      <w:r>
        <w:rPr>
          <w:sz w:val="28"/>
          <w:szCs w:val="28"/>
        </w:rPr>
        <w:lastRenderedPageBreak/>
        <w:t>ГГПЦ</w:t>
      </w:r>
      <w:r w:rsidR="002C4B77" w:rsidRPr="00F135A4">
        <w:rPr>
          <w:sz w:val="28"/>
          <w:szCs w:val="28"/>
        </w:rPr>
        <w:t xml:space="preserve"> </w:t>
      </w:r>
      <w:r w:rsidR="00C876A6">
        <w:rPr>
          <w:sz w:val="28"/>
          <w:szCs w:val="28"/>
        </w:rPr>
        <w:t xml:space="preserve">системно </w:t>
      </w:r>
      <w:r>
        <w:rPr>
          <w:sz w:val="28"/>
          <w:szCs w:val="28"/>
        </w:rPr>
        <w:t xml:space="preserve">работает над изменением места молодежных сообществ на </w:t>
      </w:r>
      <w:r w:rsidRPr="00DF2F05">
        <w:rPr>
          <w:b/>
          <w:bCs/>
          <w:sz w:val="28"/>
          <w:szCs w:val="28"/>
        </w:rPr>
        <w:t>«Лестнице участия»</w:t>
      </w:r>
      <w:r>
        <w:rPr>
          <w:sz w:val="28"/>
          <w:szCs w:val="28"/>
        </w:rPr>
        <w:t xml:space="preserve">, </w:t>
      </w:r>
      <w:r w:rsidR="00C876A6">
        <w:rPr>
          <w:sz w:val="28"/>
          <w:szCs w:val="28"/>
        </w:rPr>
        <w:t xml:space="preserve">над </w:t>
      </w:r>
      <w:r>
        <w:rPr>
          <w:sz w:val="28"/>
          <w:szCs w:val="28"/>
        </w:rPr>
        <w:t>повышени</w:t>
      </w:r>
      <w:r w:rsidR="00C876A6">
        <w:rPr>
          <w:sz w:val="28"/>
          <w:szCs w:val="28"/>
        </w:rPr>
        <w:t>ем</w:t>
      </w:r>
      <w:r>
        <w:rPr>
          <w:sz w:val="28"/>
          <w:szCs w:val="28"/>
        </w:rPr>
        <w:t xml:space="preserve"> уровня </w:t>
      </w:r>
      <w:r w:rsidR="00C349F2">
        <w:rPr>
          <w:sz w:val="28"/>
          <w:szCs w:val="28"/>
        </w:rPr>
        <w:t xml:space="preserve">молодежного </w:t>
      </w:r>
      <w:r>
        <w:rPr>
          <w:sz w:val="28"/>
          <w:szCs w:val="28"/>
        </w:rPr>
        <w:t>участия</w:t>
      </w:r>
      <w:r w:rsidR="00C349F2">
        <w:rPr>
          <w:sz w:val="28"/>
          <w:szCs w:val="28"/>
        </w:rPr>
        <w:t>, полностью исключая ступени «</w:t>
      </w:r>
      <w:proofErr w:type="spellStart"/>
      <w:r w:rsidR="00C349F2">
        <w:rPr>
          <w:sz w:val="28"/>
          <w:szCs w:val="28"/>
        </w:rPr>
        <w:t>псевдоучастия</w:t>
      </w:r>
      <w:proofErr w:type="spellEnd"/>
      <w:r w:rsidR="00C349F2">
        <w:rPr>
          <w:sz w:val="28"/>
          <w:szCs w:val="28"/>
        </w:rPr>
        <w:t xml:space="preserve">». Потому </w:t>
      </w:r>
      <w:r w:rsidR="00C876A6">
        <w:rPr>
          <w:sz w:val="28"/>
          <w:szCs w:val="28"/>
        </w:rPr>
        <w:t xml:space="preserve">ожидаем увеличение </w:t>
      </w:r>
      <w:r w:rsidR="002C4B77" w:rsidRPr="00F135A4">
        <w:rPr>
          <w:sz w:val="28"/>
          <w:szCs w:val="28"/>
        </w:rPr>
        <w:t>количеств</w:t>
      </w:r>
      <w:r w:rsidR="00C876A6">
        <w:rPr>
          <w:sz w:val="28"/>
          <w:szCs w:val="28"/>
        </w:rPr>
        <w:t>а</w:t>
      </w:r>
      <w:r w:rsidR="002C4B77" w:rsidRPr="00F135A4">
        <w:rPr>
          <w:sz w:val="28"/>
          <w:szCs w:val="28"/>
        </w:rPr>
        <w:t xml:space="preserve"> иниц</w:t>
      </w:r>
      <w:r w:rsidR="00F135A4" w:rsidRPr="00F135A4">
        <w:rPr>
          <w:sz w:val="28"/>
          <w:szCs w:val="28"/>
        </w:rPr>
        <w:t xml:space="preserve">иируемых </w:t>
      </w:r>
      <w:r w:rsidR="00C876A6">
        <w:rPr>
          <w:sz w:val="28"/>
          <w:szCs w:val="28"/>
        </w:rPr>
        <w:t xml:space="preserve">молодежью </w:t>
      </w:r>
      <w:r w:rsidR="00F135A4" w:rsidRPr="00F135A4">
        <w:rPr>
          <w:sz w:val="28"/>
          <w:szCs w:val="28"/>
        </w:rPr>
        <w:t xml:space="preserve">мероприятий социальной </w:t>
      </w:r>
      <w:r w:rsidR="002C4B77" w:rsidRPr="00F135A4">
        <w:rPr>
          <w:sz w:val="28"/>
          <w:szCs w:val="28"/>
        </w:rPr>
        <w:t xml:space="preserve">направленности, что, </w:t>
      </w:r>
      <w:r w:rsidR="00F135A4" w:rsidRPr="00F135A4">
        <w:rPr>
          <w:sz w:val="28"/>
          <w:szCs w:val="28"/>
        </w:rPr>
        <w:t xml:space="preserve">конечно, будет способствовать развитию </w:t>
      </w:r>
      <w:r w:rsidR="002C4B77" w:rsidRPr="00F135A4">
        <w:rPr>
          <w:sz w:val="28"/>
          <w:szCs w:val="28"/>
        </w:rPr>
        <w:t>социальной и гражданской активнос</w:t>
      </w:r>
      <w:r w:rsidR="00F135A4" w:rsidRPr="00F135A4">
        <w:rPr>
          <w:sz w:val="28"/>
          <w:szCs w:val="28"/>
        </w:rPr>
        <w:t>ти подростков и молодежи, а так</w:t>
      </w:r>
      <w:r w:rsidR="002C4B77" w:rsidRPr="00F135A4">
        <w:rPr>
          <w:sz w:val="28"/>
          <w:szCs w:val="28"/>
        </w:rPr>
        <w:t>же</w:t>
      </w:r>
      <w:r w:rsidR="00F135A4" w:rsidRPr="00F135A4">
        <w:rPr>
          <w:sz w:val="28"/>
          <w:szCs w:val="28"/>
        </w:rPr>
        <w:t xml:space="preserve"> </w:t>
      </w:r>
      <w:r w:rsidR="002C4B77" w:rsidRPr="00F135A4">
        <w:rPr>
          <w:sz w:val="28"/>
          <w:szCs w:val="28"/>
        </w:rPr>
        <w:t>продолжить поиск и внедрение новых форм, направленных на развитие</w:t>
      </w:r>
      <w:r w:rsidR="00F135A4" w:rsidRPr="00F135A4">
        <w:rPr>
          <w:sz w:val="28"/>
          <w:szCs w:val="28"/>
        </w:rPr>
        <w:t xml:space="preserve"> </w:t>
      </w:r>
      <w:r w:rsidR="002C4B77" w:rsidRPr="00F135A4">
        <w:rPr>
          <w:sz w:val="28"/>
          <w:szCs w:val="28"/>
        </w:rPr>
        <w:t>активности воспитанников.</w:t>
      </w:r>
    </w:p>
    <w:p w14:paraId="3CC281E4" w14:textId="77777777" w:rsidR="002C4B77" w:rsidRDefault="002C4B77" w:rsidP="00C54BC3">
      <w:pPr>
        <w:ind w:firstLine="709"/>
        <w:jc w:val="both"/>
        <w:rPr>
          <w:b/>
          <w:sz w:val="28"/>
          <w:szCs w:val="28"/>
        </w:rPr>
      </w:pPr>
    </w:p>
    <w:p w14:paraId="223B6D7F" w14:textId="77777777" w:rsidR="002A7404" w:rsidRDefault="002A7404" w:rsidP="00C54BC3">
      <w:pPr>
        <w:ind w:firstLine="709"/>
        <w:jc w:val="both"/>
        <w:rPr>
          <w:b/>
          <w:sz w:val="28"/>
          <w:szCs w:val="28"/>
        </w:rPr>
      </w:pPr>
    </w:p>
    <w:p w14:paraId="43983A1A" w14:textId="77777777" w:rsidR="002A7404" w:rsidRDefault="002A7404" w:rsidP="00C54BC3">
      <w:pPr>
        <w:ind w:firstLine="709"/>
        <w:jc w:val="both"/>
        <w:rPr>
          <w:b/>
          <w:sz w:val="28"/>
          <w:szCs w:val="28"/>
        </w:rPr>
      </w:pPr>
    </w:p>
    <w:p w14:paraId="29C75935" w14:textId="4D61866F" w:rsidR="002A7404" w:rsidRDefault="002A7404" w:rsidP="00C54BC3">
      <w:pPr>
        <w:ind w:firstLine="709"/>
        <w:jc w:val="both"/>
        <w:rPr>
          <w:b/>
          <w:sz w:val="28"/>
          <w:szCs w:val="28"/>
        </w:rPr>
      </w:pPr>
      <w:r>
        <w:rPr>
          <w:noProof/>
          <w:sz w:val="28"/>
          <w:szCs w:val="28"/>
        </w:rPr>
        <w:drawing>
          <wp:inline distT="0" distB="0" distL="0" distR="0" wp14:anchorId="316F24B2" wp14:editId="62AD3FF5">
            <wp:extent cx="4761781" cy="3572819"/>
            <wp:effectExtent l="0" t="0" r="1270" b="8890"/>
            <wp:docPr id="19332847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85817" cy="3590853"/>
                    </a:xfrm>
                    <a:prstGeom prst="rect">
                      <a:avLst/>
                    </a:prstGeom>
                    <a:noFill/>
                    <a:ln>
                      <a:noFill/>
                    </a:ln>
                  </pic:spPr>
                </pic:pic>
              </a:graphicData>
            </a:graphic>
          </wp:inline>
        </w:drawing>
      </w:r>
    </w:p>
    <w:p w14:paraId="67679C7E" w14:textId="77777777" w:rsidR="002A7404" w:rsidRDefault="002A7404" w:rsidP="00C54BC3">
      <w:pPr>
        <w:ind w:firstLine="709"/>
        <w:jc w:val="both"/>
        <w:rPr>
          <w:b/>
          <w:sz w:val="28"/>
          <w:szCs w:val="28"/>
        </w:rPr>
      </w:pPr>
    </w:p>
    <w:p w14:paraId="43DABFAF" w14:textId="77777777" w:rsidR="002A7404" w:rsidRDefault="002A7404" w:rsidP="00C54BC3">
      <w:pPr>
        <w:ind w:firstLine="709"/>
        <w:jc w:val="both"/>
        <w:rPr>
          <w:b/>
          <w:sz w:val="28"/>
          <w:szCs w:val="28"/>
        </w:rPr>
      </w:pPr>
    </w:p>
    <w:p w14:paraId="0CFDEC9C" w14:textId="77777777" w:rsidR="002C4B77" w:rsidRPr="00783B40" w:rsidRDefault="002C4B77" w:rsidP="00C54BC3">
      <w:pPr>
        <w:ind w:firstLine="709"/>
        <w:jc w:val="both"/>
        <w:rPr>
          <w:b/>
          <w:sz w:val="28"/>
          <w:szCs w:val="28"/>
        </w:rPr>
      </w:pPr>
    </w:p>
    <w:p w14:paraId="046ADBEA" w14:textId="77777777" w:rsidR="002C4B77" w:rsidRPr="00BF77B1" w:rsidRDefault="00BF77B1" w:rsidP="00BF77B1">
      <w:pPr>
        <w:pStyle w:val="a3"/>
        <w:numPr>
          <w:ilvl w:val="0"/>
          <w:numId w:val="1"/>
        </w:numPr>
        <w:jc w:val="center"/>
        <w:rPr>
          <w:b/>
          <w:sz w:val="28"/>
          <w:szCs w:val="28"/>
        </w:rPr>
      </w:pPr>
      <w:r w:rsidRPr="00BF77B1">
        <w:rPr>
          <w:b/>
          <w:sz w:val="28"/>
          <w:szCs w:val="28"/>
        </w:rPr>
        <w:t>ВОВЛЕЧЕНИЕ В ДЕЯТЕЛЬНОСТЬ УЧРЕЖДЕНИЯ ПОДРОСТКОВ И МОЛОДЕЖИ, НАХОДЯЩИХСЯ В ТРУДНОЙ ЖИЗНЕННОЙ СИТУАЦИИ</w:t>
      </w:r>
    </w:p>
    <w:p w14:paraId="12835F2D" w14:textId="77777777" w:rsidR="00750215" w:rsidRDefault="00750215" w:rsidP="005A53EA">
      <w:pPr>
        <w:ind w:firstLine="709"/>
        <w:jc w:val="both"/>
        <w:rPr>
          <w:sz w:val="24"/>
          <w:szCs w:val="24"/>
        </w:rPr>
      </w:pPr>
    </w:p>
    <w:p w14:paraId="54E6F98B" w14:textId="77777777" w:rsidR="00793548" w:rsidRDefault="00793548" w:rsidP="005A53EA">
      <w:pPr>
        <w:ind w:firstLine="709"/>
        <w:jc w:val="both"/>
        <w:rPr>
          <w:sz w:val="28"/>
          <w:szCs w:val="28"/>
        </w:rPr>
      </w:pPr>
      <w:r w:rsidRPr="00793548">
        <w:rPr>
          <w:sz w:val="28"/>
          <w:szCs w:val="28"/>
        </w:rPr>
        <w:t>В учреждении в 202</w:t>
      </w:r>
      <w:r>
        <w:rPr>
          <w:sz w:val="28"/>
          <w:szCs w:val="28"/>
        </w:rPr>
        <w:t>3</w:t>
      </w:r>
      <w:r w:rsidRPr="00793548">
        <w:rPr>
          <w:sz w:val="28"/>
          <w:szCs w:val="28"/>
        </w:rPr>
        <w:t xml:space="preserve"> году продолжалась работа по вовлечению несовершеннолетних, находящихся в трудной жизненной ситуации в организованную системную деятельность. </w:t>
      </w:r>
    </w:p>
    <w:p w14:paraId="3C002C2D" w14:textId="77777777" w:rsidR="00793548" w:rsidRDefault="00793548" w:rsidP="005A53EA">
      <w:pPr>
        <w:ind w:firstLine="709"/>
        <w:jc w:val="both"/>
        <w:rPr>
          <w:sz w:val="28"/>
          <w:szCs w:val="28"/>
        </w:rPr>
      </w:pPr>
      <w:r w:rsidRPr="00793548">
        <w:rPr>
          <w:sz w:val="28"/>
          <w:szCs w:val="28"/>
        </w:rPr>
        <w:t>В центре по этому направлению реализуется проект «Радость жизни» по работе с молодежью с ОВЗ  и инвалидностью - актив проекта 3</w:t>
      </w:r>
      <w:r>
        <w:rPr>
          <w:sz w:val="28"/>
          <w:szCs w:val="28"/>
        </w:rPr>
        <w:t>3</w:t>
      </w:r>
      <w:r w:rsidRPr="00793548">
        <w:rPr>
          <w:sz w:val="28"/>
          <w:szCs w:val="28"/>
        </w:rPr>
        <w:t xml:space="preserve"> человек</w:t>
      </w:r>
      <w:r>
        <w:rPr>
          <w:sz w:val="28"/>
          <w:szCs w:val="28"/>
        </w:rPr>
        <w:t>а</w:t>
      </w:r>
      <w:r w:rsidRPr="00793548">
        <w:rPr>
          <w:sz w:val="28"/>
          <w:szCs w:val="28"/>
        </w:rPr>
        <w:t>.</w:t>
      </w:r>
      <w:r>
        <w:rPr>
          <w:sz w:val="28"/>
          <w:szCs w:val="28"/>
        </w:rPr>
        <w:t xml:space="preserve"> Все участники проекта вовлечены в организацию и проведение мероприятий. Центром установлено взаимодействие с ТОСом «Русь»,  совместно с которым молодежная группа проводит ряд мероприятий для жителей микрорайона.</w:t>
      </w:r>
    </w:p>
    <w:p w14:paraId="6DAB9CA7" w14:textId="77777777" w:rsidR="00793548" w:rsidRDefault="00793548" w:rsidP="005A53EA">
      <w:pPr>
        <w:ind w:firstLine="709"/>
        <w:jc w:val="both"/>
        <w:rPr>
          <w:sz w:val="28"/>
          <w:szCs w:val="28"/>
        </w:rPr>
      </w:pPr>
      <w:r w:rsidRPr="00793548">
        <w:rPr>
          <w:sz w:val="28"/>
          <w:szCs w:val="28"/>
        </w:rPr>
        <w:t xml:space="preserve"> Работа по вовлечению подростков, находящихся в «группе риска» ведется специалистами по работе с молодежью. </w:t>
      </w:r>
    </w:p>
    <w:p w14:paraId="6BA5987E" w14:textId="1B6E4AF5" w:rsidR="00F62A7D" w:rsidRDefault="00F62A7D" w:rsidP="00ED07AF">
      <w:pPr>
        <w:ind w:firstLine="709"/>
        <w:jc w:val="both"/>
        <w:rPr>
          <w:sz w:val="28"/>
          <w:szCs w:val="28"/>
        </w:rPr>
      </w:pPr>
      <w:r>
        <w:rPr>
          <w:sz w:val="28"/>
          <w:szCs w:val="28"/>
        </w:rPr>
        <w:t>В учреждении имеется</w:t>
      </w:r>
      <w:r w:rsidR="002A7404">
        <w:rPr>
          <w:sz w:val="28"/>
          <w:szCs w:val="28"/>
        </w:rPr>
        <w:t xml:space="preserve"> в наличии</w:t>
      </w:r>
      <w:r>
        <w:rPr>
          <w:sz w:val="28"/>
          <w:szCs w:val="28"/>
        </w:rPr>
        <w:t xml:space="preserve"> и изучен «</w:t>
      </w:r>
      <w:r w:rsidRPr="00F62A7D">
        <w:rPr>
          <w:sz w:val="28"/>
          <w:szCs w:val="28"/>
        </w:rPr>
        <w:t>Поряд</w:t>
      </w:r>
      <w:r>
        <w:rPr>
          <w:sz w:val="28"/>
          <w:szCs w:val="28"/>
        </w:rPr>
        <w:t xml:space="preserve">ок </w:t>
      </w:r>
      <w:r w:rsidRPr="00F62A7D">
        <w:rPr>
          <w:sz w:val="28"/>
          <w:szCs w:val="28"/>
        </w:rPr>
        <w:t xml:space="preserve">межведомственного взаимодействия органов и учреждений системы профилактики безнадзорности </w:t>
      </w:r>
      <w:r w:rsidRPr="00F62A7D">
        <w:rPr>
          <w:sz w:val="28"/>
          <w:szCs w:val="28"/>
        </w:rPr>
        <w:lastRenderedPageBreak/>
        <w:t>и правонарушений несовершеннолетних Новосибирской области по раннему выявлению и предотвращению детского и семейного неблагополучия, организации работы с несовершеннолетними и семьями по профилактике социального сиротства</w:t>
      </w:r>
      <w:r>
        <w:rPr>
          <w:sz w:val="28"/>
          <w:szCs w:val="28"/>
        </w:rPr>
        <w:t>»</w:t>
      </w:r>
      <w:r w:rsidR="002A7404">
        <w:rPr>
          <w:sz w:val="28"/>
          <w:szCs w:val="28"/>
        </w:rPr>
        <w:t xml:space="preserve">, утвержденный Приказом Министерств </w:t>
      </w:r>
      <w:r w:rsidR="002A7404" w:rsidRPr="002A7404">
        <w:rPr>
          <w:sz w:val="28"/>
          <w:szCs w:val="28"/>
        </w:rPr>
        <w:t>труда и социального развития</w:t>
      </w:r>
      <w:r w:rsidR="002A7404">
        <w:rPr>
          <w:sz w:val="28"/>
          <w:szCs w:val="28"/>
        </w:rPr>
        <w:t xml:space="preserve">, </w:t>
      </w:r>
      <w:r w:rsidR="00ED07AF" w:rsidRPr="002A7404">
        <w:rPr>
          <w:sz w:val="28"/>
          <w:szCs w:val="28"/>
        </w:rPr>
        <w:t>здравоохранения</w:t>
      </w:r>
      <w:r w:rsidR="00ED07AF">
        <w:rPr>
          <w:sz w:val="28"/>
          <w:szCs w:val="28"/>
        </w:rPr>
        <w:t xml:space="preserve">, </w:t>
      </w:r>
      <w:r w:rsidR="002A7404" w:rsidRPr="002A7404">
        <w:rPr>
          <w:sz w:val="28"/>
          <w:szCs w:val="28"/>
        </w:rPr>
        <w:t xml:space="preserve">образования, культуры, физической культуры и спорта </w:t>
      </w:r>
      <w:r w:rsidR="00ED07AF">
        <w:rPr>
          <w:sz w:val="28"/>
          <w:szCs w:val="28"/>
        </w:rPr>
        <w:t>Н</w:t>
      </w:r>
      <w:r w:rsidR="002A7404" w:rsidRPr="002A7404">
        <w:rPr>
          <w:sz w:val="28"/>
          <w:szCs w:val="28"/>
        </w:rPr>
        <w:t>овосибирской области</w:t>
      </w:r>
      <w:r w:rsidR="00ED07AF">
        <w:rPr>
          <w:sz w:val="28"/>
          <w:szCs w:val="28"/>
        </w:rPr>
        <w:t xml:space="preserve">, </w:t>
      </w:r>
      <w:r w:rsidR="00ED07AF" w:rsidRPr="002A7404">
        <w:rPr>
          <w:sz w:val="28"/>
          <w:szCs w:val="28"/>
        </w:rPr>
        <w:t>главн</w:t>
      </w:r>
      <w:r w:rsidR="00ED07AF">
        <w:rPr>
          <w:sz w:val="28"/>
          <w:szCs w:val="28"/>
        </w:rPr>
        <w:t>ым</w:t>
      </w:r>
      <w:r w:rsidR="00ED07AF" w:rsidRPr="002A7404">
        <w:rPr>
          <w:sz w:val="28"/>
          <w:szCs w:val="28"/>
        </w:rPr>
        <w:t xml:space="preserve"> управление</w:t>
      </w:r>
      <w:r w:rsidR="00ED07AF">
        <w:rPr>
          <w:sz w:val="28"/>
          <w:szCs w:val="28"/>
        </w:rPr>
        <w:t>м</w:t>
      </w:r>
      <w:r w:rsidR="00ED07AF" w:rsidRPr="002A7404">
        <w:rPr>
          <w:sz w:val="28"/>
          <w:szCs w:val="28"/>
        </w:rPr>
        <w:t xml:space="preserve"> </w:t>
      </w:r>
      <w:r w:rsidR="00ED07AF">
        <w:rPr>
          <w:sz w:val="28"/>
          <w:szCs w:val="28"/>
        </w:rPr>
        <w:t>М</w:t>
      </w:r>
      <w:r w:rsidR="00ED07AF" w:rsidRPr="002A7404">
        <w:rPr>
          <w:sz w:val="28"/>
          <w:szCs w:val="28"/>
        </w:rPr>
        <w:t>инистерства внутренних дел</w:t>
      </w:r>
      <w:r w:rsidR="00ED07AF">
        <w:rPr>
          <w:sz w:val="28"/>
          <w:szCs w:val="28"/>
        </w:rPr>
        <w:t xml:space="preserve"> </w:t>
      </w:r>
      <w:r w:rsidR="002A7404" w:rsidRPr="002A7404">
        <w:rPr>
          <w:sz w:val="28"/>
          <w:szCs w:val="28"/>
        </w:rPr>
        <w:t>Р</w:t>
      </w:r>
      <w:r w:rsidR="00ED07AF" w:rsidRPr="002A7404">
        <w:rPr>
          <w:sz w:val="28"/>
          <w:szCs w:val="28"/>
        </w:rPr>
        <w:t>оссии</w:t>
      </w:r>
      <w:r w:rsidR="002A7404" w:rsidRPr="002A7404">
        <w:rPr>
          <w:sz w:val="28"/>
          <w:szCs w:val="28"/>
        </w:rPr>
        <w:t xml:space="preserve"> </w:t>
      </w:r>
      <w:r w:rsidR="00ED07AF" w:rsidRPr="002A7404">
        <w:rPr>
          <w:sz w:val="28"/>
          <w:szCs w:val="28"/>
        </w:rPr>
        <w:t xml:space="preserve">по </w:t>
      </w:r>
      <w:r w:rsidR="002A7404" w:rsidRPr="002A7404">
        <w:rPr>
          <w:sz w:val="28"/>
          <w:szCs w:val="28"/>
        </w:rPr>
        <w:t>Н</w:t>
      </w:r>
      <w:r w:rsidR="00ED07AF" w:rsidRPr="002A7404">
        <w:rPr>
          <w:sz w:val="28"/>
          <w:szCs w:val="28"/>
        </w:rPr>
        <w:t>овосибирской</w:t>
      </w:r>
      <w:r w:rsidR="002A7404" w:rsidRPr="002A7404">
        <w:rPr>
          <w:sz w:val="28"/>
          <w:szCs w:val="28"/>
        </w:rPr>
        <w:t xml:space="preserve"> </w:t>
      </w:r>
      <w:r w:rsidR="00ED07AF" w:rsidRPr="002A7404">
        <w:rPr>
          <w:sz w:val="28"/>
          <w:szCs w:val="28"/>
        </w:rPr>
        <w:t>области</w:t>
      </w:r>
      <w:r w:rsidR="00ED07AF">
        <w:rPr>
          <w:sz w:val="28"/>
          <w:szCs w:val="28"/>
        </w:rPr>
        <w:t xml:space="preserve"> от </w:t>
      </w:r>
      <w:r w:rsidR="002A7404" w:rsidRPr="002A7404">
        <w:rPr>
          <w:sz w:val="28"/>
          <w:szCs w:val="28"/>
        </w:rPr>
        <w:t>27.05.2022</w:t>
      </w:r>
      <w:r w:rsidR="002A7404">
        <w:rPr>
          <w:sz w:val="28"/>
          <w:szCs w:val="28"/>
        </w:rPr>
        <w:t xml:space="preserve"> </w:t>
      </w:r>
      <w:r w:rsidR="002A7404" w:rsidRPr="002A7404">
        <w:rPr>
          <w:sz w:val="28"/>
          <w:szCs w:val="28"/>
        </w:rPr>
        <w:t>№ 596/1072/1656/192/552/371</w:t>
      </w:r>
      <w:r w:rsidR="00ED07AF">
        <w:rPr>
          <w:sz w:val="28"/>
          <w:szCs w:val="28"/>
        </w:rPr>
        <w:t>.</w:t>
      </w:r>
      <w:r w:rsidR="002A7404">
        <w:rPr>
          <w:sz w:val="28"/>
          <w:szCs w:val="28"/>
        </w:rPr>
        <w:t xml:space="preserve"> </w:t>
      </w:r>
      <w:r w:rsidR="00251D0B">
        <w:rPr>
          <w:sz w:val="28"/>
          <w:szCs w:val="28"/>
        </w:rPr>
        <w:t>Определены специалисты, ответственные за межведомственное взаимодействие (при возникновении необходимости).</w:t>
      </w:r>
    </w:p>
    <w:p w14:paraId="4AD81448" w14:textId="2C6411CE" w:rsidR="00F62A7D" w:rsidRDefault="00F62A7D" w:rsidP="005A53EA">
      <w:pPr>
        <w:ind w:firstLine="709"/>
        <w:jc w:val="both"/>
        <w:rPr>
          <w:sz w:val="28"/>
          <w:szCs w:val="28"/>
        </w:rPr>
      </w:pPr>
      <w:r>
        <w:rPr>
          <w:sz w:val="28"/>
          <w:szCs w:val="28"/>
        </w:rPr>
        <w:t xml:space="preserve">Установлено взаимодействие </w:t>
      </w:r>
      <w:r w:rsidR="00793548" w:rsidRPr="00793548">
        <w:rPr>
          <w:sz w:val="28"/>
          <w:szCs w:val="28"/>
        </w:rPr>
        <w:t xml:space="preserve">с  </w:t>
      </w:r>
      <w:r w:rsidR="00ED07AF">
        <w:rPr>
          <w:sz w:val="28"/>
          <w:szCs w:val="28"/>
        </w:rPr>
        <w:t xml:space="preserve">территориальными </w:t>
      </w:r>
      <w:r w:rsidR="00793548" w:rsidRPr="00793548">
        <w:rPr>
          <w:sz w:val="28"/>
          <w:szCs w:val="28"/>
        </w:rPr>
        <w:t>Комисси</w:t>
      </w:r>
      <w:r w:rsidR="00ED07AF">
        <w:rPr>
          <w:sz w:val="28"/>
          <w:szCs w:val="28"/>
        </w:rPr>
        <w:t>ями</w:t>
      </w:r>
      <w:r w:rsidR="00793548" w:rsidRPr="00793548">
        <w:rPr>
          <w:sz w:val="28"/>
          <w:szCs w:val="28"/>
        </w:rPr>
        <w:t xml:space="preserve"> по делам несовершеннолетних</w:t>
      </w:r>
      <w:r>
        <w:rPr>
          <w:sz w:val="28"/>
          <w:szCs w:val="28"/>
        </w:rPr>
        <w:t xml:space="preserve"> и защите их прав. </w:t>
      </w:r>
    </w:p>
    <w:p w14:paraId="5E8EE765" w14:textId="77777777" w:rsidR="003B417E" w:rsidRPr="00793548" w:rsidRDefault="00F62A7D" w:rsidP="005A53EA">
      <w:pPr>
        <w:ind w:firstLine="709"/>
        <w:jc w:val="both"/>
        <w:rPr>
          <w:sz w:val="28"/>
          <w:szCs w:val="28"/>
        </w:rPr>
      </w:pPr>
      <w:r>
        <w:rPr>
          <w:sz w:val="28"/>
          <w:szCs w:val="28"/>
        </w:rPr>
        <w:t>В настоящий период</w:t>
      </w:r>
      <w:r w:rsidR="00793548" w:rsidRPr="00793548">
        <w:rPr>
          <w:sz w:val="28"/>
          <w:szCs w:val="28"/>
        </w:rPr>
        <w:t xml:space="preserve"> молодежи</w:t>
      </w:r>
      <w:r>
        <w:rPr>
          <w:sz w:val="28"/>
          <w:szCs w:val="28"/>
        </w:rPr>
        <w:t>,</w:t>
      </w:r>
      <w:r w:rsidR="00793548" w:rsidRPr="00793548">
        <w:rPr>
          <w:sz w:val="28"/>
          <w:szCs w:val="28"/>
        </w:rPr>
        <w:t xml:space="preserve"> стоящей на учете в </w:t>
      </w:r>
      <w:r>
        <w:rPr>
          <w:sz w:val="28"/>
          <w:szCs w:val="28"/>
        </w:rPr>
        <w:t>органах</w:t>
      </w:r>
      <w:r w:rsidR="00251D0B">
        <w:rPr>
          <w:sz w:val="28"/>
          <w:szCs w:val="28"/>
        </w:rPr>
        <w:t xml:space="preserve"> и учреждениях</w:t>
      </w:r>
      <w:r>
        <w:rPr>
          <w:sz w:val="28"/>
          <w:szCs w:val="28"/>
        </w:rPr>
        <w:t xml:space="preserve"> системы профилактики</w:t>
      </w:r>
      <w:r w:rsidR="00793548" w:rsidRPr="00793548">
        <w:rPr>
          <w:sz w:val="28"/>
          <w:szCs w:val="28"/>
        </w:rPr>
        <w:t xml:space="preserve"> в </w:t>
      </w:r>
      <w:r>
        <w:rPr>
          <w:sz w:val="28"/>
          <w:szCs w:val="28"/>
        </w:rPr>
        <w:t>ГГПЦ</w:t>
      </w:r>
      <w:r w:rsidR="00793548" w:rsidRPr="00793548">
        <w:rPr>
          <w:sz w:val="28"/>
          <w:szCs w:val="28"/>
        </w:rPr>
        <w:t xml:space="preserve"> нет.</w:t>
      </w:r>
    </w:p>
    <w:p w14:paraId="2B4FF458" w14:textId="77777777" w:rsidR="003B417E" w:rsidRPr="00793548" w:rsidRDefault="003B417E" w:rsidP="005A53EA">
      <w:pPr>
        <w:ind w:firstLine="709"/>
        <w:jc w:val="both"/>
        <w:rPr>
          <w:sz w:val="28"/>
          <w:szCs w:val="28"/>
        </w:rPr>
      </w:pPr>
    </w:p>
    <w:p w14:paraId="355DA7F7" w14:textId="77777777" w:rsidR="003B417E" w:rsidRPr="00792688" w:rsidRDefault="00792688" w:rsidP="00792688">
      <w:pPr>
        <w:pStyle w:val="a3"/>
        <w:numPr>
          <w:ilvl w:val="0"/>
          <w:numId w:val="1"/>
        </w:numPr>
        <w:jc w:val="center"/>
        <w:rPr>
          <w:b/>
          <w:sz w:val="28"/>
          <w:szCs w:val="28"/>
        </w:rPr>
      </w:pPr>
      <w:r w:rsidRPr="00792688">
        <w:rPr>
          <w:b/>
          <w:sz w:val="28"/>
          <w:szCs w:val="28"/>
        </w:rPr>
        <w:t>УЧАСТИЕ УЧРЕЖДЕНИЯ В ГРАНТОВЫХ КОНКУРСАХ</w:t>
      </w:r>
    </w:p>
    <w:p w14:paraId="650179F5" w14:textId="77777777" w:rsidR="003B417E" w:rsidRDefault="003B417E" w:rsidP="005A53EA">
      <w:pPr>
        <w:ind w:firstLine="709"/>
        <w:jc w:val="both"/>
        <w:rPr>
          <w:sz w:val="24"/>
          <w:szCs w:val="24"/>
        </w:rPr>
      </w:pPr>
    </w:p>
    <w:p w14:paraId="0527E8D5" w14:textId="160BD318" w:rsidR="00792688" w:rsidRPr="00792688" w:rsidRDefault="00792688" w:rsidP="005A53EA">
      <w:pPr>
        <w:ind w:firstLine="709"/>
        <w:jc w:val="both"/>
        <w:rPr>
          <w:sz w:val="28"/>
          <w:szCs w:val="28"/>
        </w:rPr>
      </w:pPr>
      <w:r w:rsidRPr="00792688">
        <w:rPr>
          <w:sz w:val="28"/>
          <w:szCs w:val="28"/>
        </w:rPr>
        <w:t xml:space="preserve">Учреждение системно </w:t>
      </w:r>
      <w:r w:rsidR="00962F3E">
        <w:rPr>
          <w:sz w:val="28"/>
          <w:szCs w:val="28"/>
        </w:rPr>
        <w:t xml:space="preserve">и активно </w:t>
      </w:r>
      <w:r w:rsidRPr="00792688">
        <w:rPr>
          <w:sz w:val="28"/>
          <w:szCs w:val="28"/>
        </w:rPr>
        <w:t xml:space="preserve">участвует в грантовых конкурсах. </w:t>
      </w:r>
    </w:p>
    <w:p w14:paraId="671BDEE9" w14:textId="77777777" w:rsidR="00792688" w:rsidRDefault="00792688" w:rsidP="005A53EA">
      <w:pPr>
        <w:ind w:firstLine="709"/>
        <w:jc w:val="both"/>
        <w:rPr>
          <w:sz w:val="28"/>
          <w:szCs w:val="28"/>
        </w:rPr>
      </w:pPr>
      <w:r w:rsidRPr="00792688">
        <w:rPr>
          <w:sz w:val="28"/>
          <w:szCs w:val="28"/>
        </w:rPr>
        <w:t xml:space="preserve">За 2023 год </w:t>
      </w:r>
      <w:r>
        <w:rPr>
          <w:sz w:val="28"/>
          <w:szCs w:val="28"/>
        </w:rPr>
        <w:t xml:space="preserve">было разработано и подано на конкурс </w:t>
      </w:r>
      <w:r w:rsidR="00962F3E">
        <w:rPr>
          <w:sz w:val="28"/>
          <w:szCs w:val="28"/>
        </w:rPr>
        <w:t xml:space="preserve">16 проектов. </w:t>
      </w:r>
    </w:p>
    <w:p w14:paraId="33437EF1" w14:textId="77777777" w:rsidR="00962F3E" w:rsidRDefault="00962F3E" w:rsidP="005A53EA">
      <w:pPr>
        <w:ind w:firstLine="709"/>
        <w:jc w:val="both"/>
        <w:rPr>
          <w:sz w:val="28"/>
          <w:szCs w:val="28"/>
        </w:rPr>
      </w:pPr>
      <w:r>
        <w:rPr>
          <w:sz w:val="28"/>
          <w:szCs w:val="28"/>
        </w:rPr>
        <w:t xml:space="preserve">Пять проектов ожидают результата. Один проект получил грантовую поддержку - </w:t>
      </w:r>
      <w:r w:rsidRPr="00962F3E">
        <w:rPr>
          <w:sz w:val="28"/>
          <w:szCs w:val="28"/>
        </w:rPr>
        <w:t>2 100 000 руб.</w:t>
      </w:r>
    </w:p>
    <w:p w14:paraId="4C2BCD86" w14:textId="77777777" w:rsidR="00ED07AF" w:rsidRPr="00792688" w:rsidRDefault="00ED07AF" w:rsidP="005A53EA">
      <w:pPr>
        <w:ind w:firstLine="709"/>
        <w:jc w:val="both"/>
        <w:rPr>
          <w:sz w:val="28"/>
          <w:szCs w:val="28"/>
        </w:rPr>
      </w:pPr>
    </w:p>
    <w:tbl>
      <w:tblPr>
        <w:tblStyle w:val="aa"/>
        <w:tblW w:w="0" w:type="auto"/>
        <w:tblInd w:w="-318" w:type="dxa"/>
        <w:tblLayout w:type="fixed"/>
        <w:tblLook w:val="04A0" w:firstRow="1" w:lastRow="0" w:firstColumn="1" w:lastColumn="0" w:noHBand="0" w:noVBand="1"/>
      </w:tblPr>
      <w:tblGrid>
        <w:gridCol w:w="852"/>
        <w:gridCol w:w="2835"/>
        <w:gridCol w:w="3969"/>
        <w:gridCol w:w="2516"/>
      </w:tblGrid>
      <w:tr w:rsidR="00792688" w:rsidRPr="00ED07AF" w14:paraId="664DF342" w14:textId="77777777" w:rsidTr="00EF16A4">
        <w:trPr>
          <w:trHeight w:val="278"/>
        </w:trPr>
        <w:tc>
          <w:tcPr>
            <w:tcW w:w="852" w:type="dxa"/>
            <w:shd w:val="clear" w:color="auto" w:fill="auto"/>
            <w:vAlign w:val="center"/>
          </w:tcPr>
          <w:p w14:paraId="3F69A56A" w14:textId="77777777" w:rsidR="00792688" w:rsidRPr="00ED07AF" w:rsidRDefault="00792688" w:rsidP="00792688">
            <w:pPr>
              <w:jc w:val="center"/>
              <w:rPr>
                <w:b/>
              </w:rPr>
            </w:pPr>
            <w:r w:rsidRPr="00ED07AF">
              <w:rPr>
                <w:b/>
              </w:rPr>
              <w:t>№ П/П</w:t>
            </w:r>
          </w:p>
        </w:tc>
        <w:tc>
          <w:tcPr>
            <w:tcW w:w="2835" w:type="dxa"/>
            <w:shd w:val="clear" w:color="auto" w:fill="auto"/>
            <w:vAlign w:val="center"/>
          </w:tcPr>
          <w:p w14:paraId="52FBA062" w14:textId="77777777" w:rsidR="00792688" w:rsidRPr="00ED07AF" w:rsidRDefault="00792688" w:rsidP="00792688">
            <w:pPr>
              <w:jc w:val="center"/>
              <w:rPr>
                <w:b/>
              </w:rPr>
            </w:pPr>
            <w:r w:rsidRPr="00ED07AF">
              <w:rPr>
                <w:b/>
              </w:rPr>
              <w:t xml:space="preserve">ОРГАНИЗАТОР КОНКУРСА </w:t>
            </w:r>
          </w:p>
        </w:tc>
        <w:tc>
          <w:tcPr>
            <w:tcW w:w="3969" w:type="dxa"/>
            <w:shd w:val="clear" w:color="auto" w:fill="auto"/>
            <w:vAlign w:val="center"/>
          </w:tcPr>
          <w:p w14:paraId="1A44B761" w14:textId="77777777" w:rsidR="00792688" w:rsidRPr="00ED07AF" w:rsidRDefault="00792688" w:rsidP="00792688">
            <w:pPr>
              <w:jc w:val="center"/>
              <w:rPr>
                <w:b/>
              </w:rPr>
            </w:pPr>
            <w:r w:rsidRPr="00ED07AF">
              <w:rPr>
                <w:b/>
              </w:rPr>
              <w:t xml:space="preserve">НАИМЕНОВАНИЕ </w:t>
            </w:r>
          </w:p>
        </w:tc>
        <w:tc>
          <w:tcPr>
            <w:tcW w:w="2516" w:type="dxa"/>
            <w:shd w:val="clear" w:color="auto" w:fill="auto"/>
            <w:vAlign w:val="center"/>
          </w:tcPr>
          <w:p w14:paraId="593BCDAB" w14:textId="77777777" w:rsidR="00792688" w:rsidRPr="00ED07AF" w:rsidRDefault="00792688" w:rsidP="00792688">
            <w:pPr>
              <w:jc w:val="center"/>
              <w:rPr>
                <w:b/>
                <w:bCs/>
              </w:rPr>
            </w:pPr>
            <w:r w:rsidRPr="00ED07AF">
              <w:rPr>
                <w:b/>
                <w:bCs/>
              </w:rPr>
              <w:t xml:space="preserve">РЕЗУЛЬТАТ </w:t>
            </w:r>
          </w:p>
        </w:tc>
      </w:tr>
      <w:tr w:rsidR="00792688" w:rsidRPr="00792688" w14:paraId="0CBFAD61" w14:textId="77777777" w:rsidTr="00EF16A4">
        <w:trPr>
          <w:trHeight w:val="278"/>
        </w:trPr>
        <w:tc>
          <w:tcPr>
            <w:tcW w:w="852" w:type="dxa"/>
            <w:shd w:val="clear" w:color="auto" w:fill="auto"/>
          </w:tcPr>
          <w:p w14:paraId="577A1885" w14:textId="77777777" w:rsidR="00792688" w:rsidRPr="00962F3E" w:rsidRDefault="00792688" w:rsidP="009B118C">
            <w:pPr>
              <w:pStyle w:val="a3"/>
              <w:numPr>
                <w:ilvl w:val="0"/>
                <w:numId w:val="12"/>
              </w:numPr>
              <w:ind w:left="0" w:firstLine="0"/>
              <w:rPr>
                <w:sz w:val="24"/>
                <w:szCs w:val="24"/>
              </w:rPr>
            </w:pPr>
          </w:p>
        </w:tc>
        <w:tc>
          <w:tcPr>
            <w:tcW w:w="2835" w:type="dxa"/>
            <w:shd w:val="clear" w:color="auto" w:fill="auto"/>
          </w:tcPr>
          <w:p w14:paraId="020B9597" w14:textId="77777777" w:rsidR="00792688" w:rsidRPr="00792688" w:rsidRDefault="00792688" w:rsidP="003410F2">
            <w:pPr>
              <w:rPr>
                <w:sz w:val="24"/>
                <w:szCs w:val="24"/>
              </w:rPr>
            </w:pPr>
            <w:r w:rsidRPr="00792688">
              <w:rPr>
                <w:sz w:val="24"/>
                <w:szCs w:val="24"/>
              </w:rPr>
              <w:t>ПФКИ</w:t>
            </w:r>
          </w:p>
        </w:tc>
        <w:tc>
          <w:tcPr>
            <w:tcW w:w="3969" w:type="dxa"/>
            <w:shd w:val="clear" w:color="auto" w:fill="auto"/>
          </w:tcPr>
          <w:p w14:paraId="11766B38" w14:textId="77777777" w:rsidR="00792688" w:rsidRPr="00792688" w:rsidRDefault="00792688" w:rsidP="003410F2">
            <w:pPr>
              <w:rPr>
                <w:sz w:val="24"/>
                <w:szCs w:val="24"/>
              </w:rPr>
            </w:pPr>
            <w:r w:rsidRPr="00792688">
              <w:rPr>
                <w:sz w:val="24"/>
                <w:szCs w:val="24"/>
              </w:rPr>
              <w:t>История женскими руками</w:t>
            </w:r>
          </w:p>
        </w:tc>
        <w:tc>
          <w:tcPr>
            <w:tcW w:w="2516" w:type="dxa"/>
            <w:shd w:val="clear" w:color="auto" w:fill="auto"/>
          </w:tcPr>
          <w:p w14:paraId="06FC0104" w14:textId="77777777" w:rsidR="00792688" w:rsidRPr="00792688" w:rsidRDefault="00792688" w:rsidP="003410F2">
            <w:pPr>
              <w:rPr>
                <w:b/>
                <w:bCs/>
                <w:sz w:val="24"/>
                <w:szCs w:val="24"/>
              </w:rPr>
            </w:pPr>
            <w:r w:rsidRPr="00792688">
              <w:rPr>
                <w:sz w:val="24"/>
                <w:szCs w:val="24"/>
              </w:rPr>
              <w:t>УЧАСТИЕ</w:t>
            </w:r>
          </w:p>
        </w:tc>
      </w:tr>
      <w:tr w:rsidR="00792688" w:rsidRPr="00792688" w14:paraId="5BBB1409" w14:textId="77777777" w:rsidTr="00EF16A4">
        <w:trPr>
          <w:trHeight w:val="278"/>
        </w:trPr>
        <w:tc>
          <w:tcPr>
            <w:tcW w:w="852" w:type="dxa"/>
            <w:shd w:val="clear" w:color="auto" w:fill="auto"/>
          </w:tcPr>
          <w:p w14:paraId="306B1B2F" w14:textId="77777777" w:rsidR="00792688" w:rsidRPr="00962F3E" w:rsidRDefault="00792688" w:rsidP="009B118C">
            <w:pPr>
              <w:pStyle w:val="a3"/>
              <w:numPr>
                <w:ilvl w:val="0"/>
                <w:numId w:val="12"/>
              </w:numPr>
              <w:ind w:left="0" w:firstLine="0"/>
              <w:rPr>
                <w:sz w:val="24"/>
                <w:szCs w:val="24"/>
              </w:rPr>
            </w:pPr>
          </w:p>
        </w:tc>
        <w:tc>
          <w:tcPr>
            <w:tcW w:w="2835" w:type="dxa"/>
            <w:shd w:val="clear" w:color="auto" w:fill="auto"/>
          </w:tcPr>
          <w:p w14:paraId="17FEB5B7" w14:textId="77777777" w:rsidR="00792688" w:rsidRPr="00792688" w:rsidRDefault="00792688" w:rsidP="003410F2">
            <w:pPr>
              <w:rPr>
                <w:sz w:val="24"/>
                <w:szCs w:val="24"/>
              </w:rPr>
            </w:pPr>
            <w:r w:rsidRPr="00792688">
              <w:rPr>
                <w:sz w:val="24"/>
                <w:szCs w:val="24"/>
              </w:rPr>
              <w:t>Конкурс Росмолодежи на реализацию мероприятий по сохранению исторической памяти и гражданскому воспитанию</w:t>
            </w:r>
          </w:p>
        </w:tc>
        <w:tc>
          <w:tcPr>
            <w:tcW w:w="3969" w:type="dxa"/>
            <w:shd w:val="clear" w:color="auto" w:fill="auto"/>
          </w:tcPr>
          <w:p w14:paraId="218DE694" w14:textId="77777777" w:rsidR="00792688" w:rsidRPr="00792688" w:rsidRDefault="00792688" w:rsidP="003410F2">
            <w:pPr>
              <w:rPr>
                <w:sz w:val="24"/>
                <w:szCs w:val="24"/>
              </w:rPr>
            </w:pPr>
            <w:r w:rsidRPr="00792688">
              <w:rPr>
                <w:sz w:val="24"/>
                <w:szCs w:val="24"/>
              </w:rPr>
              <w:t>«Историческое пространство»</w:t>
            </w:r>
          </w:p>
        </w:tc>
        <w:tc>
          <w:tcPr>
            <w:tcW w:w="2516" w:type="dxa"/>
            <w:shd w:val="clear" w:color="auto" w:fill="auto"/>
          </w:tcPr>
          <w:p w14:paraId="5BD37EFA" w14:textId="77777777" w:rsidR="00792688" w:rsidRPr="00792688" w:rsidRDefault="00792688" w:rsidP="003410F2">
            <w:pPr>
              <w:rPr>
                <w:sz w:val="24"/>
                <w:szCs w:val="24"/>
              </w:rPr>
            </w:pPr>
            <w:r w:rsidRPr="00792688">
              <w:rPr>
                <w:sz w:val="24"/>
                <w:szCs w:val="24"/>
              </w:rPr>
              <w:t>УЧАСТИЕ</w:t>
            </w:r>
          </w:p>
        </w:tc>
      </w:tr>
      <w:tr w:rsidR="00792688" w:rsidRPr="00792688" w14:paraId="1816E5BD" w14:textId="77777777" w:rsidTr="00EF16A4">
        <w:trPr>
          <w:trHeight w:val="278"/>
        </w:trPr>
        <w:tc>
          <w:tcPr>
            <w:tcW w:w="852" w:type="dxa"/>
            <w:shd w:val="clear" w:color="auto" w:fill="auto"/>
          </w:tcPr>
          <w:p w14:paraId="32FC8798" w14:textId="77777777" w:rsidR="00792688" w:rsidRPr="00962F3E" w:rsidRDefault="00792688" w:rsidP="009B118C">
            <w:pPr>
              <w:pStyle w:val="a3"/>
              <w:numPr>
                <w:ilvl w:val="0"/>
                <w:numId w:val="12"/>
              </w:numPr>
              <w:ind w:left="0" w:firstLine="0"/>
              <w:rPr>
                <w:sz w:val="24"/>
                <w:szCs w:val="24"/>
              </w:rPr>
            </w:pPr>
          </w:p>
        </w:tc>
        <w:tc>
          <w:tcPr>
            <w:tcW w:w="2835" w:type="dxa"/>
            <w:shd w:val="clear" w:color="auto" w:fill="auto"/>
          </w:tcPr>
          <w:p w14:paraId="1CEAA265" w14:textId="77777777" w:rsidR="00792688" w:rsidRPr="00792688" w:rsidRDefault="00792688" w:rsidP="003410F2">
            <w:pPr>
              <w:rPr>
                <w:sz w:val="24"/>
                <w:szCs w:val="24"/>
              </w:rPr>
            </w:pPr>
            <w:r w:rsidRPr="00792688">
              <w:rPr>
                <w:sz w:val="24"/>
                <w:szCs w:val="24"/>
              </w:rPr>
              <w:t>Конкурс социально значимых проектов 2023 Управления общественных связей мэрии города Новосибирска</w:t>
            </w:r>
          </w:p>
        </w:tc>
        <w:tc>
          <w:tcPr>
            <w:tcW w:w="3969" w:type="dxa"/>
            <w:shd w:val="clear" w:color="auto" w:fill="auto"/>
          </w:tcPr>
          <w:p w14:paraId="7064BDCD" w14:textId="77777777" w:rsidR="00792688" w:rsidRPr="00792688" w:rsidRDefault="00792688" w:rsidP="003410F2">
            <w:pPr>
              <w:rPr>
                <w:sz w:val="24"/>
                <w:szCs w:val="24"/>
              </w:rPr>
            </w:pPr>
            <w:r w:rsidRPr="00792688">
              <w:rPr>
                <w:sz w:val="24"/>
                <w:szCs w:val="24"/>
              </w:rPr>
              <w:t xml:space="preserve">«Айда в </w:t>
            </w:r>
            <w:proofErr w:type="spellStart"/>
            <w:r w:rsidRPr="00792688">
              <w:rPr>
                <w:sz w:val="24"/>
                <w:szCs w:val="24"/>
              </w:rPr>
              <w:t>Чёмы</w:t>
            </w:r>
            <w:proofErr w:type="spellEnd"/>
            <w:r w:rsidRPr="00792688">
              <w:rPr>
                <w:sz w:val="24"/>
                <w:szCs w:val="24"/>
              </w:rPr>
              <w:t>»</w:t>
            </w:r>
          </w:p>
        </w:tc>
        <w:tc>
          <w:tcPr>
            <w:tcW w:w="2516" w:type="dxa"/>
            <w:shd w:val="clear" w:color="auto" w:fill="auto"/>
          </w:tcPr>
          <w:p w14:paraId="63D25BC1" w14:textId="77777777" w:rsidR="00792688" w:rsidRPr="00792688" w:rsidRDefault="00792688" w:rsidP="003410F2">
            <w:pPr>
              <w:rPr>
                <w:sz w:val="24"/>
                <w:szCs w:val="24"/>
              </w:rPr>
            </w:pPr>
            <w:r w:rsidRPr="00792688">
              <w:rPr>
                <w:sz w:val="24"/>
                <w:szCs w:val="24"/>
              </w:rPr>
              <w:t>УЧАСТИЕ</w:t>
            </w:r>
          </w:p>
        </w:tc>
      </w:tr>
      <w:tr w:rsidR="00792688" w:rsidRPr="00792688" w14:paraId="7A34D602" w14:textId="77777777" w:rsidTr="00EF16A4">
        <w:trPr>
          <w:trHeight w:val="278"/>
        </w:trPr>
        <w:tc>
          <w:tcPr>
            <w:tcW w:w="852" w:type="dxa"/>
            <w:shd w:val="clear" w:color="auto" w:fill="auto"/>
          </w:tcPr>
          <w:p w14:paraId="41784958" w14:textId="77777777" w:rsidR="00792688" w:rsidRPr="00962F3E" w:rsidRDefault="00792688" w:rsidP="009B118C">
            <w:pPr>
              <w:pStyle w:val="a3"/>
              <w:numPr>
                <w:ilvl w:val="0"/>
                <w:numId w:val="12"/>
              </w:numPr>
              <w:ind w:left="0" w:firstLine="0"/>
              <w:rPr>
                <w:sz w:val="24"/>
                <w:szCs w:val="24"/>
              </w:rPr>
            </w:pPr>
          </w:p>
        </w:tc>
        <w:tc>
          <w:tcPr>
            <w:tcW w:w="2835" w:type="dxa"/>
            <w:shd w:val="clear" w:color="auto" w:fill="auto"/>
          </w:tcPr>
          <w:p w14:paraId="3EA28BF6" w14:textId="77777777" w:rsidR="00792688" w:rsidRPr="00792688" w:rsidRDefault="00792688" w:rsidP="003410F2">
            <w:pPr>
              <w:rPr>
                <w:sz w:val="24"/>
                <w:szCs w:val="24"/>
              </w:rPr>
            </w:pPr>
            <w:r w:rsidRPr="00792688">
              <w:rPr>
                <w:sz w:val="24"/>
                <w:szCs w:val="24"/>
              </w:rPr>
              <w:t>ПФКИ</w:t>
            </w:r>
          </w:p>
        </w:tc>
        <w:tc>
          <w:tcPr>
            <w:tcW w:w="3969" w:type="dxa"/>
            <w:shd w:val="clear" w:color="auto" w:fill="auto"/>
          </w:tcPr>
          <w:p w14:paraId="7CE031C8" w14:textId="77777777" w:rsidR="00792688" w:rsidRPr="00792688" w:rsidRDefault="00792688" w:rsidP="003410F2">
            <w:pPr>
              <w:rPr>
                <w:sz w:val="24"/>
                <w:szCs w:val="24"/>
              </w:rPr>
            </w:pPr>
            <w:r w:rsidRPr="00792688">
              <w:rPr>
                <w:sz w:val="24"/>
                <w:szCs w:val="24"/>
              </w:rPr>
              <w:t>10 фестиваль исторической реконструкции и боевого фехтования "Княжий двор" 2024</w:t>
            </w:r>
          </w:p>
        </w:tc>
        <w:tc>
          <w:tcPr>
            <w:tcW w:w="2516" w:type="dxa"/>
            <w:shd w:val="clear" w:color="auto" w:fill="auto"/>
          </w:tcPr>
          <w:p w14:paraId="3FE2C88E" w14:textId="77777777" w:rsidR="00792688" w:rsidRPr="00792688" w:rsidRDefault="00792688" w:rsidP="003410F2">
            <w:pPr>
              <w:rPr>
                <w:sz w:val="24"/>
                <w:szCs w:val="24"/>
              </w:rPr>
            </w:pPr>
            <w:r w:rsidRPr="00792688">
              <w:rPr>
                <w:sz w:val="24"/>
                <w:szCs w:val="24"/>
              </w:rPr>
              <w:t>УЧАСТИЕ</w:t>
            </w:r>
          </w:p>
        </w:tc>
      </w:tr>
      <w:tr w:rsidR="00792688" w:rsidRPr="00792688" w14:paraId="62F1039A" w14:textId="77777777" w:rsidTr="00EF16A4">
        <w:trPr>
          <w:trHeight w:val="278"/>
        </w:trPr>
        <w:tc>
          <w:tcPr>
            <w:tcW w:w="852" w:type="dxa"/>
            <w:shd w:val="clear" w:color="auto" w:fill="auto"/>
          </w:tcPr>
          <w:p w14:paraId="5803168B" w14:textId="77777777" w:rsidR="00792688" w:rsidRPr="00962F3E" w:rsidRDefault="00792688" w:rsidP="009B118C">
            <w:pPr>
              <w:pStyle w:val="a3"/>
              <w:numPr>
                <w:ilvl w:val="0"/>
                <w:numId w:val="12"/>
              </w:numPr>
              <w:ind w:left="0" w:firstLine="0"/>
              <w:rPr>
                <w:sz w:val="24"/>
                <w:szCs w:val="24"/>
              </w:rPr>
            </w:pPr>
          </w:p>
        </w:tc>
        <w:tc>
          <w:tcPr>
            <w:tcW w:w="2835" w:type="dxa"/>
            <w:shd w:val="clear" w:color="auto" w:fill="auto"/>
          </w:tcPr>
          <w:p w14:paraId="0984AA3E" w14:textId="77777777" w:rsidR="00792688" w:rsidRPr="00792688" w:rsidRDefault="00792688" w:rsidP="003410F2">
            <w:pPr>
              <w:rPr>
                <w:sz w:val="24"/>
                <w:szCs w:val="24"/>
              </w:rPr>
            </w:pPr>
            <w:r w:rsidRPr="00792688">
              <w:rPr>
                <w:sz w:val="24"/>
                <w:szCs w:val="24"/>
              </w:rPr>
              <w:t>Минрегион</w:t>
            </w:r>
          </w:p>
        </w:tc>
        <w:tc>
          <w:tcPr>
            <w:tcW w:w="3969" w:type="dxa"/>
            <w:shd w:val="clear" w:color="auto" w:fill="auto"/>
          </w:tcPr>
          <w:p w14:paraId="4183B489" w14:textId="77777777" w:rsidR="00792688" w:rsidRPr="00792688" w:rsidRDefault="00792688" w:rsidP="003410F2">
            <w:pPr>
              <w:rPr>
                <w:sz w:val="24"/>
                <w:szCs w:val="24"/>
              </w:rPr>
            </w:pPr>
            <w:r w:rsidRPr="00792688">
              <w:rPr>
                <w:sz w:val="24"/>
                <w:szCs w:val="24"/>
              </w:rPr>
              <w:t>Пункт временной дислокации</w:t>
            </w:r>
          </w:p>
        </w:tc>
        <w:tc>
          <w:tcPr>
            <w:tcW w:w="2516" w:type="dxa"/>
            <w:shd w:val="clear" w:color="auto" w:fill="auto"/>
          </w:tcPr>
          <w:p w14:paraId="74B1C575" w14:textId="77777777" w:rsidR="00792688" w:rsidRPr="00792688" w:rsidRDefault="00792688" w:rsidP="003410F2">
            <w:pPr>
              <w:rPr>
                <w:sz w:val="24"/>
                <w:szCs w:val="24"/>
              </w:rPr>
            </w:pPr>
            <w:r w:rsidRPr="00792688">
              <w:rPr>
                <w:sz w:val="24"/>
                <w:szCs w:val="24"/>
              </w:rPr>
              <w:t>УЧАСТИЕ</w:t>
            </w:r>
          </w:p>
        </w:tc>
      </w:tr>
      <w:tr w:rsidR="00792688" w:rsidRPr="00792688" w14:paraId="05A0942D" w14:textId="77777777" w:rsidTr="00EF16A4">
        <w:trPr>
          <w:trHeight w:val="278"/>
        </w:trPr>
        <w:tc>
          <w:tcPr>
            <w:tcW w:w="852" w:type="dxa"/>
            <w:shd w:val="clear" w:color="auto" w:fill="auto"/>
          </w:tcPr>
          <w:p w14:paraId="53240C93" w14:textId="77777777" w:rsidR="00792688" w:rsidRPr="00962F3E" w:rsidRDefault="00792688" w:rsidP="009B118C">
            <w:pPr>
              <w:pStyle w:val="a3"/>
              <w:numPr>
                <w:ilvl w:val="0"/>
                <w:numId w:val="12"/>
              </w:numPr>
              <w:ind w:left="0" w:firstLine="0"/>
              <w:rPr>
                <w:sz w:val="24"/>
                <w:szCs w:val="24"/>
              </w:rPr>
            </w:pPr>
          </w:p>
        </w:tc>
        <w:tc>
          <w:tcPr>
            <w:tcW w:w="2835" w:type="dxa"/>
            <w:shd w:val="clear" w:color="auto" w:fill="auto"/>
          </w:tcPr>
          <w:p w14:paraId="2903573E" w14:textId="77777777" w:rsidR="00792688" w:rsidRPr="00792688" w:rsidRDefault="00792688" w:rsidP="003410F2">
            <w:pPr>
              <w:rPr>
                <w:sz w:val="24"/>
                <w:szCs w:val="24"/>
              </w:rPr>
            </w:pPr>
            <w:r w:rsidRPr="00792688">
              <w:rPr>
                <w:sz w:val="24"/>
                <w:szCs w:val="24"/>
              </w:rPr>
              <w:t>Минрегион</w:t>
            </w:r>
          </w:p>
        </w:tc>
        <w:tc>
          <w:tcPr>
            <w:tcW w:w="3969" w:type="dxa"/>
            <w:shd w:val="clear" w:color="auto" w:fill="auto"/>
          </w:tcPr>
          <w:p w14:paraId="0036B853" w14:textId="77777777" w:rsidR="00792688" w:rsidRPr="00792688" w:rsidRDefault="00792688" w:rsidP="003410F2">
            <w:pPr>
              <w:rPr>
                <w:sz w:val="24"/>
                <w:szCs w:val="24"/>
              </w:rPr>
            </w:pPr>
            <w:r w:rsidRPr="00792688">
              <w:rPr>
                <w:sz w:val="24"/>
                <w:szCs w:val="24"/>
              </w:rPr>
              <w:t>Мобильное бюро находок</w:t>
            </w:r>
          </w:p>
        </w:tc>
        <w:tc>
          <w:tcPr>
            <w:tcW w:w="2516" w:type="dxa"/>
            <w:shd w:val="clear" w:color="auto" w:fill="auto"/>
          </w:tcPr>
          <w:p w14:paraId="4E49F09D" w14:textId="77777777" w:rsidR="00792688" w:rsidRPr="00792688" w:rsidRDefault="00792688" w:rsidP="003410F2">
            <w:pPr>
              <w:rPr>
                <w:sz w:val="24"/>
                <w:szCs w:val="24"/>
              </w:rPr>
            </w:pPr>
            <w:r w:rsidRPr="00792688">
              <w:rPr>
                <w:sz w:val="24"/>
                <w:szCs w:val="24"/>
              </w:rPr>
              <w:t>УЧАСТИЕ</w:t>
            </w:r>
          </w:p>
        </w:tc>
      </w:tr>
      <w:tr w:rsidR="00792688" w:rsidRPr="00792688" w14:paraId="2E220501" w14:textId="77777777" w:rsidTr="00EF16A4">
        <w:trPr>
          <w:trHeight w:val="278"/>
        </w:trPr>
        <w:tc>
          <w:tcPr>
            <w:tcW w:w="852" w:type="dxa"/>
            <w:shd w:val="clear" w:color="auto" w:fill="auto"/>
          </w:tcPr>
          <w:p w14:paraId="7C613BBD" w14:textId="77777777" w:rsidR="00792688" w:rsidRPr="00962F3E" w:rsidRDefault="00792688" w:rsidP="009B118C">
            <w:pPr>
              <w:pStyle w:val="a3"/>
              <w:numPr>
                <w:ilvl w:val="0"/>
                <w:numId w:val="12"/>
              </w:numPr>
              <w:ind w:left="0" w:firstLine="0"/>
              <w:rPr>
                <w:sz w:val="24"/>
                <w:szCs w:val="24"/>
              </w:rPr>
            </w:pPr>
          </w:p>
        </w:tc>
        <w:tc>
          <w:tcPr>
            <w:tcW w:w="2835" w:type="dxa"/>
            <w:shd w:val="clear" w:color="auto" w:fill="auto"/>
          </w:tcPr>
          <w:p w14:paraId="393DC71C" w14:textId="77777777" w:rsidR="00792688" w:rsidRPr="00792688" w:rsidRDefault="00792688" w:rsidP="003410F2">
            <w:pPr>
              <w:rPr>
                <w:sz w:val="24"/>
                <w:szCs w:val="24"/>
              </w:rPr>
            </w:pPr>
            <w:r w:rsidRPr="00792688">
              <w:rPr>
                <w:sz w:val="24"/>
                <w:szCs w:val="24"/>
              </w:rPr>
              <w:t>Росмолодежь 1 сезон</w:t>
            </w:r>
          </w:p>
        </w:tc>
        <w:tc>
          <w:tcPr>
            <w:tcW w:w="3969" w:type="dxa"/>
            <w:shd w:val="clear" w:color="auto" w:fill="auto"/>
          </w:tcPr>
          <w:p w14:paraId="120C43FB" w14:textId="77777777" w:rsidR="00792688" w:rsidRPr="00792688" w:rsidRDefault="00792688" w:rsidP="003410F2">
            <w:pPr>
              <w:rPr>
                <w:sz w:val="24"/>
                <w:szCs w:val="24"/>
              </w:rPr>
            </w:pPr>
            <w:r w:rsidRPr="00792688">
              <w:rPr>
                <w:sz w:val="24"/>
                <w:szCs w:val="24"/>
              </w:rPr>
              <w:t>«Мобильное бюро находок «Маячок», Шутова Вероника Александровна</w:t>
            </w:r>
          </w:p>
        </w:tc>
        <w:tc>
          <w:tcPr>
            <w:tcW w:w="2516" w:type="dxa"/>
            <w:shd w:val="clear" w:color="auto" w:fill="auto"/>
          </w:tcPr>
          <w:p w14:paraId="7B98C09B" w14:textId="77777777" w:rsidR="00792688" w:rsidRPr="00792688" w:rsidRDefault="00792688" w:rsidP="003410F2">
            <w:pPr>
              <w:rPr>
                <w:sz w:val="24"/>
                <w:szCs w:val="24"/>
              </w:rPr>
            </w:pPr>
            <w:r w:rsidRPr="00792688">
              <w:rPr>
                <w:sz w:val="24"/>
                <w:szCs w:val="24"/>
              </w:rPr>
              <w:t>УЧАСТИЕ</w:t>
            </w:r>
          </w:p>
        </w:tc>
      </w:tr>
      <w:tr w:rsidR="00792688" w:rsidRPr="00792688" w14:paraId="6A7D47A4" w14:textId="77777777" w:rsidTr="00EF16A4">
        <w:trPr>
          <w:trHeight w:val="278"/>
        </w:trPr>
        <w:tc>
          <w:tcPr>
            <w:tcW w:w="852" w:type="dxa"/>
            <w:shd w:val="clear" w:color="auto" w:fill="auto"/>
          </w:tcPr>
          <w:p w14:paraId="6A26B33B" w14:textId="77777777" w:rsidR="00792688" w:rsidRPr="00962F3E" w:rsidRDefault="00792688" w:rsidP="009B118C">
            <w:pPr>
              <w:pStyle w:val="a3"/>
              <w:numPr>
                <w:ilvl w:val="0"/>
                <w:numId w:val="12"/>
              </w:numPr>
              <w:ind w:left="0" w:firstLine="0"/>
              <w:rPr>
                <w:sz w:val="24"/>
                <w:szCs w:val="24"/>
              </w:rPr>
            </w:pPr>
          </w:p>
        </w:tc>
        <w:tc>
          <w:tcPr>
            <w:tcW w:w="2835" w:type="dxa"/>
            <w:shd w:val="clear" w:color="auto" w:fill="auto"/>
          </w:tcPr>
          <w:p w14:paraId="69B6BD4A" w14:textId="77777777" w:rsidR="00792688" w:rsidRPr="00792688" w:rsidRDefault="00792688" w:rsidP="003410F2">
            <w:pPr>
              <w:rPr>
                <w:sz w:val="24"/>
                <w:szCs w:val="24"/>
              </w:rPr>
            </w:pPr>
            <w:r w:rsidRPr="00792688">
              <w:rPr>
                <w:sz w:val="24"/>
                <w:szCs w:val="24"/>
              </w:rPr>
              <w:t>Конкурс для предоставления в 2024 году грантов в форме субсидий из областного бюджета СО НКО</w:t>
            </w:r>
          </w:p>
        </w:tc>
        <w:tc>
          <w:tcPr>
            <w:tcW w:w="3969" w:type="dxa"/>
            <w:shd w:val="clear" w:color="auto" w:fill="auto"/>
          </w:tcPr>
          <w:p w14:paraId="2288BE70" w14:textId="77777777" w:rsidR="00792688" w:rsidRPr="00792688" w:rsidRDefault="00792688" w:rsidP="003410F2">
            <w:pPr>
              <w:rPr>
                <w:sz w:val="24"/>
                <w:szCs w:val="24"/>
              </w:rPr>
            </w:pPr>
            <w:r w:rsidRPr="00792688">
              <w:rPr>
                <w:sz w:val="24"/>
                <w:szCs w:val="24"/>
              </w:rPr>
              <w:t>К полету готов!</w:t>
            </w:r>
          </w:p>
          <w:p w14:paraId="72FEA082" w14:textId="77777777" w:rsidR="00792688" w:rsidRPr="00792688" w:rsidRDefault="00792688" w:rsidP="003410F2">
            <w:pPr>
              <w:rPr>
                <w:sz w:val="24"/>
                <w:szCs w:val="24"/>
              </w:rPr>
            </w:pPr>
          </w:p>
        </w:tc>
        <w:tc>
          <w:tcPr>
            <w:tcW w:w="2516" w:type="dxa"/>
            <w:shd w:val="clear" w:color="auto" w:fill="auto"/>
          </w:tcPr>
          <w:p w14:paraId="2D60828E" w14:textId="77777777" w:rsidR="00792688" w:rsidRPr="00792688" w:rsidRDefault="00792688" w:rsidP="003410F2">
            <w:pPr>
              <w:rPr>
                <w:sz w:val="24"/>
                <w:szCs w:val="24"/>
              </w:rPr>
            </w:pPr>
            <w:r w:rsidRPr="00792688">
              <w:rPr>
                <w:sz w:val="24"/>
                <w:szCs w:val="24"/>
              </w:rPr>
              <w:t>Запрашиваемая сумма 498 814 руб.</w:t>
            </w:r>
          </w:p>
        </w:tc>
      </w:tr>
      <w:tr w:rsidR="00792688" w:rsidRPr="00792688" w14:paraId="2A2EA59E" w14:textId="77777777" w:rsidTr="00EF16A4">
        <w:trPr>
          <w:trHeight w:val="278"/>
        </w:trPr>
        <w:tc>
          <w:tcPr>
            <w:tcW w:w="852" w:type="dxa"/>
            <w:shd w:val="clear" w:color="auto" w:fill="auto"/>
          </w:tcPr>
          <w:p w14:paraId="63325869" w14:textId="77777777" w:rsidR="00792688" w:rsidRPr="00962F3E" w:rsidRDefault="00792688" w:rsidP="009B118C">
            <w:pPr>
              <w:pStyle w:val="a3"/>
              <w:numPr>
                <w:ilvl w:val="0"/>
                <w:numId w:val="12"/>
              </w:numPr>
              <w:ind w:left="0" w:firstLine="0"/>
              <w:rPr>
                <w:bCs/>
                <w:sz w:val="24"/>
                <w:szCs w:val="24"/>
              </w:rPr>
            </w:pPr>
          </w:p>
        </w:tc>
        <w:tc>
          <w:tcPr>
            <w:tcW w:w="2835" w:type="dxa"/>
            <w:shd w:val="clear" w:color="auto" w:fill="auto"/>
          </w:tcPr>
          <w:p w14:paraId="1D769B53" w14:textId="77777777" w:rsidR="00792688" w:rsidRPr="00792688" w:rsidRDefault="00792688" w:rsidP="003410F2">
            <w:pPr>
              <w:rPr>
                <w:sz w:val="24"/>
                <w:szCs w:val="24"/>
              </w:rPr>
            </w:pPr>
            <w:r w:rsidRPr="00792688">
              <w:rPr>
                <w:b/>
                <w:bCs/>
                <w:sz w:val="24"/>
                <w:szCs w:val="24"/>
              </w:rPr>
              <w:t>Первый федеральный грантовый конкурс на организацию и проведение проектной активности, направленной на воспитание, развитие и самореализацию детей и молодежи, организованный Российским движением детей и молодежи</w:t>
            </w:r>
          </w:p>
        </w:tc>
        <w:tc>
          <w:tcPr>
            <w:tcW w:w="3969" w:type="dxa"/>
            <w:shd w:val="clear" w:color="auto" w:fill="auto"/>
          </w:tcPr>
          <w:p w14:paraId="6A317732" w14:textId="77777777" w:rsidR="00792688" w:rsidRPr="00792688" w:rsidRDefault="00792688" w:rsidP="003410F2">
            <w:pPr>
              <w:rPr>
                <w:b/>
                <w:bCs/>
                <w:sz w:val="24"/>
                <w:szCs w:val="24"/>
              </w:rPr>
            </w:pPr>
            <w:r w:rsidRPr="00792688">
              <w:rPr>
                <w:b/>
                <w:bCs/>
                <w:sz w:val="24"/>
                <w:szCs w:val="24"/>
              </w:rPr>
              <w:t>Княжий двор</w:t>
            </w:r>
          </w:p>
        </w:tc>
        <w:tc>
          <w:tcPr>
            <w:tcW w:w="2516" w:type="dxa"/>
            <w:shd w:val="clear" w:color="auto" w:fill="auto"/>
          </w:tcPr>
          <w:p w14:paraId="06B6B446" w14:textId="77777777" w:rsidR="00792688" w:rsidRPr="00792688" w:rsidRDefault="00792688" w:rsidP="003410F2">
            <w:pPr>
              <w:rPr>
                <w:b/>
                <w:bCs/>
                <w:sz w:val="24"/>
                <w:szCs w:val="24"/>
              </w:rPr>
            </w:pPr>
            <w:r w:rsidRPr="00792688">
              <w:rPr>
                <w:b/>
                <w:bCs/>
                <w:sz w:val="24"/>
                <w:szCs w:val="24"/>
              </w:rPr>
              <w:t>2 100 000 руб.</w:t>
            </w:r>
          </w:p>
        </w:tc>
      </w:tr>
      <w:tr w:rsidR="00792688" w:rsidRPr="00792688" w14:paraId="4E9A77EC" w14:textId="77777777" w:rsidTr="00EF16A4">
        <w:trPr>
          <w:trHeight w:val="278"/>
        </w:trPr>
        <w:tc>
          <w:tcPr>
            <w:tcW w:w="852" w:type="dxa"/>
            <w:shd w:val="clear" w:color="auto" w:fill="auto"/>
          </w:tcPr>
          <w:p w14:paraId="5A945D1D" w14:textId="77777777" w:rsidR="00792688" w:rsidRPr="00962F3E" w:rsidRDefault="00792688" w:rsidP="009B118C">
            <w:pPr>
              <w:pStyle w:val="a3"/>
              <w:numPr>
                <w:ilvl w:val="0"/>
                <w:numId w:val="12"/>
              </w:numPr>
              <w:ind w:left="0" w:firstLine="0"/>
              <w:rPr>
                <w:sz w:val="24"/>
                <w:szCs w:val="24"/>
              </w:rPr>
            </w:pPr>
          </w:p>
        </w:tc>
        <w:tc>
          <w:tcPr>
            <w:tcW w:w="2835" w:type="dxa"/>
            <w:shd w:val="clear" w:color="auto" w:fill="auto"/>
          </w:tcPr>
          <w:p w14:paraId="08C4FCA7" w14:textId="77777777" w:rsidR="00792688" w:rsidRPr="00792688" w:rsidRDefault="00792688" w:rsidP="003410F2">
            <w:pPr>
              <w:rPr>
                <w:sz w:val="24"/>
                <w:szCs w:val="24"/>
              </w:rPr>
            </w:pPr>
            <w:r w:rsidRPr="00792688">
              <w:rPr>
                <w:sz w:val="24"/>
                <w:szCs w:val="24"/>
              </w:rPr>
              <w:t>ПФКИ</w:t>
            </w:r>
          </w:p>
        </w:tc>
        <w:tc>
          <w:tcPr>
            <w:tcW w:w="3969" w:type="dxa"/>
            <w:shd w:val="clear" w:color="auto" w:fill="auto"/>
          </w:tcPr>
          <w:p w14:paraId="081D415A" w14:textId="77777777" w:rsidR="00792688" w:rsidRPr="00792688" w:rsidRDefault="00792688" w:rsidP="003410F2">
            <w:pPr>
              <w:rPr>
                <w:sz w:val="24"/>
                <w:szCs w:val="24"/>
              </w:rPr>
            </w:pPr>
            <w:r w:rsidRPr="00792688">
              <w:rPr>
                <w:sz w:val="24"/>
                <w:szCs w:val="24"/>
              </w:rPr>
              <w:t>10 фестиваль исторической реконструкции и боевого фехтования "Княжий двор" 2024</w:t>
            </w:r>
          </w:p>
        </w:tc>
        <w:tc>
          <w:tcPr>
            <w:tcW w:w="2516" w:type="dxa"/>
            <w:shd w:val="clear" w:color="auto" w:fill="auto"/>
          </w:tcPr>
          <w:p w14:paraId="6560D363" w14:textId="77777777" w:rsidR="00792688" w:rsidRPr="00792688" w:rsidRDefault="00792688" w:rsidP="003410F2">
            <w:pPr>
              <w:rPr>
                <w:sz w:val="24"/>
                <w:szCs w:val="24"/>
              </w:rPr>
            </w:pPr>
            <w:r w:rsidRPr="00792688">
              <w:rPr>
                <w:sz w:val="24"/>
                <w:szCs w:val="24"/>
              </w:rPr>
              <w:t>Запрашиваемая сумма 9 990 065,75 руб.</w:t>
            </w:r>
          </w:p>
        </w:tc>
      </w:tr>
      <w:tr w:rsidR="00792688" w:rsidRPr="00792688" w14:paraId="48911E5D" w14:textId="77777777" w:rsidTr="00EF16A4">
        <w:trPr>
          <w:trHeight w:val="278"/>
        </w:trPr>
        <w:tc>
          <w:tcPr>
            <w:tcW w:w="852" w:type="dxa"/>
            <w:shd w:val="clear" w:color="auto" w:fill="auto"/>
          </w:tcPr>
          <w:p w14:paraId="16F77559" w14:textId="77777777" w:rsidR="00792688" w:rsidRPr="00962F3E" w:rsidRDefault="00792688" w:rsidP="009B118C">
            <w:pPr>
              <w:pStyle w:val="a3"/>
              <w:numPr>
                <w:ilvl w:val="0"/>
                <w:numId w:val="12"/>
              </w:numPr>
              <w:ind w:left="0" w:firstLine="0"/>
              <w:rPr>
                <w:sz w:val="24"/>
                <w:szCs w:val="24"/>
              </w:rPr>
            </w:pPr>
          </w:p>
        </w:tc>
        <w:tc>
          <w:tcPr>
            <w:tcW w:w="2835" w:type="dxa"/>
            <w:shd w:val="clear" w:color="auto" w:fill="auto"/>
          </w:tcPr>
          <w:p w14:paraId="2E5D9E4A" w14:textId="77777777" w:rsidR="00792688" w:rsidRPr="00792688" w:rsidRDefault="00792688" w:rsidP="003410F2">
            <w:pPr>
              <w:rPr>
                <w:sz w:val="24"/>
                <w:szCs w:val="24"/>
              </w:rPr>
            </w:pPr>
            <w:r w:rsidRPr="00792688">
              <w:rPr>
                <w:sz w:val="24"/>
                <w:szCs w:val="24"/>
              </w:rPr>
              <w:t xml:space="preserve">Росмолодежь. </w:t>
            </w:r>
            <w:proofErr w:type="spellStart"/>
            <w:r w:rsidRPr="00792688">
              <w:rPr>
                <w:sz w:val="24"/>
                <w:szCs w:val="24"/>
              </w:rPr>
              <w:t>Микрогранты</w:t>
            </w:r>
            <w:proofErr w:type="spellEnd"/>
          </w:p>
        </w:tc>
        <w:tc>
          <w:tcPr>
            <w:tcW w:w="3969" w:type="dxa"/>
            <w:shd w:val="clear" w:color="auto" w:fill="auto"/>
          </w:tcPr>
          <w:p w14:paraId="588E573F" w14:textId="77777777" w:rsidR="00792688" w:rsidRPr="00792688" w:rsidRDefault="00792688" w:rsidP="003410F2">
            <w:pPr>
              <w:rPr>
                <w:sz w:val="24"/>
                <w:szCs w:val="24"/>
              </w:rPr>
            </w:pPr>
            <w:r w:rsidRPr="00792688">
              <w:rPr>
                <w:sz w:val="24"/>
                <w:szCs w:val="24"/>
              </w:rPr>
              <w:t>Цикл мастер-классов по историческому рукоделию  «Ткацкий марафон», Ильиных О.В.</w:t>
            </w:r>
          </w:p>
        </w:tc>
        <w:tc>
          <w:tcPr>
            <w:tcW w:w="2516" w:type="dxa"/>
            <w:shd w:val="clear" w:color="auto" w:fill="auto"/>
          </w:tcPr>
          <w:p w14:paraId="67B5E7F9" w14:textId="77777777" w:rsidR="00792688" w:rsidRPr="00792688" w:rsidRDefault="00792688" w:rsidP="003410F2">
            <w:pPr>
              <w:rPr>
                <w:sz w:val="24"/>
                <w:szCs w:val="24"/>
              </w:rPr>
            </w:pPr>
            <w:r w:rsidRPr="00792688">
              <w:rPr>
                <w:sz w:val="24"/>
                <w:szCs w:val="24"/>
              </w:rPr>
              <w:t>УЧАСТИЕ</w:t>
            </w:r>
          </w:p>
        </w:tc>
      </w:tr>
      <w:tr w:rsidR="00792688" w:rsidRPr="00792688" w14:paraId="18C09458" w14:textId="77777777" w:rsidTr="00EF16A4">
        <w:trPr>
          <w:trHeight w:val="278"/>
        </w:trPr>
        <w:tc>
          <w:tcPr>
            <w:tcW w:w="852" w:type="dxa"/>
            <w:shd w:val="clear" w:color="auto" w:fill="auto"/>
          </w:tcPr>
          <w:p w14:paraId="0246A6A3" w14:textId="77777777" w:rsidR="00792688" w:rsidRPr="00962F3E" w:rsidRDefault="00792688" w:rsidP="009B118C">
            <w:pPr>
              <w:pStyle w:val="a3"/>
              <w:numPr>
                <w:ilvl w:val="0"/>
                <w:numId w:val="12"/>
              </w:numPr>
              <w:ind w:left="0" w:firstLine="0"/>
              <w:rPr>
                <w:sz w:val="24"/>
                <w:szCs w:val="24"/>
              </w:rPr>
            </w:pPr>
          </w:p>
        </w:tc>
        <w:tc>
          <w:tcPr>
            <w:tcW w:w="2835" w:type="dxa"/>
            <w:shd w:val="clear" w:color="auto" w:fill="auto"/>
          </w:tcPr>
          <w:p w14:paraId="6B736E50" w14:textId="77777777" w:rsidR="00792688" w:rsidRPr="00792688" w:rsidRDefault="00792688" w:rsidP="003410F2">
            <w:pPr>
              <w:rPr>
                <w:sz w:val="24"/>
                <w:szCs w:val="24"/>
              </w:rPr>
            </w:pPr>
            <w:r w:rsidRPr="00792688">
              <w:rPr>
                <w:sz w:val="24"/>
                <w:szCs w:val="24"/>
              </w:rPr>
              <w:t xml:space="preserve">Росмолодежь. </w:t>
            </w:r>
            <w:proofErr w:type="spellStart"/>
            <w:r w:rsidRPr="00792688">
              <w:rPr>
                <w:sz w:val="24"/>
                <w:szCs w:val="24"/>
              </w:rPr>
              <w:t>Микрогранты</w:t>
            </w:r>
            <w:proofErr w:type="spellEnd"/>
          </w:p>
        </w:tc>
        <w:tc>
          <w:tcPr>
            <w:tcW w:w="3969" w:type="dxa"/>
            <w:shd w:val="clear" w:color="auto" w:fill="auto"/>
          </w:tcPr>
          <w:p w14:paraId="465BEE9F" w14:textId="77777777" w:rsidR="00792688" w:rsidRPr="00792688" w:rsidRDefault="00792688" w:rsidP="003410F2">
            <w:pPr>
              <w:rPr>
                <w:sz w:val="24"/>
                <w:szCs w:val="24"/>
              </w:rPr>
            </w:pPr>
            <w:r w:rsidRPr="00792688">
              <w:rPr>
                <w:sz w:val="24"/>
                <w:szCs w:val="24"/>
              </w:rPr>
              <w:t>Образовательно-профилактический проект «Школа безопасности», Черепанова Оксана Викторовна</w:t>
            </w:r>
          </w:p>
        </w:tc>
        <w:tc>
          <w:tcPr>
            <w:tcW w:w="2516" w:type="dxa"/>
            <w:shd w:val="clear" w:color="auto" w:fill="auto"/>
          </w:tcPr>
          <w:p w14:paraId="4FDE2865" w14:textId="77777777" w:rsidR="00792688" w:rsidRPr="00792688" w:rsidRDefault="00792688" w:rsidP="003410F2">
            <w:pPr>
              <w:rPr>
                <w:sz w:val="24"/>
                <w:szCs w:val="24"/>
              </w:rPr>
            </w:pPr>
            <w:r w:rsidRPr="00792688">
              <w:rPr>
                <w:sz w:val="24"/>
                <w:szCs w:val="24"/>
              </w:rPr>
              <w:t>УЧАСТИЕ</w:t>
            </w:r>
          </w:p>
        </w:tc>
      </w:tr>
      <w:tr w:rsidR="00792688" w:rsidRPr="00792688" w14:paraId="71A3AC2B" w14:textId="77777777" w:rsidTr="00EF16A4">
        <w:trPr>
          <w:trHeight w:val="278"/>
        </w:trPr>
        <w:tc>
          <w:tcPr>
            <w:tcW w:w="852" w:type="dxa"/>
            <w:shd w:val="clear" w:color="auto" w:fill="auto"/>
          </w:tcPr>
          <w:p w14:paraId="2F07ABCB" w14:textId="77777777" w:rsidR="00792688" w:rsidRPr="00962F3E" w:rsidRDefault="00792688" w:rsidP="009B118C">
            <w:pPr>
              <w:pStyle w:val="a3"/>
              <w:numPr>
                <w:ilvl w:val="0"/>
                <w:numId w:val="12"/>
              </w:numPr>
              <w:ind w:left="0" w:firstLine="0"/>
              <w:rPr>
                <w:sz w:val="24"/>
                <w:szCs w:val="24"/>
              </w:rPr>
            </w:pPr>
          </w:p>
        </w:tc>
        <w:tc>
          <w:tcPr>
            <w:tcW w:w="2835" w:type="dxa"/>
            <w:shd w:val="clear" w:color="auto" w:fill="auto"/>
          </w:tcPr>
          <w:p w14:paraId="54564A96" w14:textId="77777777" w:rsidR="00792688" w:rsidRPr="00792688" w:rsidRDefault="00792688" w:rsidP="003410F2">
            <w:pPr>
              <w:rPr>
                <w:sz w:val="24"/>
                <w:szCs w:val="24"/>
              </w:rPr>
            </w:pPr>
            <w:r w:rsidRPr="00792688">
              <w:rPr>
                <w:sz w:val="24"/>
                <w:szCs w:val="24"/>
              </w:rPr>
              <w:t>Росмолодежь 2 сезон</w:t>
            </w:r>
          </w:p>
        </w:tc>
        <w:tc>
          <w:tcPr>
            <w:tcW w:w="3969" w:type="dxa"/>
            <w:shd w:val="clear" w:color="auto" w:fill="auto"/>
          </w:tcPr>
          <w:p w14:paraId="0D782D0B" w14:textId="77777777" w:rsidR="00792688" w:rsidRPr="00792688" w:rsidRDefault="00792688" w:rsidP="003410F2">
            <w:pPr>
              <w:rPr>
                <w:sz w:val="24"/>
                <w:szCs w:val="24"/>
              </w:rPr>
            </w:pPr>
            <w:r w:rsidRPr="00792688">
              <w:rPr>
                <w:sz w:val="24"/>
                <w:szCs w:val="24"/>
              </w:rPr>
              <w:t>Движение общественных объединений правоохранительной направленности, Шутова Вероника Александровна</w:t>
            </w:r>
          </w:p>
        </w:tc>
        <w:tc>
          <w:tcPr>
            <w:tcW w:w="2516" w:type="dxa"/>
            <w:shd w:val="clear" w:color="auto" w:fill="auto"/>
          </w:tcPr>
          <w:p w14:paraId="5664BC96" w14:textId="77777777" w:rsidR="00792688" w:rsidRPr="00792688" w:rsidRDefault="00792688" w:rsidP="003410F2">
            <w:pPr>
              <w:rPr>
                <w:sz w:val="24"/>
                <w:szCs w:val="24"/>
              </w:rPr>
            </w:pPr>
            <w:r w:rsidRPr="00792688">
              <w:rPr>
                <w:sz w:val="24"/>
                <w:szCs w:val="24"/>
              </w:rPr>
              <w:t>УЧАСТИЕ</w:t>
            </w:r>
          </w:p>
        </w:tc>
      </w:tr>
      <w:tr w:rsidR="00792688" w:rsidRPr="00792688" w14:paraId="79791AE9" w14:textId="77777777" w:rsidTr="00EF16A4">
        <w:trPr>
          <w:trHeight w:val="278"/>
        </w:trPr>
        <w:tc>
          <w:tcPr>
            <w:tcW w:w="852" w:type="dxa"/>
            <w:shd w:val="clear" w:color="auto" w:fill="auto"/>
          </w:tcPr>
          <w:p w14:paraId="2F10DA1E" w14:textId="77777777" w:rsidR="00792688" w:rsidRPr="00962F3E" w:rsidRDefault="00792688" w:rsidP="009B118C">
            <w:pPr>
              <w:pStyle w:val="a3"/>
              <w:numPr>
                <w:ilvl w:val="0"/>
                <w:numId w:val="12"/>
              </w:numPr>
              <w:ind w:left="0" w:firstLine="0"/>
              <w:rPr>
                <w:sz w:val="24"/>
                <w:szCs w:val="24"/>
              </w:rPr>
            </w:pPr>
          </w:p>
        </w:tc>
        <w:tc>
          <w:tcPr>
            <w:tcW w:w="2835" w:type="dxa"/>
            <w:shd w:val="clear" w:color="auto" w:fill="auto"/>
          </w:tcPr>
          <w:p w14:paraId="348C8B57" w14:textId="77777777" w:rsidR="00792688" w:rsidRPr="00792688" w:rsidRDefault="00792688" w:rsidP="003410F2">
            <w:pPr>
              <w:rPr>
                <w:sz w:val="24"/>
                <w:szCs w:val="24"/>
              </w:rPr>
            </w:pPr>
            <w:r w:rsidRPr="00792688">
              <w:rPr>
                <w:sz w:val="24"/>
                <w:szCs w:val="24"/>
              </w:rPr>
              <w:t>ФПГ</w:t>
            </w:r>
          </w:p>
        </w:tc>
        <w:tc>
          <w:tcPr>
            <w:tcW w:w="3969" w:type="dxa"/>
            <w:shd w:val="clear" w:color="auto" w:fill="auto"/>
          </w:tcPr>
          <w:p w14:paraId="0ECA454D" w14:textId="77777777" w:rsidR="00792688" w:rsidRPr="00792688" w:rsidRDefault="00792688" w:rsidP="003410F2">
            <w:pPr>
              <w:rPr>
                <w:sz w:val="24"/>
                <w:szCs w:val="24"/>
              </w:rPr>
            </w:pPr>
            <w:r w:rsidRPr="00792688">
              <w:rPr>
                <w:sz w:val="24"/>
                <w:szCs w:val="24"/>
              </w:rPr>
              <w:t>Ресурсный центр современного мечевого боя Сибири</w:t>
            </w:r>
          </w:p>
        </w:tc>
        <w:tc>
          <w:tcPr>
            <w:tcW w:w="2516" w:type="dxa"/>
            <w:shd w:val="clear" w:color="auto" w:fill="auto"/>
          </w:tcPr>
          <w:p w14:paraId="00D15366" w14:textId="77777777" w:rsidR="00792688" w:rsidRPr="00792688" w:rsidRDefault="00792688" w:rsidP="003410F2">
            <w:pPr>
              <w:rPr>
                <w:sz w:val="24"/>
                <w:szCs w:val="24"/>
              </w:rPr>
            </w:pPr>
            <w:r w:rsidRPr="00792688">
              <w:rPr>
                <w:sz w:val="24"/>
                <w:szCs w:val="24"/>
              </w:rPr>
              <w:t>Запрашиваемая сумма 853 986 руб.</w:t>
            </w:r>
          </w:p>
        </w:tc>
      </w:tr>
      <w:tr w:rsidR="00792688" w:rsidRPr="00792688" w14:paraId="704E3B19" w14:textId="77777777" w:rsidTr="00EF16A4">
        <w:trPr>
          <w:trHeight w:val="278"/>
        </w:trPr>
        <w:tc>
          <w:tcPr>
            <w:tcW w:w="852" w:type="dxa"/>
            <w:shd w:val="clear" w:color="auto" w:fill="auto"/>
          </w:tcPr>
          <w:p w14:paraId="360A58F4" w14:textId="77777777" w:rsidR="00792688" w:rsidRPr="00962F3E" w:rsidRDefault="00792688" w:rsidP="009B118C">
            <w:pPr>
              <w:pStyle w:val="a3"/>
              <w:numPr>
                <w:ilvl w:val="0"/>
                <w:numId w:val="12"/>
              </w:numPr>
              <w:ind w:left="0" w:firstLine="0"/>
              <w:rPr>
                <w:sz w:val="24"/>
                <w:szCs w:val="24"/>
              </w:rPr>
            </w:pPr>
          </w:p>
        </w:tc>
        <w:tc>
          <w:tcPr>
            <w:tcW w:w="2835" w:type="dxa"/>
            <w:shd w:val="clear" w:color="auto" w:fill="auto"/>
          </w:tcPr>
          <w:p w14:paraId="460354D8" w14:textId="77777777" w:rsidR="00792688" w:rsidRPr="00792688" w:rsidRDefault="00792688" w:rsidP="003410F2">
            <w:pPr>
              <w:rPr>
                <w:sz w:val="24"/>
                <w:szCs w:val="24"/>
              </w:rPr>
            </w:pPr>
            <w:r w:rsidRPr="00792688">
              <w:rPr>
                <w:sz w:val="24"/>
                <w:szCs w:val="24"/>
              </w:rPr>
              <w:t>ФПГ</w:t>
            </w:r>
          </w:p>
        </w:tc>
        <w:tc>
          <w:tcPr>
            <w:tcW w:w="3969" w:type="dxa"/>
            <w:shd w:val="clear" w:color="auto" w:fill="auto"/>
          </w:tcPr>
          <w:p w14:paraId="08DAB1E5" w14:textId="77777777" w:rsidR="00792688" w:rsidRPr="00792688" w:rsidRDefault="00792688" w:rsidP="003410F2">
            <w:pPr>
              <w:rPr>
                <w:sz w:val="24"/>
                <w:szCs w:val="24"/>
              </w:rPr>
            </w:pPr>
            <w:r w:rsidRPr="00792688">
              <w:rPr>
                <w:sz w:val="24"/>
                <w:szCs w:val="24"/>
              </w:rPr>
              <w:t>Пункт временной дислокации</w:t>
            </w:r>
          </w:p>
        </w:tc>
        <w:tc>
          <w:tcPr>
            <w:tcW w:w="2516" w:type="dxa"/>
            <w:shd w:val="clear" w:color="auto" w:fill="auto"/>
          </w:tcPr>
          <w:p w14:paraId="48E76659" w14:textId="77777777" w:rsidR="00792688" w:rsidRPr="00792688" w:rsidRDefault="00792688" w:rsidP="003410F2">
            <w:pPr>
              <w:rPr>
                <w:sz w:val="24"/>
                <w:szCs w:val="24"/>
              </w:rPr>
            </w:pPr>
            <w:r w:rsidRPr="00792688">
              <w:rPr>
                <w:sz w:val="24"/>
                <w:szCs w:val="24"/>
              </w:rPr>
              <w:t>Запрашиваемая сумма 2 986 208,37 руб.</w:t>
            </w:r>
          </w:p>
        </w:tc>
      </w:tr>
      <w:tr w:rsidR="00792688" w:rsidRPr="00792688" w14:paraId="24476CDB" w14:textId="77777777" w:rsidTr="00EF16A4">
        <w:trPr>
          <w:trHeight w:val="278"/>
        </w:trPr>
        <w:tc>
          <w:tcPr>
            <w:tcW w:w="852" w:type="dxa"/>
            <w:shd w:val="clear" w:color="auto" w:fill="auto"/>
          </w:tcPr>
          <w:p w14:paraId="043E14F6" w14:textId="77777777" w:rsidR="00792688" w:rsidRPr="00962F3E" w:rsidRDefault="00792688" w:rsidP="009B118C">
            <w:pPr>
              <w:pStyle w:val="a3"/>
              <w:numPr>
                <w:ilvl w:val="0"/>
                <w:numId w:val="12"/>
              </w:numPr>
              <w:ind w:left="0" w:firstLine="0"/>
              <w:rPr>
                <w:sz w:val="24"/>
                <w:szCs w:val="24"/>
              </w:rPr>
            </w:pPr>
          </w:p>
        </w:tc>
        <w:tc>
          <w:tcPr>
            <w:tcW w:w="2835" w:type="dxa"/>
            <w:shd w:val="clear" w:color="auto" w:fill="auto"/>
          </w:tcPr>
          <w:p w14:paraId="5CB6E3FA" w14:textId="77777777" w:rsidR="00792688" w:rsidRPr="00792688" w:rsidRDefault="00792688" w:rsidP="003410F2">
            <w:pPr>
              <w:rPr>
                <w:sz w:val="24"/>
                <w:szCs w:val="24"/>
              </w:rPr>
            </w:pPr>
            <w:r w:rsidRPr="00792688">
              <w:rPr>
                <w:sz w:val="24"/>
                <w:szCs w:val="24"/>
              </w:rPr>
              <w:t>ФПГ</w:t>
            </w:r>
          </w:p>
        </w:tc>
        <w:tc>
          <w:tcPr>
            <w:tcW w:w="3969" w:type="dxa"/>
            <w:shd w:val="clear" w:color="auto" w:fill="auto"/>
          </w:tcPr>
          <w:p w14:paraId="6F54DA04" w14:textId="77777777" w:rsidR="00792688" w:rsidRPr="00792688" w:rsidRDefault="00792688" w:rsidP="003410F2">
            <w:pPr>
              <w:rPr>
                <w:sz w:val="24"/>
                <w:szCs w:val="24"/>
              </w:rPr>
            </w:pPr>
            <w:r w:rsidRPr="00792688">
              <w:rPr>
                <w:sz w:val="24"/>
                <w:szCs w:val="24"/>
              </w:rPr>
              <w:t>Вектор развития ООПН</w:t>
            </w:r>
          </w:p>
        </w:tc>
        <w:tc>
          <w:tcPr>
            <w:tcW w:w="2516" w:type="dxa"/>
            <w:shd w:val="clear" w:color="auto" w:fill="auto"/>
          </w:tcPr>
          <w:p w14:paraId="253CB062" w14:textId="77777777" w:rsidR="00792688" w:rsidRPr="00792688" w:rsidRDefault="00792688" w:rsidP="003410F2">
            <w:pPr>
              <w:rPr>
                <w:sz w:val="24"/>
                <w:szCs w:val="24"/>
              </w:rPr>
            </w:pPr>
            <w:r w:rsidRPr="00792688">
              <w:rPr>
                <w:sz w:val="24"/>
                <w:szCs w:val="24"/>
              </w:rPr>
              <w:t>Запрашиваемая сумма 494 810,33 руб.</w:t>
            </w:r>
          </w:p>
        </w:tc>
      </w:tr>
    </w:tbl>
    <w:p w14:paraId="6327CB73" w14:textId="77777777" w:rsidR="003B417E" w:rsidRPr="00792688" w:rsidRDefault="00962F3E" w:rsidP="005A53EA">
      <w:pPr>
        <w:ind w:firstLine="709"/>
        <w:jc w:val="both"/>
        <w:rPr>
          <w:sz w:val="28"/>
          <w:szCs w:val="28"/>
        </w:rPr>
      </w:pPr>
      <w:r>
        <w:rPr>
          <w:sz w:val="28"/>
          <w:szCs w:val="28"/>
        </w:rPr>
        <w:t>Всего за пять последних лет была получена следующая поддержка:</w:t>
      </w:r>
    </w:p>
    <w:p w14:paraId="08B4D5F8" w14:textId="77777777" w:rsidR="00962F3E" w:rsidRPr="00962F3E" w:rsidRDefault="00962F3E" w:rsidP="00962F3E">
      <w:pPr>
        <w:ind w:firstLine="709"/>
        <w:jc w:val="both"/>
        <w:rPr>
          <w:sz w:val="28"/>
          <w:szCs w:val="28"/>
        </w:rPr>
      </w:pPr>
      <w:r w:rsidRPr="00962F3E">
        <w:rPr>
          <w:sz w:val="28"/>
          <w:szCs w:val="28"/>
        </w:rPr>
        <w:t xml:space="preserve">                            </w:t>
      </w:r>
      <w:r>
        <w:rPr>
          <w:sz w:val="28"/>
          <w:szCs w:val="28"/>
        </w:rPr>
        <w:t xml:space="preserve">  </w:t>
      </w:r>
      <w:r w:rsidRPr="00962F3E">
        <w:rPr>
          <w:sz w:val="28"/>
          <w:szCs w:val="28"/>
        </w:rPr>
        <w:t xml:space="preserve"> 2019 г. - 570 057,00 руб.</w:t>
      </w:r>
    </w:p>
    <w:p w14:paraId="1C8140BF" w14:textId="77777777" w:rsidR="00962F3E" w:rsidRPr="00962F3E" w:rsidRDefault="00962F3E" w:rsidP="00962F3E">
      <w:pPr>
        <w:ind w:firstLine="709"/>
        <w:jc w:val="both"/>
        <w:rPr>
          <w:sz w:val="28"/>
          <w:szCs w:val="28"/>
        </w:rPr>
      </w:pPr>
      <w:r w:rsidRPr="00962F3E">
        <w:rPr>
          <w:sz w:val="28"/>
          <w:szCs w:val="28"/>
        </w:rPr>
        <w:t xml:space="preserve">                            </w:t>
      </w:r>
      <w:r>
        <w:rPr>
          <w:sz w:val="28"/>
          <w:szCs w:val="28"/>
        </w:rPr>
        <w:t xml:space="preserve">  </w:t>
      </w:r>
      <w:r w:rsidRPr="00962F3E">
        <w:rPr>
          <w:sz w:val="28"/>
          <w:szCs w:val="28"/>
        </w:rPr>
        <w:t xml:space="preserve"> 2020 г. - 2 291 387,00 руб.  </w:t>
      </w:r>
    </w:p>
    <w:p w14:paraId="259D94F6" w14:textId="77777777" w:rsidR="00962F3E" w:rsidRPr="00962F3E" w:rsidRDefault="00962F3E" w:rsidP="009B118C">
      <w:pPr>
        <w:pStyle w:val="a3"/>
        <w:numPr>
          <w:ilvl w:val="0"/>
          <w:numId w:val="13"/>
        </w:numPr>
        <w:jc w:val="both"/>
        <w:rPr>
          <w:sz w:val="28"/>
          <w:szCs w:val="28"/>
        </w:rPr>
      </w:pPr>
      <w:r w:rsidRPr="00962F3E">
        <w:rPr>
          <w:sz w:val="28"/>
          <w:szCs w:val="28"/>
        </w:rPr>
        <w:t>- 1 518 892,17 руб.</w:t>
      </w:r>
    </w:p>
    <w:p w14:paraId="29687656" w14:textId="77777777" w:rsidR="00962F3E" w:rsidRPr="00962F3E" w:rsidRDefault="00962F3E" w:rsidP="00962F3E">
      <w:pPr>
        <w:ind w:left="2884"/>
        <w:jc w:val="both"/>
        <w:rPr>
          <w:sz w:val="28"/>
          <w:szCs w:val="28"/>
        </w:rPr>
      </w:pPr>
      <w:r>
        <w:rPr>
          <w:sz w:val="28"/>
          <w:szCs w:val="28"/>
        </w:rPr>
        <w:t>2022</w:t>
      </w:r>
      <w:r w:rsidRPr="00962F3E">
        <w:rPr>
          <w:sz w:val="28"/>
          <w:szCs w:val="28"/>
        </w:rPr>
        <w:t>- 9 524 243,33 руб.</w:t>
      </w:r>
    </w:p>
    <w:p w14:paraId="717D8797" w14:textId="6A7C1114" w:rsidR="003B417E" w:rsidRDefault="00962F3E" w:rsidP="00EF16A4">
      <w:pPr>
        <w:ind w:left="2694"/>
        <w:jc w:val="both"/>
        <w:rPr>
          <w:sz w:val="24"/>
          <w:szCs w:val="24"/>
        </w:rPr>
      </w:pPr>
      <w:r>
        <w:rPr>
          <w:sz w:val="28"/>
          <w:szCs w:val="28"/>
        </w:rPr>
        <w:t xml:space="preserve">   2023</w:t>
      </w:r>
      <w:r w:rsidRPr="00962F3E">
        <w:rPr>
          <w:sz w:val="28"/>
          <w:szCs w:val="28"/>
        </w:rPr>
        <w:t xml:space="preserve">– 2 </w:t>
      </w:r>
      <w:r w:rsidR="002A5D60">
        <w:rPr>
          <w:sz w:val="28"/>
          <w:szCs w:val="28"/>
        </w:rPr>
        <w:t>1</w:t>
      </w:r>
      <w:r w:rsidRPr="00962F3E">
        <w:rPr>
          <w:sz w:val="28"/>
          <w:szCs w:val="28"/>
        </w:rPr>
        <w:t xml:space="preserve">00 </w:t>
      </w:r>
      <w:r w:rsidR="002A5D60">
        <w:rPr>
          <w:sz w:val="28"/>
          <w:szCs w:val="28"/>
        </w:rPr>
        <w:t>0</w:t>
      </w:r>
      <w:r w:rsidRPr="00962F3E">
        <w:rPr>
          <w:sz w:val="28"/>
          <w:szCs w:val="28"/>
        </w:rPr>
        <w:t xml:space="preserve">00,00 руб.     </w:t>
      </w:r>
    </w:p>
    <w:p w14:paraId="40A85E28" w14:textId="77777777" w:rsidR="00EF16A4" w:rsidRDefault="00EF16A4" w:rsidP="005A53EA">
      <w:pPr>
        <w:ind w:firstLine="709"/>
        <w:jc w:val="both"/>
        <w:rPr>
          <w:sz w:val="24"/>
          <w:szCs w:val="24"/>
        </w:rPr>
      </w:pPr>
    </w:p>
    <w:p w14:paraId="77C7AE74" w14:textId="77777777" w:rsidR="003B417E" w:rsidRDefault="003B417E" w:rsidP="005A53EA">
      <w:pPr>
        <w:ind w:firstLine="709"/>
        <w:jc w:val="both"/>
        <w:rPr>
          <w:sz w:val="24"/>
          <w:szCs w:val="24"/>
        </w:rPr>
      </w:pPr>
    </w:p>
    <w:p w14:paraId="427C890F" w14:textId="77777777" w:rsidR="003B417E" w:rsidRPr="00962F3E" w:rsidRDefault="00962F3E" w:rsidP="00962F3E">
      <w:pPr>
        <w:ind w:left="2884"/>
        <w:rPr>
          <w:b/>
          <w:sz w:val="28"/>
          <w:szCs w:val="28"/>
        </w:rPr>
      </w:pPr>
      <w:r w:rsidRPr="00962F3E">
        <w:rPr>
          <w:b/>
          <w:sz w:val="28"/>
          <w:szCs w:val="28"/>
        </w:rPr>
        <w:t>V</w:t>
      </w:r>
      <w:r w:rsidRPr="00962F3E">
        <w:rPr>
          <w:b/>
          <w:sz w:val="28"/>
          <w:szCs w:val="28"/>
        </w:rPr>
        <w:sym w:font="Symbol" w:char="F049"/>
      </w:r>
      <w:r w:rsidRPr="00962F3E">
        <w:rPr>
          <w:b/>
          <w:sz w:val="28"/>
          <w:szCs w:val="28"/>
        </w:rPr>
        <w:sym w:font="Symbol" w:char="F049"/>
      </w:r>
      <w:r w:rsidRPr="00962F3E">
        <w:rPr>
          <w:b/>
          <w:sz w:val="28"/>
          <w:szCs w:val="28"/>
        </w:rPr>
        <w:t>.</w:t>
      </w:r>
      <w:r>
        <w:rPr>
          <w:b/>
          <w:sz w:val="28"/>
          <w:szCs w:val="28"/>
        </w:rPr>
        <w:t xml:space="preserve"> </w:t>
      </w:r>
      <w:r w:rsidRPr="00962F3E">
        <w:rPr>
          <w:b/>
          <w:sz w:val="28"/>
          <w:szCs w:val="28"/>
        </w:rPr>
        <w:t>МЕТОДИЧЕСКАЯ ДЕЯТЕЛЬНОСТЬ</w:t>
      </w:r>
    </w:p>
    <w:p w14:paraId="3EA2D419" w14:textId="77777777" w:rsidR="003B417E" w:rsidRDefault="003B417E" w:rsidP="005A53EA">
      <w:pPr>
        <w:ind w:firstLine="709"/>
        <w:jc w:val="both"/>
        <w:rPr>
          <w:sz w:val="24"/>
          <w:szCs w:val="24"/>
        </w:rPr>
      </w:pPr>
    </w:p>
    <w:p w14:paraId="07AFA026" w14:textId="53086AB6" w:rsidR="008E0D59" w:rsidRPr="009521FE" w:rsidRDefault="008E0D59" w:rsidP="009521FE">
      <w:pPr>
        <w:pStyle w:val="a3"/>
        <w:numPr>
          <w:ilvl w:val="1"/>
          <w:numId w:val="16"/>
        </w:numPr>
        <w:ind w:left="0" w:firstLine="709"/>
        <w:jc w:val="both"/>
        <w:rPr>
          <w:sz w:val="28"/>
          <w:szCs w:val="28"/>
        </w:rPr>
      </w:pPr>
      <w:r w:rsidRPr="009521FE">
        <w:rPr>
          <w:sz w:val="28"/>
          <w:szCs w:val="28"/>
        </w:rPr>
        <w:t>В целях модернизации методического сопровождения деятельности ГГПЦ в 2023 г. в учреждении разработан ряд необходимых документов:</w:t>
      </w:r>
    </w:p>
    <w:p w14:paraId="2E4409B1" w14:textId="03349B07" w:rsidR="001E2A11" w:rsidRDefault="008E0D59" w:rsidP="001E2A11">
      <w:pPr>
        <w:pStyle w:val="a3"/>
        <w:numPr>
          <w:ilvl w:val="2"/>
          <w:numId w:val="16"/>
        </w:numPr>
        <w:ind w:left="0" w:firstLine="709"/>
        <w:jc w:val="both"/>
        <w:rPr>
          <w:sz w:val="28"/>
          <w:szCs w:val="28"/>
        </w:rPr>
      </w:pPr>
      <w:r w:rsidRPr="001E2A11">
        <w:rPr>
          <w:sz w:val="28"/>
          <w:szCs w:val="28"/>
        </w:rPr>
        <w:t>Положение о проведении аттестации в муниципальном бюджетном учреждении города Новосибирска «Городской гражданско-патриотический центр «Витязь».</w:t>
      </w:r>
    </w:p>
    <w:p w14:paraId="58CE5353" w14:textId="77777777" w:rsidR="001E2A11" w:rsidRDefault="008E0D59" w:rsidP="001E2A11">
      <w:pPr>
        <w:pStyle w:val="a3"/>
        <w:numPr>
          <w:ilvl w:val="2"/>
          <w:numId w:val="16"/>
        </w:numPr>
        <w:ind w:left="0" w:firstLine="709"/>
        <w:jc w:val="both"/>
        <w:rPr>
          <w:sz w:val="28"/>
          <w:szCs w:val="28"/>
        </w:rPr>
      </w:pPr>
      <w:r w:rsidRPr="001E2A11">
        <w:rPr>
          <w:sz w:val="28"/>
          <w:szCs w:val="28"/>
        </w:rPr>
        <w:t>Система мер по адаптации нового сотрудника в муниципальном бюджетном учреждении города Новосибирск «Городской гражданско-патриотический центр «Витязь».</w:t>
      </w:r>
    </w:p>
    <w:p w14:paraId="06C681C5" w14:textId="16E52CBC" w:rsidR="001E2A11" w:rsidRDefault="008E0D59" w:rsidP="001E2A11">
      <w:pPr>
        <w:pStyle w:val="a3"/>
        <w:numPr>
          <w:ilvl w:val="2"/>
          <w:numId w:val="16"/>
        </w:numPr>
        <w:ind w:left="0" w:firstLine="709"/>
        <w:jc w:val="both"/>
        <w:rPr>
          <w:sz w:val="28"/>
          <w:szCs w:val="28"/>
        </w:rPr>
      </w:pPr>
      <w:r w:rsidRPr="001E2A11">
        <w:rPr>
          <w:sz w:val="28"/>
          <w:szCs w:val="28"/>
        </w:rPr>
        <w:lastRenderedPageBreak/>
        <w:t>Положение о военно-патриотическом отделе муниципального бюджетного учреждения города Новосибирска «Городской гражданско-патриотический центр «Витязь».</w:t>
      </w:r>
    </w:p>
    <w:p w14:paraId="16AB68B4" w14:textId="31940734" w:rsidR="001E2A11" w:rsidRDefault="008E0D59" w:rsidP="001E2A11">
      <w:pPr>
        <w:pStyle w:val="a3"/>
        <w:numPr>
          <w:ilvl w:val="2"/>
          <w:numId w:val="16"/>
        </w:numPr>
        <w:ind w:left="0" w:firstLine="709"/>
        <w:jc w:val="both"/>
        <w:rPr>
          <w:sz w:val="28"/>
          <w:szCs w:val="28"/>
        </w:rPr>
      </w:pPr>
      <w:r w:rsidRPr="001E2A11">
        <w:rPr>
          <w:sz w:val="28"/>
          <w:szCs w:val="28"/>
        </w:rPr>
        <w:t>Положение о методическо-информационном отделе муниципального бюджетного учреждения города Новосибирска «Городской гражданско-патриотический центр «Витязь».</w:t>
      </w:r>
    </w:p>
    <w:p w14:paraId="3373C44E" w14:textId="7B3EC18C" w:rsidR="001E2A11" w:rsidRDefault="008E0D59" w:rsidP="001E2A11">
      <w:pPr>
        <w:pStyle w:val="a3"/>
        <w:numPr>
          <w:ilvl w:val="2"/>
          <w:numId w:val="16"/>
        </w:numPr>
        <w:ind w:left="0" w:firstLine="709"/>
        <w:jc w:val="both"/>
        <w:rPr>
          <w:sz w:val="28"/>
          <w:szCs w:val="28"/>
        </w:rPr>
      </w:pPr>
      <w:r w:rsidRPr="001E2A11">
        <w:rPr>
          <w:sz w:val="28"/>
          <w:szCs w:val="28"/>
        </w:rPr>
        <w:t>Положение о военно-патриотическом отделе муниципального бюджетного учреждения города Новосибирска «Городской гражданско-патриотический центр «Витязь».</w:t>
      </w:r>
    </w:p>
    <w:p w14:paraId="7F091393" w14:textId="77777777" w:rsidR="001E2A11" w:rsidRDefault="008E0D59" w:rsidP="001E2A11">
      <w:pPr>
        <w:pStyle w:val="a3"/>
        <w:numPr>
          <w:ilvl w:val="2"/>
          <w:numId w:val="16"/>
        </w:numPr>
        <w:ind w:left="0" w:firstLine="709"/>
        <w:jc w:val="both"/>
        <w:rPr>
          <w:sz w:val="28"/>
          <w:szCs w:val="28"/>
        </w:rPr>
      </w:pPr>
      <w:r w:rsidRPr="001E2A11">
        <w:rPr>
          <w:sz w:val="28"/>
          <w:szCs w:val="28"/>
        </w:rPr>
        <w:t>Положение об отделе молодежного туризма и альпинизма муниципального бюджетного учреждения города Новосибирска «Городской гражданско-патриотический центр «Витязь».</w:t>
      </w:r>
    </w:p>
    <w:p w14:paraId="0383FC96" w14:textId="797DA5BC" w:rsidR="001E2A11" w:rsidRDefault="008E0D59" w:rsidP="001E2A11">
      <w:pPr>
        <w:pStyle w:val="a3"/>
        <w:numPr>
          <w:ilvl w:val="2"/>
          <w:numId w:val="16"/>
        </w:numPr>
        <w:ind w:left="0" w:firstLine="709"/>
        <w:jc w:val="both"/>
        <w:rPr>
          <w:sz w:val="28"/>
          <w:szCs w:val="28"/>
        </w:rPr>
      </w:pPr>
      <w:r w:rsidRPr="001E2A11">
        <w:rPr>
          <w:sz w:val="28"/>
          <w:szCs w:val="28"/>
        </w:rPr>
        <w:t>Положение об отделе «Историко-культурный центр «Твоя история» муниципального бюджетного учреждения города Новосибирска «Городской гражданско-патриотический центр «Витязь».</w:t>
      </w:r>
    </w:p>
    <w:p w14:paraId="2E9D92D2" w14:textId="77777777" w:rsidR="001E2A11" w:rsidRDefault="008E0D59" w:rsidP="001E2A11">
      <w:pPr>
        <w:pStyle w:val="a3"/>
        <w:numPr>
          <w:ilvl w:val="2"/>
          <w:numId w:val="16"/>
        </w:numPr>
        <w:ind w:left="0" w:firstLine="709"/>
        <w:jc w:val="both"/>
        <w:rPr>
          <w:sz w:val="28"/>
          <w:szCs w:val="28"/>
        </w:rPr>
      </w:pPr>
      <w:r w:rsidRPr="001E2A11">
        <w:rPr>
          <w:sz w:val="28"/>
          <w:szCs w:val="28"/>
        </w:rPr>
        <w:t>Положение об отделе «Молодежный ресурсный центр развития общественных объединений правоохранительной направленности» муниципального бюджетного учреждения города Новосибирска «Городской гражданско-патриотический центр «Витязь».</w:t>
      </w:r>
    </w:p>
    <w:p w14:paraId="2EBAB04A" w14:textId="77777777" w:rsidR="001E2A11" w:rsidRDefault="00153B13" w:rsidP="001E2A11">
      <w:pPr>
        <w:pStyle w:val="a3"/>
        <w:numPr>
          <w:ilvl w:val="2"/>
          <w:numId w:val="16"/>
        </w:numPr>
        <w:ind w:left="0" w:firstLine="709"/>
        <w:jc w:val="both"/>
        <w:rPr>
          <w:sz w:val="28"/>
          <w:szCs w:val="28"/>
        </w:rPr>
      </w:pPr>
      <w:r w:rsidRPr="001E2A11">
        <w:rPr>
          <w:sz w:val="28"/>
          <w:szCs w:val="28"/>
        </w:rPr>
        <w:t>Программа сбережения здоровья сотрудников муниципального бюджетного учреждения города Новосибирска «Городской гражданско-патриотический центр «Витязь».</w:t>
      </w:r>
    </w:p>
    <w:p w14:paraId="531E0885" w14:textId="77777777" w:rsidR="001E2A11" w:rsidRDefault="00153B13" w:rsidP="001E2A11">
      <w:pPr>
        <w:pStyle w:val="a3"/>
        <w:numPr>
          <w:ilvl w:val="2"/>
          <w:numId w:val="16"/>
        </w:numPr>
        <w:tabs>
          <w:tab w:val="left" w:pos="1701"/>
        </w:tabs>
        <w:ind w:left="0" w:firstLine="709"/>
        <w:jc w:val="both"/>
        <w:rPr>
          <w:sz w:val="28"/>
          <w:szCs w:val="28"/>
        </w:rPr>
      </w:pPr>
      <w:r w:rsidRPr="001E2A11">
        <w:rPr>
          <w:sz w:val="28"/>
          <w:szCs w:val="28"/>
        </w:rPr>
        <w:t>Положение о проведении творческих отчетов отделов МБУ ГГПЦ «Витязь» по итогам года.</w:t>
      </w:r>
    </w:p>
    <w:p w14:paraId="49DDFF66" w14:textId="3A6BC2D4" w:rsidR="00284E39" w:rsidRPr="001E2A11" w:rsidRDefault="00962F3E" w:rsidP="001E2A11">
      <w:pPr>
        <w:pStyle w:val="a3"/>
        <w:numPr>
          <w:ilvl w:val="2"/>
          <w:numId w:val="16"/>
        </w:numPr>
        <w:tabs>
          <w:tab w:val="left" w:pos="1701"/>
        </w:tabs>
        <w:ind w:left="0" w:firstLine="709"/>
        <w:jc w:val="both"/>
        <w:rPr>
          <w:sz w:val="28"/>
          <w:szCs w:val="28"/>
        </w:rPr>
      </w:pPr>
      <w:r w:rsidRPr="001E2A11">
        <w:rPr>
          <w:sz w:val="28"/>
          <w:szCs w:val="28"/>
        </w:rPr>
        <w:t>Д</w:t>
      </w:r>
      <w:r w:rsidR="00284E39" w:rsidRPr="001E2A11">
        <w:rPr>
          <w:sz w:val="28"/>
          <w:szCs w:val="28"/>
        </w:rPr>
        <w:t>ля совершенствования системы повышения профессионального мастерства специалистов ГГПЦ разработан внутренний образовательный проект «БУДЬ В ТЕМЕ!», обеспечивающий взаимозависимый процесс повышения квалификации, направленный как на повышение качества человеческих ресурсов, так и на повышение эффективности труда сотрудников.</w:t>
      </w:r>
    </w:p>
    <w:p w14:paraId="649BD1BB" w14:textId="77777777" w:rsidR="00284E39" w:rsidRPr="00284E39" w:rsidRDefault="00284E39" w:rsidP="00284E39">
      <w:pPr>
        <w:ind w:firstLine="709"/>
        <w:jc w:val="both"/>
        <w:rPr>
          <w:sz w:val="28"/>
          <w:szCs w:val="28"/>
        </w:rPr>
      </w:pPr>
      <w:r w:rsidRPr="00284E39">
        <w:rPr>
          <w:sz w:val="28"/>
          <w:szCs w:val="28"/>
        </w:rPr>
        <w:t>Проект направлен на поиск, прежде всего, внутренних источников развития, рационального использования имеющегося потенциала.</w:t>
      </w:r>
    </w:p>
    <w:p w14:paraId="48C9DF6E" w14:textId="77777777" w:rsidR="00F2428B" w:rsidRDefault="00284E39" w:rsidP="00284E39">
      <w:pPr>
        <w:ind w:firstLine="709"/>
        <w:jc w:val="both"/>
      </w:pPr>
      <w:r w:rsidRPr="00284E39">
        <w:rPr>
          <w:sz w:val="28"/>
          <w:szCs w:val="28"/>
        </w:rPr>
        <w:t>Проект служит основой для процессов внутренней аттестации сотрудников.</w:t>
      </w:r>
      <w:r w:rsidR="00F2428B" w:rsidRPr="00F2428B">
        <w:t xml:space="preserve"> </w:t>
      </w:r>
    </w:p>
    <w:p w14:paraId="038D5967" w14:textId="77777777" w:rsidR="00962F3E" w:rsidRDefault="00F2428B" w:rsidP="00284E39">
      <w:pPr>
        <w:ind w:firstLine="709"/>
        <w:jc w:val="both"/>
        <w:rPr>
          <w:sz w:val="28"/>
          <w:szCs w:val="28"/>
        </w:rPr>
      </w:pPr>
      <w:r w:rsidRPr="00F2428B">
        <w:rPr>
          <w:sz w:val="28"/>
          <w:szCs w:val="28"/>
        </w:rPr>
        <w:t>Для обозначения всех сторон, действующих факторов, ресурсов проекта «БУДЬ в ТЕМЕ!» разработана Модель повышения профессионального мастерства специалистов МБУ ГГПЦ «Витязь»</w:t>
      </w:r>
      <w:r>
        <w:rPr>
          <w:sz w:val="28"/>
          <w:szCs w:val="28"/>
        </w:rPr>
        <w:t>.</w:t>
      </w:r>
    </w:p>
    <w:p w14:paraId="60AB811C" w14:textId="77777777" w:rsidR="00F2428B" w:rsidRDefault="00F2428B" w:rsidP="00284E39">
      <w:pPr>
        <w:ind w:firstLine="709"/>
        <w:jc w:val="both"/>
        <w:rPr>
          <w:sz w:val="28"/>
          <w:szCs w:val="28"/>
        </w:rPr>
      </w:pPr>
      <w:r>
        <w:rPr>
          <w:sz w:val="28"/>
          <w:szCs w:val="28"/>
        </w:rPr>
        <w:t>Образовательный модуль проекта планируется к реализации с 2024 года.</w:t>
      </w:r>
    </w:p>
    <w:p w14:paraId="6012B858" w14:textId="44A0CF04" w:rsidR="002E263E" w:rsidRPr="00E90D5C" w:rsidRDefault="00E90D5C" w:rsidP="00E90D5C">
      <w:pPr>
        <w:pStyle w:val="a3"/>
        <w:numPr>
          <w:ilvl w:val="2"/>
          <w:numId w:val="16"/>
        </w:numPr>
        <w:ind w:left="0" w:firstLine="709"/>
        <w:jc w:val="both"/>
        <w:rPr>
          <w:sz w:val="28"/>
          <w:szCs w:val="28"/>
        </w:rPr>
      </w:pPr>
      <w:r w:rsidRPr="00E90D5C">
        <w:rPr>
          <w:sz w:val="28"/>
          <w:szCs w:val="28"/>
        </w:rPr>
        <w:t>Обновлен пакет документов методического совета.</w:t>
      </w:r>
    </w:p>
    <w:p w14:paraId="1A7BFB2A" w14:textId="65B05AC3" w:rsidR="001E2A11" w:rsidRDefault="002E263E" w:rsidP="00A60A32">
      <w:pPr>
        <w:pStyle w:val="a3"/>
        <w:numPr>
          <w:ilvl w:val="1"/>
          <w:numId w:val="16"/>
        </w:numPr>
        <w:ind w:left="0" w:firstLine="709"/>
        <w:jc w:val="both"/>
        <w:rPr>
          <w:sz w:val="28"/>
          <w:szCs w:val="28"/>
        </w:rPr>
      </w:pPr>
      <w:r>
        <w:rPr>
          <w:sz w:val="28"/>
          <w:szCs w:val="28"/>
        </w:rPr>
        <w:t>Повышение уровня квалификации.</w:t>
      </w:r>
    </w:p>
    <w:p w14:paraId="193A04D2" w14:textId="7B43DEA8" w:rsidR="006D5907" w:rsidRPr="006D5907" w:rsidRDefault="006D5907" w:rsidP="006D5907">
      <w:pPr>
        <w:ind w:firstLine="709"/>
        <w:jc w:val="both"/>
        <w:rPr>
          <w:sz w:val="28"/>
          <w:szCs w:val="28"/>
        </w:rPr>
      </w:pPr>
      <w:r w:rsidRPr="006D5907">
        <w:rPr>
          <w:sz w:val="28"/>
          <w:szCs w:val="28"/>
        </w:rPr>
        <w:t xml:space="preserve">В учреждении ведётся системная работа по повышению профессионального уровня специалистов. Целью повышения квалификации сотрудников является развитие их профессиональных компетенций, обновление теоретических знаний и усовершенствование практических умений и навыков в связи с повышением объективных требований к уровню профессионализма и необходимостью освоения современных методов и прогрессивных технологий решения профессиональных задач, удовлетворения </w:t>
      </w:r>
      <w:r w:rsidRPr="006D5907">
        <w:rPr>
          <w:sz w:val="28"/>
          <w:szCs w:val="28"/>
        </w:rPr>
        <w:lastRenderedPageBreak/>
        <w:t>потребности специалистов в получении полного спектра актуальной информации в сфере молодежной политики, трансляции передового отечественного и зарубежного опыта в этой области.</w:t>
      </w:r>
    </w:p>
    <w:p w14:paraId="7A0DC905" w14:textId="77777777" w:rsidR="00A60A32" w:rsidRDefault="00A60A32" w:rsidP="00A60A32">
      <w:pPr>
        <w:pStyle w:val="a3"/>
        <w:ind w:left="0" w:firstLine="709"/>
        <w:jc w:val="both"/>
        <w:rPr>
          <w:sz w:val="28"/>
          <w:szCs w:val="28"/>
        </w:rPr>
      </w:pPr>
      <w:r>
        <w:rPr>
          <w:sz w:val="28"/>
          <w:szCs w:val="28"/>
        </w:rPr>
        <w:t>Специалисты ГГПЦ используют многие возможности повышения своего квалификационного уровня и профессионального мастерства.</w:t>
      </w:r>
    </w:p>
    <w:p w14:paraId="214BF5D3" w14:textId="77777777" w:rsidR="00A60A32" w:rsidRDefault="00A60A32" w:rsidP="00A60A32">
      <w:pPr>
        <w:pStyle w:val="a3"/>
        <w:ind w:left="0" w:firstLine="709"/>
        <w:jc w:val="both"/>
        <w:rPr>
          <w:sz w:val="28"/>
          <w:szCs w:val="28"/>
        </w:rPr>
      </w:pPr>
      <w:r>
        <w:rPr>
          <w:sz w:val="28"/>
          <w:szCs w:val="28"/>
        </w:rPr>
        <w:t>Так за период 2023 г.:</w:t>
      </w:r>
    </w:p>
    <w:p w14:paraId="615FF9B8" w14:textId="77777777" w:rsidR="000F5F87" w:rsidRDefault="000F5F87" w:rsidP="000F5F87">
      <w:pPr>
        <w:pStyle w:val="a3"/>
        <w:numPr>
          <w:ilvl w:val="2"/>
          <w:numId w:val="16"/>
        </w:numPr>
        <w:ind w:left="0" w:firstLine="709"/>
        <w:jc w:val="both"/>
        <w:rPr>
          <w:sz w:val="28"/>
          <w:szCs w:val="28"/>
        </w:rPr>
      </w:pPr>
      <w:r>
        <w:rPr>
          <w:sz w:val="28"/>
          <w:szCs w:val="28"/>
        </w:rPr>
        <w:t>прошли краткосрочные к</w:t>
      </w:r>
      <w:r w:rsidRPr="00A60A32">
        <w:rPr>
          <w:sz w:val="28"/>
          <w:szCs w:val="28"/>
        </w:rPr>
        <w:t>урсы повышения квалификации</w:t>
      </w:r>
      <w:r>
        <w:rPr>
          <w:sz w:val="28"/>
          <w:szCs w:val="28"/>
        </w:rPr>
        <w:t xml:space="preserve"> - </w:t>
      </w:r>
      <w:r w:rsidR="00A60A32">
        <w:rPr>
          <w:sz w:val="28"/>
          <w:szCs w:val="28"/>
        </w:rPr>
        <w:t>8 человек;</w:t>
      </w:r>
    </w:p>
    <w:p w14:paraId="22685076" w14:textId="77777777" w:rsidR="000F5F87" w:rsidRDefault="00A60A32" w:rsidP="000F5F87">
      <w:pPr>
        <w:pStyle w:val="a3"/>
        <w:numPr>
          <w:ilvl w:val="2"/>
          <w:numId w:val="16"/>
        </w:numPr>
        <w:ind w:left="0" w:firstLine="709"/>
        <w:jc w:val="both"/>
        <w:rPr>
          <w:sz w:val="28"/>
          <w:szCs w:val="28"/>
        </w:rPr>
      </w:pPr>
      <w:r w:rsidRPr="000F5F87">
        <w:rPr>
          <w:sz w:val="28"/>
          <w:szCs w:val="28"/>
        </w:rPr>
        <w:t>прошли долгосрочные курсы повышения квалификации</w:t>
      </w:r>
      <w:r w:rsidR="000F5F87">
        <w:rPr>
          <w:sz w:val="28"/>
          <w:szCs w:val="28"/>
        </w:rPr>
        <w:t xml:space="preserve"> - </w:t>
      </w:r>
      <w:r w:rsidR="000F5F87" w:rsidRPr="000F5F87">
        <w:rPr>
          <w:sz w:val="28"/>
          <w:szCs w:val="28"/>
        </w:rPr>
        <w:t>18 человек</w:t>
      </w:r>
      <w:r w:rsidRPr="000F5F87">
        <w:rPr>
          <w:sz w:val="28"/>
          <w:szCs w:val="28"/>
        </w:rPr>
        <w:t>;</w:t>
      </w:r>
    </w:p>
    <w:p w14:paraId="59F558B1" w14:textId="77777777" w:rsidR="000F5F87" w:rsidRDefault="00A60A32" w:rsidP="000F5F87">
      <w:pPr>
        <w:pStyle w:val="a3"/>
        <w:numPr>
          <w:ilvl w:val="2"/>
          <w:numId w:val="16"/>
        </w:numPr>
        <w:ind w:left="0" w:firstLine="709"/>
        <w:jc w:val="both"/>
        <w:rPr>
          <w:sz w:val="28"/>
          <w:szCs w:val="28"/>
        </w:rPr>
      </w:pPr>
      <w:r w:rsidRPr="000F5F87">
        <w:rPr>
          <w:sz w:val="28"/>
          <w:szCs w:val="28"/>
        </w:rPr>
        <w:t>участвовали в окружном патриотическом форуме</w:t>
      </w:r>
      <w:bookmarkStart w:id="2" w:name="_Hlk151905918"/>
      <w:r w:rsidR="002E13DD" w:rsidRPr="000F5F87">
        <w:rPr>
          <w:sz w:val="28"/>
          <w:szCs w:val="28"/>
        </w:rPr>
        <w:t xml:space="preserve">, 2 – с представлением своего опыта </w:t>
      </w:r>
      <w:r w:rsidRPr="000F5F87">
        <w:rPr>
          <w:sz w:val="28"/>
          <w:szCs w:val="28"/>
        </w:rPr>
        <w:t>(организатор – Росмолодежь)</w:t>
      </w:r>
      <w:r w:rsidR="000F5F87" w:rsidRPr="000F5F87">
        <w:rPr>
          <w:sz w:val="28"/>
          <w:szCs w:val="28"/>
        </w:rPr>
        <w:t xml:space="preserve"> - 5 чел.;</w:t>
      </w:r>
      <w:bookmarkEnd w:id="2"/>
    </w:p>
    <w:p w14:paraId="2CBBB740" w14:textId="77777777" w:rsidR="000F5F87" w:rsidRDefault="002E13DD" w:rsidP="000F5F87">
      <w:pPr>
        <w:pStyle w:val="a3"/>
        <w:numPr>
          <w:ilvl w:val="2"/>
          <w:numId w:val="16"/>
        </w:numPr>
        <w:ind w:left="0" w:firstLine="709"/>
        <w:jc w:val="both"/>
        <w:rPr>
          <w:sz w:val="28"/>
          <w:szCs w:val="28"/>
        </w:rPr>
      </w:pPr>
      <w:r w:rsidRPr="000F5F87">
        <w:rPr>
          <w:sz w:val="28"/>
          <w:szCs w:val="28"/>
        </w:rPr>
        <w:t>участвовали во Всероссийском патриотическом форуме "Твой герой" с представлением своего опыта (организатор – Росмолодежь</w:t>
      </w:r>
      <w:r w:rsidR="000F5F87" w:rsidRPr="000F5F87">
        <w:rPr>
          <w:sz w:val="28"/>
          <w:szCs w:val="28"/>
        </w:rPr>
        <w:t>)</w:t>
      </w:r>
      <w:r w:rsidR="000F5F87">
        <w:rPr>
          <w:sz w:val="28"/>
          <w:szCs w:val="28"/>
        </w:rPr>
        <w:t xml:space="preserve"> - </w:t>
      </w:r>
      <w:r w:rsidR="000F5F87" w:rsidRPr="000F5F87">
        <w:rPr>
          <w:sz w:val="28"/>
          <w:szCs w:val="28"/>
        </w:rPr>
        <w:t>2 чел.</w:t>
      </w:r>
      <w:r w:rsidRPr="000F5F87">
        <w:rPr>
          <w:sz w:val="28"/>
          <w:szCs w:val="28"/>
        </w:rPr>
        <w:t>;</w:t>
      </w:r>
    </w:p>
    <w:p w14:paraId="1EA77E23" w14:textId="04A3362C" w:rsidR="000F5F87" w:rsidRDefault="000F5F87" w:rsidP="000F5F87">
      <w:pPr>
        <w:pStyle w:val="a3"/>
        <w:numPr>
          <w:ilvl w:val="2"/>
          <w:numId w:val="16"/>
        </w:numPr>
        <w:ind w:left="0" w:firstLine="709"/>
        <w:jc w:val="both"/>
        <w:rPr>
          <w:sz w:val="28"/>
          <w:szCs w:val="28"/>
        </w:rPr>
      </w:pPr>
      <w:r>
        <w:rPr>
          <w:sz w:val="28"/>
          <w:szCs w:val="28"/>
        </w:rPr>
        <w:t>участвовали в питчинге по разработке грантовых проектов – 4 чел.;</w:t>
      </w:r>
    </w:p>
    <w:p w14:paraId="598FA759" w14:textId="5296C054" w:rsidR="00474691" w:rsidRPr="000F5F87" w:rsidRDefault="00474691" w:rsidP="000F5F87">
      <w:pPr>
        <w:pStyle w:val="a3"/>
        <w:numPr>
          <w:ilvl w:val="2"/>
          <w:numId w:val="16"/>
        </w:numPr>
        <w:ind w:left="0" w:firstLine="709"/>
        <w:jc w:val="both"/>
        <w:rPr>
          <w:sz w:val="28"/>
          <w:szCs w:val="28"/>
        </w:rPr>
      </w:pPr>
      <w:r w:rsidRPr="000F5F87">
        <w:rPr>
          <w:sz w:val="28"/>
          <w:szCs w:val="28"/>
        </w:rPr>
        <w:t>в ГГПЦ для повышения компетентности специалистов ГГПЦ в разработке проектов, в том числе для участия в грантовых конкурсах, было проведено 4 семинарских занятия</w:t>
      </w:r>
      <w:r w:rsidR="000F5F87">
        <w:rPr>
          <w:sz w:val="28"/>
          <w:szCs w:val="28"/>
        </w:rPr>
        <w:t>, в т. ч. с привлечением специалистов АПМИ</w:t>
      </w:r>
      <w:r w:rsidRPr="000F5F87">
        <w:rPr>
          <w:sz w:val="28"/>
          <w:szCs w:val="28"/>
        </w:rPr>
        <w:t>.</w:t>
      </w:r>
    </w:p>
    <w:p w14:paraId="2DB51806" w14:textId="77777777" w:rsidR="002E13DD" w:rsidRPr="002E263E" w:rsidRDefault="002E13DD" w:rsidP="00A60A32">
      <w:pPr>
        <w:pStyle w:val="a3"/>
        <w:ind w:left="0" w:firstLine="709"/>
        <w:jc w:val="both"/>
        <w:rPr>
          <w:sz w:val="28"/>
          <w:szCs w:val="28"/>
        </w:rPr>
      </w:pPr>
    </w:p>
    <w:p w14:paraId="216B8290" w14:textId="77777777" w:rsidR="00962F3E" w:rsidRPr="00143C85" w:rsidRDefault="00143C85" w:rsidP="00143C85">
      <w:pPr>
        <w:jc w:val="center"/>
        <w:rPr>
          <w:b/>
          <w:sz w:val="28"/>
          <w:szCs w:val="28"/>
        </w:rPr>
      </w:pPr>
      <w:r w:rsidRPr="00143C85">
        <w:rPr>
          <w:b/>
          <w:sz w:val="28"/>
          <w:szCs w:val="28"/>
        </w:rPr>
        <w:t>V</w:t>
      </w:r>
      <w:r w:rsidRPr="00143C85">
        <w:rPr>
          <w:b/>
          <w:sz w:val="28"/>
          <w:szCs w:val="28"/>
        </w:rPr>
        <w:sym w:font="Symbol" w:char="F049"/>
      </w:r>
      <w:r w:rsidRPr="00143C85">
        <w:rPr>
          <w:b/>
          <w:sz w:val="28"/>
          <w:szCs w:val="28"/>
        </w:rPr>
        <w:sym w:font="Symbol" w:char="F049"/>
      </w:r>
      <w:r w:rsidRPr="00143C85">
        <w:rPr>
          <w:b/>
          <w:sz w:val="28"/>
          <w:szCs w:val="28"/>
        </w:rPr>
        <w:sym w:font="Symbol" w:char="F049"/>
      </w:r>
      <w:r w:rsidRPr="00143C85">
        <w:rPr>
          <w:b/>
          <w:sz w:val="28"/>
          <w:szCs w:val="28"/>
        </w:rPr>
        <w:t>. ОРГАНИЗАЦИЯ ИНФОРМАЦИОННОГО СОПРОВОЖДЕНИЯ ДЕЯТЕЛЬНОСТИ</w:t>
      </w:r>
    </w:p>
    <w:p w14:paraId="347C9186" w14:textId="77777777" w:rsidR="00962F3E" w:rsidRDefault="00962F3E" w:rsidP="00143C85">
      <w:pPr>
        <w:ind w:firstLine="709"/>
        <w:jc w:val="center"/>
        <w:rPr>
          <w:sz w:val="24"/>
          <w:szCs w:val="24"/>
        </w:rPr>
      </w:pPr>
    </w:p>
    <w:p w14:paraId="29E798E6" w14:textId="77777777" w:rsidR="00962F3E" w:rsidRPr="00143C85" w:rsidRDefault="00143C85" w:rsidP="00143C85">
      <w:pPr>
        <w:ind w:firstLine="709"/>
        <w:jc w:val="both"/>
        <w:rPr>
          <w:sz w:val="28"/>
          <w:szCs w:val="28"/>
        </w:rPr>
      </w:pPr>
      <w:r w:rsidRPr="00143C85">
        <w:rPr>
          <w:sz w:val="28"/>
          <w:szCs w:val="28"/>
        </w:rPr>
        <w:t>МБУ ГГПЦ «Витязь» представлен на востребованных информационных платформах в молодежной среде: социальные сети «</w:t>
      </w:r>
      <w:proofErr w:type="spellStart"/>
      <w:r w:rsidRPr="00143C85">
        <w:rPr>
          <w:sz w:val="28"/>
          <w:szCs w:val="28"/>
        </w:rPr>
        <w:t>Вконтакте</w:t>
      </w:r>
      <w:proofErr w:type="spellEnd"/>
      <w:r w:rsidRPr="00143C85">
        <w:rPr>
          <w:sz w:val="28"/>
          <w:szCs w:val="28"/>
        </w:rPr>
        <w:t xml:space="preserve">», Так же, периодически пополняется видеоконтент на канале «Youtube». Информационное поле Центра расширяется,  в центре имеется основная группа </w:t>
      </w:r>
      <w:hyperlink r:id="rId28" w:history="1">
        <w:r w:rsidRPr="00AE413E">
          <w:rPr>
            <w:rStyle w:val="ac"/>
            <w:sz w:val="28"/>
            <w:szCs w:val="28"/>
          </w:rPr>
          <w:t>https://vk.com/zentr_nsk</w:t>
        </w:r>
      </w:hyperlink>
      <w:r>
        <w:rPr>
          <w:sz w:val="28"/>
          <w:szCs w:val="28"/>
        </w:rPr>
        <w:t xml:space="preserve"> </w:t>
      </w:r>
      <w:r w:rsidRPr="00143C85">
        <w:rPr>
          <w:sz w:val="28"/>
          <w:szCs w:val="28"/>
        </w:rPr>
        <w:t xml:space="preserve">, группы по отделам и направлениям деятельности </w:t>
      </w:r>
      <w:hyperlink r:id="rId29" w:history="1">
        <w:r w:rsidRPr="00AE413E">
          <w:rPr>
            <w:rStyle w:val="ac"/>
            <w:sz w:val="28"/>
            <w:szCs w:val="28"/>
          </w:rPr>
          <w:t>https://vk.com/otdelvitiaz</w:t>
        </w:r>
      </w:hyperlink>
      <w:r w:rsidRPr="00143C85">
        <w:rPr>
          <w:sz w:val="28"/>
          <w:szCs w:val="28"/>
        </w:rPr>
        <w:t>,</w:t>
      </w:r>
      <w:r w:rsidR="00DE4AEA">
        <w:rPr>
          <w:sz w:val="28"/>
          <w:szCs w:val="28"/>
        </w:rPr>
        <w:t xml:space="preserve"> </w:t>
      </w:r>
      <w:hyperlink r:id="rId30" w:history="1">
        <w:r w:rsidRPr="00AE413E">
          <w:rPr>
            <w:rStyle w:val="ac"/>
            <w:sz w:val="28"/>
            <w:szCs w:val="28"/>
          </w:rPr>
          <w:t>https://vk.com/nsk_delphin</w:t>
        </w:r>
      </w:hyperlink>
      <w:r>
        <w:rPr>
          <w:sz w:val="28"/>
          <w:szCs w:val="28"/>
        </w:rPr>
        <w:t xml:space="preserve"> </w:t>
      </w:r>
      <w:r w:rsidRPr="00143C85">
        <w:rPr>
          <w:sz w:val="28"/>
          <w:szCs w:val="28"/>
        </w:rPr>
        <w:t xml:space="preserve"> </w:t>
      </w:r>
      <w:hyperlink r:id="rId31" w:history="1">
        <w:r w:rsidRPr="00AE413E">
          <w:rPr>
            <w:rStyle w:val="ac"/>
            <w:sz w:val="28"/>
            <w:szCs w:val="28"/>
          </w:rPr>
          <w:t>https://vk.com/ikc_tvoya_istoriya</w:t>
        </w:r>
      </w:hyperlink>
      <w:r w:rsidRPr="00143C85">
        <w:rPr>
          <w:sz w:val="28"/>
          <w:szCs w:val="28"/>
        </w:rPr>
        <w:t xml:space="preserve">, </w:t>
      </w:r>
      <w:hyperlink r:id="rId32" w:history="1">
        <w:r w:rsidRPr="00AE413E">
          <w:rPr>
            <w:rStyle w:val="ac"/>
            <w:sz w:val="28"/>
            <w:szCs w:val="28"/>
          </w:rPr>
          <w:t>https://vk.com/tour_club_kompas</w:t>
        </w:r>
      </w:hyperlink>
      <w:r w:rsidRPr="00143C85">
        <w:rPr>
          <w:sz w:val="28"/>
          <w:szCs w:val="28"/>
        </w:rPr>
        <w:t xml:space="preserve">, </w:t>
      </w:r>
      <w:hyperlink r:id="rId33" w:history="1">
        <w:r w:rsidRPr="00AE413E">
          <w:rPr>
            <w:rStyle w:val="ac"/>
            <w:sz w:val="28"/>
            <w:szCs w:val="28"/>
          </w:rPr>
          <w:t>https://vk.com/rc_ggpc</w:t>
        </w:r>
      </w:hyperlink>
      <w:r>
        <w:rPr>
          <w:sz w:val="28"/>
          <w:szCs w:val="28"/>
        </w:rPr>
        <w:t xml:space="preserve"> </w:t>
      </w:r>
      <w:r w:rsidRPr="00143C85">
        <w:rPr>
          <w:sz w:val="28"/>
          <w:szCs w:val="28"/>
        </w:rPr>
        <w:t xml:space="preserve">добавляются новые подписчики, показатели по посещаемости групп, просмотрам и уникальным посетителям стабильны (как и в </w:t>
      </w:r>
      <w:r>
        <w:rPr>
          <w:sz w:val="28"/>
          <w:szCs w:val="28"/>
        </w:rPr>
        <w:t>предыдущий период</w:t>
      </w:r>
      <w:r w:rsidRPr="00143C85">
        <w:rPr>
          <w:sz w:val="28"/>
          <w:szCs w:val="28"/>
        </w:rPr>
        <w:t>).</w:t>
      </w:r>
      <w:r w:rsidR="00B14A4D">
        <w:rPr>
          <w:sz w:val="28"/>
          <w:szCs w:val="28"/>
        </w:rPr>
        <w:t xml:space="preserve"> </w:t>
      </w:r>
    </w:p>
    <w:p w14:paraId="34E17384" w14:textId="77777777" w:rsidR="00962F3E" w:rsidRDefault="00962F3E" w:rsidP="005A53EA">
      <w:pPr>
        <w:ind w:firstLine="709"/>
        <w:jc w:val="both"/>
        <w:rPr>
          <w:sz w:val="28"/>
          <w:szCs w:val="28"/>
        </w:rPr>
      </w:pPr>
    </w:p>
    <w:p w14:paraId="48195F20" w14:textId="77777777" w:rsidR="003410F2" w:rsidRPr="003410F2" w:rsidRDefault="003410F2" w:rsidP="003410F2">
      <w:pPr>
        <w:ind w:firstLine="709"/>
        <w:jc w:val="both"/>
        <w:rPr>
          <w:sz w:val="28"/>
          <w:szCs w:val="28"/>
        </w:rPr>
      </w:pPr>
      <w:r w:rsidRPr="003410F2">
        <w:rPr>
          <w:sz w:val="28"/>
          <w:szCs w:val="28"/>
        </w:rPr>
        <w:t xml:space="preserve">2023 год – продолжались  проведения мероприятий на онлайн-платформах сети интернет. Опробованы различные форматы работы с аудиторией (видео-лекции, интерактивные мероприятия, мастер-классы, конкурсы, викторины, стримы т.д.), создан отдельный раздел с аудио подкастами, куда регулярно выкладывается материал, также в группе ведется постоянная рубрика «Твой город», создаются тематические подборки фильмов – всё это способствует поддержанию интереса молодёжной аудитории в информационном поле, вовлечению молодёжи в деятельность Центра.  </w:t>
      </w:r>
    </w:p>
    <w:p w14:paraId="1063361B" w14:textId="77777777" w:rsidR="003410F2" w:rsidRPr="003410F2" w:rsidRDefault="003410F2" w:rsidP="003410F2">
      <w:pPr>
        <w:ind w:firstLine="709"/>
        <w:jc w:val="both"/>
        <w:rPr>
          <w:sz w:val="28"/>
          <w:szCs w:val="28"/>
        </w:rPr>
      </w:pPr>
    </w:p>
    <w:p w14:paraId="491F575D" w14:textId="77777777" w:rsidR="003410F2" w:rsidRPr="003410F2" w:rsidRDefault="003410F2" w:rsidP="003410F2">
      <w:pPr>
        <w:ind w:firstLine="709"/>
        <w:jc w:val="both"/>
        <w:rPr>
          <w:sz w:val="28"/>
          <w:szCs w:val="28"/>
        </w:rPr>
      </w:pPr>
      <w:r w:rsidRPr="003410F2">
        <w:rPr>
          <w:sz w:val="28"/>
          <w:szCs w:val="28"/>
        </w:rPr>
        <w:t>Взаимодействие со СМИ</w:t>
      </w:r>
    </w:p>
    <w:p w14:paraId="52677568" w14:textId="77777777" w:rsidR="003410F2" w:rsidRPr="003410F2" w:rsidRDefault="00B14A4D" w:rsidP="003410F2">
      <w:pPr>
        <w:ind w:firstLine="709"/>
        <w:jc w:val="both"/>
        <w:rPr>
          <w:sz w:val="28"/>
          <w:szCs w:val="28"/>
        </w:rPr>
      </w:pPr>
      <w:r w:rsidRPr="003410F2">
        <w:rPr>
          <w:sz w:val="28"/>
          <w:szCs w:val="28"/>
        </w:rPr>
        <w:t>Н</w:t>
      </w:r>
      <w:r w:rsidR="003410F2" w:rsidRPr="003410F2">
        <w:rPr>
          <w:sz w:val="28"/>
          <w:szCs w:val="28"/>
        </w:rPr>
        <w:t>овости</w:t>
      </w:r>
      <w:r>
        <w:rPr>
          <w:sz w:val="28"/>
          <w:szCs w:val="28"/>
        </w:rPr>
        <w:t xml:space="preserve"> публикуются</w:t>
      </w:r>
      <w:r w:rsidR="003410F2" w:rsidRPr="003410F2">
        <w:rPr>
          <w:sz w:val="28"/>
          <w:szCs w:val="28"/>
        </w:rPr>
        <w:t xml:space="preserve"> на портале «Ты молод»</w:t>
      </w:r>
    </w:p>
    <w:p w14:paraId="661002D3" w14:textId="77777777" w:rsidR="003410F2" w:rsidRPr="003410F2" w:rsidRDefault="00C65767" w:rsidP="003410F2">
      <w:pPr>
        <w:ind w:firstLine="709"/>
        <w:jc w:val="both"/>
        <w:rPr>
          <w:sz w:val="28"/>
          <w:szCs w:val="28"/>
        </w:rPr>
      </w:pPr>
      <w:hyperlink r:id="rId34" w:history="1">
        <w:r w:rsidR="00F5108C" w:rsidRPr="00AE413E">
          <w:rPr>
            <w:rStyle w:val="ac"/>
            <w:sz w:val="28"/>
            <w:szCs w:val="28"/>
          </w:rPr>
          <w:t>https://timolod.ru/photo_video/video/proshyel-festival-v-zone-osobogo-vnimaniya-/?sphrase_id=643606</w:t>
        </w:r>
      </w:hyperlink>
      <w:r w:rsidR="00F5108C">
        <w:rPr>
          <w:sz w:val="28"/>
          <w:szCs w:val="28"/>
        </w:rPr>
        <w:t xml:space="preserve"> </w:t>
      </w:r>
    </w:p>
    <w:p w14:paraId="0F495603" w14:textId="77777777" w:rsidR="003410F2" w:rsidRPr="003410F2" w:rsidRDefault="00C65767" w:rsidP="003410F2">
      <w:pPr>
        <w:ind w:firstLine="709"/>
        <w:jc w:val="both"/>
        <w:rPr>
          <w:sz w:val="28"/>
          <w:szCs w:val="28"/>
        </w:rPr>
      </w:pPr>
      <w:hyperlink r:id="rId35" w:history="1">
        <w:r w:rsidR="00F5108C" w:rsidRPr="00AE413E">
          <w:rPr>
            <w:rStyle w:val="ac"/>
            <w:sz w:val="28"/>
            <w:szCs w:val="28"/>
          </w:rPr>
          <w:t>https://timolod.ru/media/news/voenno-sportivnye-sorevnovaniya-v-zone-osobogo-vnimaniya-2023/?sphrase_id=643606</w:t>
        </w:r>
      </w:hyperlink>
      <w:r w:rsidR="00F5108C">
        <w:rPr>
          <w:sz w:val="28"/>
          <w:szCs w:val="28"/>
        </w:rPr>
        <w:t xml:space="preserve"> </w:t>
      </w:r>
    </w:p>
    <w:p w14:paraId="0B756026" w14:textId="77777777" w:rsidR="003410F2" w:rsidRPr="003410F2" w:rsidRDefault="00F5108C" w:rsidP="003410F2">
      <w:pPr>
        <w:ind w:firstLine="709"/>
        <w:jc w:val="both"/>
        <w:rPr>
          <w:sz w:val="28"/>
          <w:szCs w:val="28"/>
        </w:rPr>
      </w:pPr>
      <w:r>
        <w:rPr>
          <w:sz w:val="28"/>
          <w:szCs w:val="28"/>
        </w:rPr>
        <w:t>П</w:t>
      </w:r>
      <w:r w:rsidR="003410F2" w:rsidRPr="003410F2">
        <w:rPr>
          <w:sz w:val="28"/>
          <w:szCs w:val="28"/>
        </w:rPr>
        <w:t>убликаци</w:t>
      </w:r>
      <w:r>
        <w:rPr>
          <w:sz w:val="28"/>
          <w:szCs w:val="28"/>
        </w:rPr>
        <w:t xml:space="preserve">и в </w:t>
      </w:r>
      <w:r w:rsidR="003410F2" w:rsidRPr="003410F2">
        <w:rPr>
          <w:sz w:val="28"/>
          <w:szCs w:val="28"/>
        </w:rPr>
        <w:t xml:space="preserve"> СМИ о деятельности учреждения</w:t>
      </w:r>
    </w:p>
    <w:p w14:paraId="30F647FB" w14:textId="77777777" w:rsidR="003410F2" w:rsidRPr="003410F2" w:rsidRDefault="00C65767" w:rsidP="003410F2">
      <w:pPr>
        <w:ind w:firstLine="709"/>
        <w:jc w:val="both"/>
        <w:rPr>
          <w:sz w:val="28"/>
          <w:szCs w:val="28"/>
        </w:rPr>
      </w:pPr>
      <w:hyperlink r:id="rId36" w:history="1">
        <w:r w:rsidR="00F5108C" w:rsidRPr="00AE413E">
          <w:rPr>
            <w:rStyle w:val="ac"/>
            <w:sz w:val="28"/>
            <w:szCs w:val="28"/>
          </w:rPr>
          <w:t>https://www.nsktv.ru/news/obshchestvo/dobrovoltsami_v_zonu_svo_gotovyatsya_otpravitsya_novosibirskie_vypuskniki_kluba_kobra/?_utl_t=vk</w:t>
        </w:r>
      </w:hyperlink>
      <w:r w:rsidR="00F5108C">
        <w:rPr>
          <w:sz w:val="28"/>
          <w:szCs w:val="28"/>
        </w:rPr>
        <w:t xml:space="preserve"> </w:t>
      </w:r>
    </w:p>
    <w:p w14:paraId="7334282B" w14:textId="77777777" w:rsidR="003410F2" w:rsidRPr="003410F2" w:rsidRDefault="00C65767" w:rsidP="003410F2">
      <w:pPr>
        <w:ind w:firstLine="709"/>
        <w:jc w:val="both"/>
        <w:rPr>
          <w:sz w:val="28"/>
          <w:szCs w:val="28"/>
        </w:rPr>
      </w:pPr>
      <w:hyperlink r:id="rId37" w:history="1">
        <w:r w:rsidR="00F5108C" w:rsidRPr="00AE413E">
          <w:rPr>
            <w:rStyle w:val="ac"/>
            <w:sz w:val="28"/>
            <w:szCs w:val="28"/>
          </w:rPr>
          <w:t>https://vk.com/zentr_nsk?w=wall-27062062_16274</w:t>
        </w:r>
      </w:hyperlink>
      <w:r w:rsidR="00F5108C">
        <w:rPr>
          <w:sz w:val="28"/>
          <w:szCs w:val="28"/>
        </w:rPr>
        <w:t xml:space="preserve"> </w:t>
      </w:r>
    </w:p>
    <w:p w14:paraId="32F5FE78" w14:textId="77777777" w:rsidR="003410F2" w:rsidRPr="003410F2" w:rsidRDefault="00C65767" w:rsidP="003410F2">
      <w:pPr>
        <w:ind w:firstLine="709"/>
        <w:jc w:val="both"/>
        <w:rPr>
          <w:sz w:val="28"/>
          <w:szCs w:val="28"/>
        </w:rPr>
      </w:pPr>
      <w:hyperlink r:id="rId38" w:history="1">
        <w:r w:rsidR="00F5108C" w:rsidRPr="00AE413E">
          <w:rPr>
            <w:rStyle w:val="ac"/>
            <w:sz w:val="28"/>
            <w:szCs w:val="28"/>
          </w:rPr>
          <w:t>https://nsk49.ru/episode/ivan-barausov-irina-chernova-oranzhevoe-utro-24-03-23/</w:t>
        </w:r>
      </w:hyperlink>
      <w:r w:rsidR="00F5108C">
        <w:rPr>
          <w:sz w:val="28"/>
          <w:szCs w:val="28"/>
        </w:rPr>
        <w:t xml:space="preserve"> </w:t>
      </w:r>
    </w:p>
    <w:p w14:paraId="22301D62" w14:textId="77777777" w:rsidR="003410F2" w:rsidRPr="003410F2" w:rsidRDefault="00C65767" w:rsidP="003410F2">
      <w:pPr>
        <w:ind w:firstLine="709"/>
        <w:jc w:val="both"/>
        <w:rPr>
          <w:sz w:val="28"/>
          <w:szCs w:val="28"/>
        </w:rPr>
      </w:pPr>
      <w:hyperlink r:id="rId39" w:history="1">
        <w:r w:rsidR="00F5108C" w:rsidRPr="00AE413E">
          <w:rPr>
            <w:rStyle w:val="ac"/>
            <w:sz w:val="28"/>
            <w:szCs w:val="28"/>
          </w:rPr>
          <w:t>https://nsk49.ru/episode/vadim-zevlever-oranzhevoe-utro-03-02-23/</w:t>
        </w:r>
      </w:hyperlink>
      <w:r w:rsidR="00F5108C">
        <w:rPr>
          <w:sz w:val="28"/>
          <w:szCs w:val="28"/>
        </w:rPr>
        <w:t xml:space="preserve"> </w:t>
      </w:r>
    </w:p>
    <w:p w14:paraId="2AE3FFA3" w14:textId="77777777" w:rsidR="003410F2" w:rsidRPr="003410F2" w:rsidRDefault="00C65767" w:rsidP="003410F2">
      <w:pPr>
        <w:ind w:firstLine="709"/>
        <w:jc w:val="both"/>
        <w:rPr>
          <w:sz w:val="28"/>
          <w:szCs w:val="28"/>
        </w:rPr>
      </w:pPr>
      <w:hyperlink r:id="rId40" w:history="1">
        <w:r w:rsidR="00F5108C" w:rsidRPr="00AE413E">
          <w:rPr>
            <w:rStyle w:val="ac"/>
            <w:sz w:val="28"/>
            <w:szCs w:val="28"/>
          </w:rPr>
          <w:t>https://www.nsktv.ru/news/sport/sorevnovaniya_po_ledolazaniyu_vpervye_proshli_v_tsentre_novosibirska/</w:t>
        </w:r>
      </w:hyperlink>
      <w:r w:rsidR="00F5108C">
        <w:rPr>
          <w:sz w:val="28"/>
          <w:szCs w:val="28"/>
        </w:rPr>
        <w:t xml:space="preserve"> </w:t>
      </w:r>
    </w:p>
    <w:p w14:paraId="07D2CB30" w14:textId="77777777" w:rsidR="003410F2" w:rsidRPr="00B14A4D" w:rsidRDefault="00C65767" w:rsidP="003410F2">
      <w:pPr>
        <w:ind w:firstLine="709"/>
        <w:jc w:val="both"/>
        <w:rPr>
          <w:sz w:val="28"/>
          <w:szCs w:val="28"/>
        </w:rPr>
      </w:pPr>
      <w:hyperlink r:id="rId41" w:history="1">
        <w:r w:rsidR="00B14A4D" w:rsidRPr="00AE413E">
          <w:rPr>
            <w:rStyle w:val="ac"/>
            <w:sz w:val="28"/>
            <w:szCs w:val="28"/>
            <w:lang w:val="en-US"/>
          </w:rPr>
          <w:t>https</w:t>
        </w:r>
        <w:r w:rsidR="00B14A4D" w:rsidRPr="00AE413E">
          <w:rPr>
            <w:rStyle w:val="ac"/>
            <w:sz w:val="28"/>
            <w:szCs w:val="28"/>
          </w:rPr>
          <w:t>://</w:t>
        </w:r>
        <w:proofErr w:type="spellStart"/>
        <w:r w:rsidR="00B14A4D" w:rsidRPr="00AE413E">
          <w:rPr>
            <w:rStyle w:val="ac"/>
            <w:sz w:val="28"/>
            <w:szCs w:val="28"/>
            <w:lang w:val="en-US"/>
          </w:rPr>
          <w:t>vk</w:t>
        </w:r>
        <w:proofErr w:type="spellEnd"/>
        <w:r w:rsidR="00B14A4D" w:rsidRPr="00AE413E">
          <w:rPr>
            <w:rStyle w:val="ac"/>
            <w:sz w:val="28"/>
            <w:szCs w:val="28"/>
          </w:rPr>
          <w:t>.</w:t>
        </w:r>
        <w:r w:rsidR="00B14A4D" w:rsidRPr="00AE413E">
          <w:rPr>
            <w:rStyle w:val="ac"/>
            <w:sz w:val="28"/>
            <w:szCs w:val="28"/>
            <w:lang w:val="en-US"/>
          </w:rPr>
          <w:t>com</w:t>
        </w:r>
        <w:r w:rsidR="00B14A4D" w:rsidRPr="00AE413E">
          <w:rPr>
            <w:rStyle w:val="ac"/>
            <w:sz w:val="28"/>
            <w:szCs w:val="28"/>
          </w:rPr>
          <w:t>/</w:t>
        </w:r>
        <w:proofErr w:type="spellStart"/>
        <w:r w:rsidR="00B14A4D" w:rsidRPr="00AE413E">
          <w:rPr>
            <w:rStyle w:val="ac"/>
            <w:sz w:val="28"/>
            <w:szCs w:val="28"/>
            <w:lang w:val="en-US"/>
          </w:rPr>
          <w:t>zentr</w:t>
        </w:r>
        <w:proofErr w:type="spellEnd"/>
        <w:r w:rsidR="00B14A4D" w:rsidRPr="00AE413E">
          <w:rPr>
            <w:rStyle w:val="ac"/>
            <w:sz w:val="28"/>
            <w:szCs w:val="28"/>
          </w:rPr>
          <w:t>_</w:t>
        </w:r>
        <w:proofErr w:type="spellStart"/>
        <w:r w:rsidR="00B14A4D" w:rsidRPr="00AE413E">
          <w:rPr>
            <w:rStyle w:val="ac"/>
            <w:sz w:val="28"/>
            <w:szCs w:val="28"/>
            <w:lang w:val="en-US"/>
          </w:rPr>
          <w:t>nsk</w:t>
        </w:r>
        <w:proofErr w:type="spellEnd"/>
        <w:r w:rsidR="00B14A4D" w:rsidRPr="00AE413E">
          <w:rPr>
            <w:rStyle w:val="ac"/>
            <w:sz w:val="28"/>
            <w:szCs w:val="28"/>
          </w:rPr>
          <w:t>?</w:t>
        </w:r>
        <w:r w:rsidR="00B14A4D" w:rsidRPr="00AE413E">
          <w:rPr>
            <w:rStyle w:val="ac"/>
            <w:sz w:val="28"/>
            <w:szCs w:val="28"/>
            <w:lang w:val="en-US"/>
          </w:rPr>
          <w:t>z</w:t>
        </w:r>
        <w:r w:rsidR="00B14A4D" w:rsidRPr="00AE413E">
          <w:rPr>
            <w:rStyle w:val="ac"/>
            <w:sz w:val="28"/>
            <w:szCs w:val="28"/>
          </w:rPr>
          <w:t>=</w:t>
        </w:r>
        <w:r w:rsidR="00B14A4D" w:rsidRPr="00AE413E">
          <w:rPr>
            <w:rStyle w:val="ac"/>
            <w:sz w:val="28"/>
            <w:szCs w:val="28"/>
            <w:lang w:val="en-US"/>
          </w:rPr>
          <w:t>video</w:t>
        </w:r>
        <w:r w:rsidR="00B14A4D" w:rsidRPr="00AE413E">
          <w:rPr>
            <w:rStyle w:val="ac"/>
            <w:sz w:val="28"/>
            <w:szCs w:val="28"/>
          </w:rPr>
          <w:t>-28915774_456251138%2</w:t>
        </w:r>
        <w:r w:rsidR="00B14A4D" w:rsidRPr="00AE413E">
          <w:rPr>
            <w:rStyle w:val="ac"/>
            <w:sz w:val="28"/>
            <w:szCs w:val="28"/>
            <w:lang w:val="en-US"/>
          </w:rPr>
          <w:t>F</w:t>
        </w:r>
        <w:r w:rsidR="00B14A4D" w:rsidRPr="00AE413E">
          <w:rPr>
            <w:rStyle w:val="ac"/>
            <w:sz w:val="28"/>
            <w:szCs w:val="28"/>
          </w:rPr>
          <w:t>37</w:t>
        </w:r>
        <w:r w:rsidR="00B14A4D" w:rsidRPr="00AE413E">
          <w:rPr>
            <w:rStyle w:val="ac"/>
            <w:sz w:val="28"/>
            <w:szCs w:val="28"/>
            <w:lang w:val="en-US"/>
          </w:rPr>
          <w:t>e</w:t>
        </w:r>
        <w:r w:rsidR="00B14A4D" w:rsidRPr="00AE413E">
          <w:rPr>
            <w:rStyle w:val="ac"/>
            <w:sz w:val="28"/>
            <w:szCs w:val="28"/>
          </w:rPr>
          <w:t>1</w:t>
        </w:r>
        <w:r w:rsidR="00B14A4D" w:rsidRPr="00AE413E">
          <w:rPr>
            <w:rStyle w:val="ac"/>
            <w:sz w:val="28"/>
            <w:szCs w:val="28"/>
            <w:lang w:val="en-US"/>
          </w:rPr>
          <w:t>c</w:t>
        </w:r>
        <w:r w:rsidR="00B14A4D" w:rsidRPr="00AE413E">
          <w:rPr>
            <w:rStyle w:val="ac"/>
            <w:sz w:val="28"/>
            <w:szCs w:val="28"/>
          </w:rPr>
          <w:t>200996</w:t>
        </w:r>
        <w:proofErr w:type="spellStart"/>
        <w:r w:rsidR="00B14A4D" w:rsidRPr="00AE413E">
          <w:rPr>
            <w:rStyle w:val="ac"/>
            <w:sz w:val="28"/>
            <w:szCs w:val="28"/>
            <w:lang w:val="en-US"/>
          </w:rPr>
          <w:t>ff</w:t>
        </w:r>
        <w:proofErr w:type="spellEnd"/>
        <w:r w:rsidR="00B14A4D" w:rsidRPr="00AE413E">
          <w:rPr>
            <w:rStyle w:val="ac"/>
            <w:sz w:val="28"/>
            <w:szCs w:val="28"/>
          </w:rPr>
          <w:t>3</w:t>
        </w:r>
        <w:r w:rsidR="00B14A4D" w:rsidRPr="00AE413E">
          <w:rPr>
            <w:rStyle w:val="ac"/>
            <w:sz w:val="28"/>
            <w:szCs w:val="28"/>
            <w:lang w:val="en-US"/>
          </w:rPr>
          <w:t>b</w:t>
        </w:r>
        <w:r w:rsidR="00B14A4D" w:rsidRPr="00AE413E">
          <w:rPr>
            <w:rStyle w:val="ac"/>
            <w:sz w:val="28"/>
            <w:szCs w:val="28"/>
          </w:rPr>
          <w:t>301%2</w:t>
        </w:r>
        <w:proofErr w:type="spellStart"/>
        <w:r w:rsidR="00B14A4D" w:rsidRPr="00AE413E">
          <w:rPr>
            <w:rStyle w:val="ac"/>
            <w:sz w:val="28"/>
            <w:szCs w:val="28"/>
            <w:lang w:val="en-US"/>
          </w:rPr>
          <w:t>Fpl</w:t>
        </w:r>
        <w:proofErr w:type="spellEnd"/>
        <w:r w:rsidR="00B14A4D" w:rsidRPr="00AE413E">
          <w:rPr>
            <w:rStyle w:val="ac"/>
            <w:sz w:val="28"/>
            <w:szCs w:val="28"/>
          </w:rPr>
          <w:t>_</w:t>
        </w:r>
        <w:r w:rsidR="00B14A4D" w:rsidRPr="00AE413E">
          <w:rPr>
            <w:rStyle w:val="ac"/>
            <w:sz w:val="28"/>
            <w:szCs w:val="28"/>
            <w:lang w:val="en-US"/>
          </w:rPr>
          <w:t>post</w:t>
        </w:r>
        <w:r w:rsidR="00B14A4D" w:rsidRPr="00AE413E">
          <w:rPr>
            <w:rStyle w:val="ac"/>
            <w:sz w:val="28"/>
            <w:szCs w:val="28"/>
          </w:rPr>
          <w:t>_-59079706_12025</w:t>
        </w:r>
      </w:hyperlink>
      <w:r w:rsidR="00B14A4D">
        <w:rPr>
          <w:sz w:val="28"/>
          <w:szCs w:val="28"/>
        </w:rPr>
        <w:t xml:space="preserve"> </w:t>
      </w:r>
      <w:r w:rsidR="00F5108C" w:rsidRPr="00B14A4D">
        <w:rPr>
          <w:sz w:val="28"/>
          <w:szCs w:val="28"/>
        </w:rPr>
        <w:t xml:space="preserve">   </w:t>
      </w:r>
    </w:p>
    <w:p w14:paraId="3CC9A20A" w14:textId="77777777" w:rsidR="003410F2" w:rsidRPr="00B14A4D" w:rsidRDefault="00C65767" w:rsidP="003410F2">
      <w:pPr>
        <w:ind w:firstLine="709"/>
        <w:jc w:val="both"/>
        <w:rPr>
          <w:sz w:val="28"/>
          <w:szCs w:val="28"/>
        </w:rPr>
      </w:pPr>
      <w:hyperlink r:id="rId42" w:history="1">
        <w:r w:rsidR="00F5108C" w:rsidRPr="00F5108C">
          <w:rPr>
            <w:rStyle w:val="ac"/>
            <w:sz w:val="28"/>
            <w:szCs w:val="28"/>
            <w:lang w:val="en-US"/>
          </w:rPr>
          <w:t>https</w:t>
        </w:r>
        <w:r w:rsidR="00F5108C" w:rsidRPr="00B14A4D">
          <w:rPr>
            <w:rStyle w:val="ac"/>
            <w:sz w:val="28"/>
            <w:szCs w:val="28"/>
          </w:rPr>
          <w:t>://</w:t>
        </w:r>
        <w:proofErr w:type="spellStart"/>
        <w:r w:rsidR="00F5108C" w:rsidRPr="00F5108C">
          <w:rPr>
            <w:rStyle w:val="ac"/>
            <w:sz w:val="28"/>
            <w:szCs w:val="28"/>
            <w:lang w:val="en-US"/>
          </w:rPr>
          <w:t>vk</w:t>
        </w:r>
        <w:proofErr w:type="spellEnd"/>
        <w:r w:rsidR="00F5108C" w:rsidRPr="00B14A4D">
          <w:rPr>
            <w:rStyle w:val="ac"/>
            <w:sz w:val="28"/>
            <w:szCs w:val="28"/>
          </w:rPr>
          <w:t>.</w:t>
        </w:r>
        <w:r w:rsidR="00F5108C" w:rsidRPr="00F5108C">
          <w:rPr>
            <w:rStyle w:val="ac"/>
            <w:sz w:val="28"/>
            <w:szCs w:val="28"/>
            <w:lang w:val="en-US"/>
          </w:rPr>
          <w:t>com</w:t>
        </w:r>
        <w:r w:rsidR="00F5108C" w:rsidRPr="00B14A4D">
          <w:rPr>
            <w:rStyle w:val="ac"/>
            <w:sz w:val="28"/>
            <w:szCs w:val="28"/>
          </w:rPr>
          <w:t>/</w:t>
        </w:r>
        <w:proofErr w:type="spellStart"/>
        <w:r w:rsidR="00F5108C" w:rsidRPr="00F5108C">
          <w:rPr>
            <w:rStyle w:val="ac"/>
            <w:sz w:val="28"/>
            <w:szCs w:val="28"/>
            <w:lang w:val="en-US"/>
          </w:rPr>
          <w:t>zentr</w:t>
        </w:r>
        <w:proofErr w:type="spellEnd"/>
        <w:r w:rsidR="00F5108C" w:rsidRPr="00B14A4D">
          <w:rPr>
            <w:rStyle w:val="ac"/>
            <w:sz w:val="28"/>
            <w:szCs w:val="28"/>
          </w:rPr>
          <w:t>_</w:t>
        </w:r>
        <w:proofErr w:type="spellStart"/>
        <w:r w:rsidR="00F5108C" w:rsidRPr="00F5108C">
          <w:rPr>
            <w:rStyle w:val="ac"/>
            <w:sz w:val="28"/>
            <w:szCs w:val="28"/>
            <w:lang w:val="en-US"/>
          </w:rPr>
          <w:t>nsk</w:t>
        </w:r>
        <w:proofErr w:type="spellEnd"/>
        <w:r w:rsidR="00F5108C" w:rsidRPr="00B14A4D">
          <w:rPr>
            <w:rStyle w:val="ac"/>
            <w:sz w:val="28"/>
            <w:szCs w:val="28"/>
          </w:rPr>
          <w:t>?</w:t>
        </w:r>
        <w:r w:rsidR="00F5108C" w:rsidRPr="00F5108C">
          <w:rPr>
            <w:rStyle w:val="ac"/>
            <w:sz w:val="28"/>
            <w:szCs w:val="28"/>
            <w:lang w:val="en-US"/>
          </w:rPr>
          <w:t>z</w:t>
        </w:r>
        <w:r w:rsidR="00F5108C" w:rsidRPr="00B14A4D">
          <w:rPr>
            <w:rStyle w:val="ac"/>
            <w:sz w:val="28"/>
            <w:szCs w:val="28"/>
          </w:rPr>
          <w:t>=</w:t>
        </w:r>
        <w:r w:rsidR="00F5108C" w:rsidRPr="00F5108C">
          <w:rPr>
            <w:rStyle w:val="ac"/>
            <w:sz w:val="28"/>
            <w:szCs w:val="28"/>
            <w:lang w:val="en-US"/>
          </w:rPr>
          <w:t>video</w:t>
        </w:r>
        <w:r w:rsidR="00F5108C" w:rsidRPr="00B14A4D">
          <w:rPr>
            <w:rStyle w:val="ac"/>
            <w:sz w:val="28"/>
            <w:szCs w:val="28"/>
          </w:rPr>
          <w:t>-</w:t>
        </w:r>
      </w:hyperlink>
      <w:r w:rsidR="003410F2" w:rsidRPr="00B14A4D">
        <w:rPr>
          <w:sz w:val="28"/>
          <w:szCs w:val="28"/>
        </w:rPr>
        <w:t>8915774_456251073%2</w:t>
      </w:r>
      <w:r w:rsidR="003410F2" w:rsidRPr="00F5108C">
        <w:rPr>
          <w:sz w:val="28"/>
          <w:szCs w:val="28"/>
          <w:lang w:val="en-US"/>
        </w:rPr>
        <w:t>F</w:t>
      </w:r>
      <w:r w:rsidR="003410F2" w:rsidRPr="00B14A4D">
        <w:rPr>
          <w:sz w:val="28"/>
          <w:szCs w:val="28"/>
        </w:rPr>
        <w:t>4</w:t>
      </w:r>
      <w:r w:rsidR="003410F2" w:rsidRPr="00F5108C">
        <w:rPr>
          <w:sz w:val="28"/>
          <w:szCs w:val="28"/>
          <w:lang w:val="en-US"/>
        </w:rPr>
        <w:t>da</w:t>
      </w:r>
      <w:r w:rsidR="003410F2" w:rsidRPr="00B14A4D">
        <w:rPr>
          <w:sz w:val="28"/>
          <w:szCs w:val="28"/>
        </w:rPr>
        <w:t>7296</w:t>
      </w:r>
      <w:r w:rsidR="003410F2" w:rsidRPr="00F5108C">
        <w:rPr>
          <w:sz w:val="28"/>
          <w:szCs w:val="28"/>
          <w:lang w:val="en-US"/>
        </w:rPr>
        <w:t>a</w:t>
      </w:r>
      <w:r w:rsidR="003410F2" w:rsidRPr="00B14A4D">
        <w:rPr>
          <w:sz w:val="28"/>
          <w:szCs w:val="28"/>
        </w:rPr>
        <w:t>6225</w:t>
      </w:r>
      <w:r w:rsidR="003410F2" w:rsidRPr="00F5108C">
        <w:rPr>
          <w:sz w:val="28"/>
          <w:szCs w:val="28"/>
          <w:lang w:val="en-US"/>
        </w:rPr>
        <w:t>e</w:t>
      </w:r>
      <w:r w:rsidR="003410F2" w:rsidRPr="00B14A4D">
        <w:rPr>
          <w:sz w:val="28"/>
          <w:szCs w:val="28"/>
        </w:rPr>
        <w:t>5</w:t>
      </w:r>
      <w:r w:rsidR="003410F2" w:rsidRPr="00F5108C">
        <w:rPr>
          <w:sz w:val="28"/>
          <w:szCs w:val="28"/>
          <w:lang w:val="en-US"/>
        </w:rPr>
        <w:t>cd</w:t>
      </w:r>
      <w:r w:rsidR="003410F2" w:rsidRPr="00B14A4D">
        <w:rPr>
          <w:sz w:val="28"/>
          <w:szCs w:val="28"/>
        </w:rPr>
        <w:t>37%2</w:t>
      </w:r>
      <w:proofErr w:type="spellStart"/>
      <w:r w:rsidR="003410F2" w:rsidRPr="00F5108C">
        <w:rPr>
          <w:sz w:val="28"/>
          <w:szCs w:val="28"/>
          <w:lang w:val="en-US"/>
        </w:rPr>
        <w:t>Fpl</w:t>
      </w:r>
      <w:proofErr w:type="spellEnd"/>
      <w:r w:rsidR="003410F2" w:rsidRPr="00B14A4D">
        <w:rPr>
          <w:sz w:val="28"/>
          <w:szCs w:val="28"/>
        </w:rPr>
        <w:t>_</w:t>
      </w:r>
      <w:r w:rsidR="003410F2" w:rsidRPr="00F5108C">
        <w:rPr>
          <w:sz w:val="28"/>
          <w:szCs w:val="28"/>
          <w:lang w:val="en-US"/>
        </w:rPr>
        <w:t>post</w:t>
      </w:r>
      <w:r w:rsidR="003410F2" w:rsidRPr="00B14A4D">
        <w:rPr>
          <w:sz w:val="28"/>
          <w:szCs w:val="28"/>
        </w:rPr>
        <w:t>_-59079706_11938</w:t>
      </w:r>
      <w:r w:rsidR="00F5108C" w:rsidRPr="00B14A4D">
        <w:rPr>
          <w:sz w:val="28"/>
          <w:szCs w:val="28"/>
        </w:rPr>
        <w:t xml:space="preserve"> </w:t>
      </w:r>
    </w:p>
    <w:p w14:paraId="1E5A3CEA" w14:textId="77777777" w:rsidR="003410F2" w:rsidRPr="00A0447E" w:rsidRDefault="00C65767" w:rsidP="003410F2">
      <w:pPr>
        <w:ind w:firstLine="709"/>
        <w:jc w:val="both"/>
        <w:rPr>
          <w:sz w:val="28"/>
          <w:szCs w:val="28"/>
        </w:rPr>
      </w:pPr>
      <w:hyperlink r:id="rId43" w:history="1">
        <w:r w:rsidR="00F5108C" w:rsidRPr="00F5108C">
          <w:rPr>
            <w:rStyle w:val="ac"/>
            <w:sz w:val="28"/>
            <w:szCs w:val="28"/>
            <w:lang w:val="en-US"/>
          </w:rPr>
          <w:t>https</w:t>
        </w:r>
        <w:r w:rsidR="00F5108C" w:rsidRPr="00A0447E">
          <w:rPr>
            <w:rStyle w:val="ac"/>
            <w:sz w:val="28"/>
            <w:szCs w:val="28"/>
          </w:rPr>
          <w:t>://</w:t>
        </w:r>
        <w:proofErr w:type="spellStart"/>
        <w:r w:rsidR="00F5108C" w:rsidRPr="00F5108C">
          <w:rPr>
            <w:rStyle w:val="ac"/>
            <w:sz w:val="28"/>
            <w:szCs w:val="28"/>
            <w:lang w:val="en-US"/>
          </w:rPr>
          <w:t>vk</w:t>
        </w:r>
        <w:proofErr w:type="spellEnd"/>
        <w:r w:rsidR="00F5108C" w:rsidRPr="00A0447E">
          <w:rPr>
            <w:rStyle w:val="ac"/>
            <w:sz w:val="28"/>
            <w:szCs w:val="28"/>
          </w:rPr>
          <w:t>.</w:t>
        </w:r>
        <w:r w:rsidR="00F5108C" w:rsidRPr="00F5108C">
          <w:rPr>
            <w:rStyle w:val="ac"/>
            <w:sz w:val="28"/>
            <w:szCs w:val="28"/>
            <w:lang w:val="en-US"/>
          </w:rPr>
          <w:t>com</w:t>
        </w:r>
        <w:r w:rsidR="00F5108C" w:rsidRPr="00A0447E">
          <w:rPr>
            <w:rStyle w:val="ac"/>
            <w:sz w:val="28"/>
            <w:szCs w:val="28"/>
          </w:rPr>
          <w:t>/</w:t>
        </w:r>
        <w:proofErr w:type="spellStart"/>
        <w:r w:rsidR="00F5108C" w:rsidRPr="00F5108C">
          <w:rPr>
            <w:rStyle w:val="ac"/>
            <w:sz w:val="28"/>
            <w:szCs w:val="28"/>
            <w:lang w:val="en-US"/>
          </w:rPr>
          <w:t>zentr</w:t>
        </w:r>
        <w:proofErr w:type="spellEnd"/>
        <w:r w:rsidR="00F5108C" w:rsidRPr="00A0447E">
          <w:rPr>
            <w:rStyle w:val="ac"/>
            <w:sz w:val="28"/>
            <w:szCs w:val="28"/>
          </w:rPr>
          <w:t>_</w:t>
        </w:r>
        <w:proofErr w:type="spellStart"/>
        <w:r w:rsidR="00F5108C" w:rsidRPr="00F5108C">
          <w:rPr>
            <w:rStyle w:val="ac"/>
            <w:sz w:val="28"/>
            <w:szCs w:val="28"/>
            <w:lang w:val="en-US"/>
          </w:rPr>
          <w:t>nsk</w:t>
        </w:r>
        <w:proofErr w:type="spellEnd"/>
        <w:r w:rsidR="00F5108C" w:rsidRPr="00A0447E">
          <w:rPr>
            <w:rStyle w:val="ac"/>
            <w:sz w:val="28"/>
            <w:szCs w:val="28"/>
          </w:rPr>
          <w:t>?</w:t>
        </w:r>
        <w:r w:rsidR="00F5108C" w:rsidRPr="00F5108C">
          <w:rPr>
            <w:rStyle w:val="ac"/>
            <w:sz w:val="28"/>
            <w:szCs w:val="28"/>
            <w:lang w:val="en-US"/>
          </w:rPr>
          <w:t>w</w:t>
        </w:r>
        <w:r w:rsidR="00F5108C" w:rsidRPr="00A0447E">
          <w:rPr>
            <w:rStyle w:val="ac"/>
            <w:sz w:val="28"/>
            <w:szCs w:val="28"/>
          </w:rPr>
          <w:t>=</w:t>
        </w:r>
        <w:r w:rsidR="00F5108C" w:rsidRPr="00F5108C">
          <w:rPr>
            <w:rStyle w:val="ac"/>
            <w:sz w:val="28"/>
            <w:szCs w:val="28"/>
            <w:lang w:val="en-US"/>
          </w:rPr>
          <w:t>wall</w:t>
        </w:r>
        <w:r w:rsidR="00F5108C" w:rsidRPr="00A0447E">
          <w:rPr>
            <w:rStyle w:val="ac"/>
            <w:sz w:val="28"/>
            <w:szCs w:val="28"/>
          </w:rPr>
          <w:t>-59079706_11931</w:t>
        </w:r>
      </w:hyperlink>
      <w:r w:rsidR="00F5108C" w:rsidRPr="00A0447E">
        <w:rPr>
          <w:sz w:val="28"/>
          <w:szCs w:val="28"/>
        </w:rPr>
        <w:t xml:space="preserve"> </w:t>
      </w:r>
    </w:p>
    <w:p w14:paraId="06DFAA56" w14:textId="77777777" w:rsidR="003410F2" w:rsidRDefault="003410F2" w:rsidP="005A53EA">
      <w:pPr>
        <w:ind w:firstLine="709"/>
        <w:jc w:val="both"/>
        <w:rPr>
          <w:sz w:val="28"/>
          <w:szCs w:val="28"/>
        </w:rPr>
      </w:pPr>
    </w:p>
    <w:p w14:paraId="4D966A1A" w14:textId="77777777" w:rsidR="00FA7832" w:rsidRDefault="00FA7832" w:rsidP="005A53EA">
      <w:pPr>
        <w:ind w:firstLine="709"/>
        <w:jc w:val="both"/>
        <w:rPr>
          <w:color w:val="000000"/>
          <w:sz w:val="28"/>
          <w:szCs w:val="28"/>
        </w:rPr>
      </w:pPr>
      <w:r>
        <w:rPr>
          <w:sz w:val="28"/>
          <w:szCs w:val="28"/>
        </w:rPr>
        <w:t xml:space="preserve">В группе ГГПЦ: </w:t>
      </w:r>
      <w:r w:rsidRPr="00FA7832">
        <w:rPr>
          <w:color w:val="000000"/>
          <w:sz w:val="28"/>
          <w:szCs w:val="28"/>
        </w:rPr>
        <w:t>2</w:t>
      </w:r>
      <w:r>
        <w:rPr>
          <w:color w:val="000000"/>
          <w:sz w:val="28"/>
          <w:szCs w:val="28"/>
        </w:rPr>
        <w:t> </w:t>
      </w:r>
      <w:r w:rsidRPr="00FA7832">
        <w:rPr>
          <w:color w:val="000000"/>
          <w:sz w:val="28"/>
          <w:szCs w:val="28"/>
        </w:rPr>
        <w:t>864</w:t>
      </w:r>
      <w:r>
        <w:rPr>
          <w:color w:val="000000"/>
          <w:sz w:val="28"/>
          <w:szCs w:val="28"/>
        </w:rPr>
        <w:t xml:space="preserve"> чел.</w:t>
      </w:r>
    </w:p>
    <w:p w14:paraId="1E713E84" w14:textId="77777777" w:rsidR="00FA7832" w:rsidRDefault="00FA7832" w:rsidP="005A53EA">
      <w:pPr>
        <w:ind w:firstLine="709"/>
        <w:jc w:val="both"/>
        <w:rPr>
          <w:sz w:val="28"/>
          <w:szCs w:val="28"/>
        </w:rPr>
      </w:pPr>
      <w:r>
        <w:rPr>
          <w:color w:val="000000"/>
          <w:sz w:val="28"/>
          <w:szCs w:val="28"/>
        </w:rPr>
        <w:t>Посещаемость:</w:t>
      </w:r>
      <w:r w:rsidRPr="00FA7832">
        <w:rPr>
          <w:color w:val="000000"/>
          <w:sz w:val="28"/>
          <w:szCs w:val="28"/>
        </w:rPr>
        <w:t xml:space="preserve"> 590</w:t>
      </w:r>
      <w:r>
        <w:rPr>
          <w:color w:val="000000"/>
          <w:sz w:val="28"/>
          <w:szCs w:val="28"/>
        </w:rPr>
        <w:t xml:space="preserve"> в</w:t>
      </w:r>
      <w:r w:rsidRPr="00FA7832">
        <w:rPr>
          <w:b/>
          <w:bCs/>
          <w:color w:val="000000"/>
          <w:sz w:val="28"/>
          <w:szCs w:val="28"/>
        </w:rPr>
        <w:t xml:space="preserve"> </w:t>
      </w:r>
      <w:r w:rsidRPr="00FA7832">
        <w:rPr>
          <w:bCs/>
          <w:color w:val="000000"/>
          <w:sz w:val="28"/>
          <w:szCs w:val="28"/>
        </w:rPr>
        <w:t xml:space="preserve">сутки, </w:t>
      </w:r>
      <w:r w:rsidRPr="00FA7832">
        <w:rPr>
          <w:color w:val="000000"/>
          <w:sz w:val="28"/>
          <w:szCs w:val="28"/>
        </w:rPr>
        <w:t>215350</w:t>
      </w:r>
      <w:r w:rsidRPr="00FA7832">
        <w:rPr>
          <w:bCs/>
          <w:color w:val="000000"/>
          <w:sz w:val="28"/>
          <w:szCs w:val="28"/>
        </w:rPr>
        <w:t xml:space="preserve"> в год</w:t>
      </w:r>
    </w:p>
    <w:p w14:paraId="797803F9" w14:textId="77777777" w:rsidR="00FA7832" w:rsidRDefault="00FA7832" w:rsidP="005A53EA">
      <w:pPr>
        <w:ind w:firstLine="709"/>
        <w:jc w:val="both"/>
        <w:rPr>
          <w:sz w:val="28"/>
          <w:szCs w:val="28"/>
        </w:rPr>
      </w:pPr>
      <w:r w:rsidRPr="00FA7832">
        <w:rPr>
          <w:sz w:val="28"/>
          <w:szCs w:val="28"/>
        </w:rPr>
        <w:t>Уникальных посетителей в год – 20 000.</w:t>
      </w:r>
    </w:p>
    <w:p w14:paraId="0C3D663D" w14:textId="77777777" w:rsidR="00FA7832" w:rsidRDefault="00FA7832" w:rsidP="005A53EA">
      <w:pPr>
        <w:ind w:firstLine="709"/>
        <w:jc w:val="both"/>
        <w:rPr>
          <w:sz w:val="28"/>
          <w:szCs w:val="28"/>
        </w:rPr>
      </w:pPr>
    </w:p>
    <w:p w14:paraId="2A87F286" w14:textId="77777777" w:rsidR="003410F2" w:rsidRPr="00B14A4D" w:rsidRDefault="00FA7832" w:rsidP="005A53EA">
      <w:pPr>
        <w:ind w:firstLine="709"/>
        <w:jc w:val="both"/>
        <w:rPr>
          <w:sz w:val="28"/>
          <w:szCs w:val="28"/>
        </w:rPr>
      </w:pPr>
      <w:r>
        <w:rPr>
          <w:sz w:val="28"/>
          <w:szCs w:val="28"/>
        </w:rPr>
        <w:t>В</w:t>
      </w:r>
      <w:r w:rsidR="00B14A4D">
        <w:rPr>
          <w:sz w:val="28"/>
          <w:szCs w:val="28"/>
        </w:rPr>
        <w:t xml:space="preserve"> настоящий период ощущается недостаточный уровень взаимодействия со СМИ, новостной наполняемости групп и работы с подписчиками. Причины – наличие двух вакантных мест на должность менеджер по связям с общественностью. Укомплектованность методическо-информационного отдела неполная (в части работы с информацией). Перед ГГПЦ стоит задача усилить работу по укомплектованию кадрового состава.</w:t>
      </w:r>
    </w:p>
    <w:p w14:paraId="3C6FD9A5" w14:textId="77777777" w:rsidR="003410F2" w:rsidRPr="00B14A4D" w:rsidRDefault="003410F2" w:rsidP="005A53EA">
      <w:pPr>
        <w:ind w:firstLine="709"/>
        <w:jc w:val="both"/>
        <w:rPr>
          <w:sz w:val="28"/>
          <w:szCs w:val="28"/>
        </w:rPr>
      </w:pPr>
    </w:p>
    <w:p w14:paraId="76DAF2A8" w14:textId="62E6C5F0" w:rsidR="003410F2" w:rsidRDefault="00E90D5C" w:rsidP="00C044B2">
      <w:pPr>
        <w:pStyle w:val="a3"/>
        <w:ind w:left="0"/>
        <w:jc w:val="center"/>
        <w:rPr>
          <w:b/>
          <w:bCs/>
          <w:sz w:val="28"/>
          <w:szCs w:val="28"/>
        </w:rPr>
      </w:pPr>
      <w:r>
        <w:rPr>
          <w:b/>
          <w:bCs/>
          <w:sz w:val="28"/>
          <w:szCs w:val="28"/>
        </w:rPr>
        <w:sym w:font="Symbol" w:char="F049"/>
      </w:r>
      <w:r>
        <w:rPr>
          <w:b/>
          <w:bCs/>
          <w:sz w:val="28"/>
          <w:szCs w:val="28"/>
        </w:rPr>
        <w:t>X</w:t>
      </w:r>
      <w:r w:rsidR="003403D0" w:rsidRPr="003403D0">
        <w:rPr>
          <w:b/>
          <w:bCs/>
          <w:sz w:val="28"/>
          <w:szCs w:val="28"/>
        </w:rPr>
        <w:t xml:space="preserve">. </w:t>
      </w:r>
      <w:r w:rsidR="0087190B">
        <w:rPr>
          <w:b/>
          <w:bCs/>
          <w:sz w:val="28"/>
          <w:szCs w:val="28"/>
        </w:rPr>
        <w:t>РЕЗУЛЬТАТИВНОСТЬ В КОНКУРСНОЙ ДЕЯТЕЛЬНОСТИ</w:t>
      </w:r>
    </w:p>
    <w:p w14:paraId="7F16339B" w14:textId="77777777" w:rsidR="0087190B" w:rsidRDefault="0087190B" w:rsidP="00C044B2">
      <w:pPr>
        <w:pStyle w:val="a3"/>
        <w:ind w:left="0"/>
        <w:rPr>
          <w:b/>
          <w:bCs/>
          <w:sz w:val="28"/>
          <w:szCs w:val="28"/>
        </w:rPr>
      </w:pPr>
    </w:p>
    <w:p w14:paraId="106DB6C0" w14:textId="39378D1A" w:rsidR="0087190B" w:rsidRDefault="00C044B2" w:rsidP="00C044B2">
      <w:pPr>
        <w:pStyle w:val="a3"/>
        <w:ind w:left="0"/>
        <w:jc w:val="center"/>
        <w:rPr>
          <w:b/>
          <w:bCs/>
          <w:sz w:val="28"/>
          <w:szCs w:val="28"/>
        </w:rPr>
      </w:pPr>
      <w:r>
        <w:rPr>
          <w:b/>
          <w:bCs/>
          <w:sz w:val="28"/>
          <w:szCs w:val="28"/>
        </w:rPr>
        <w:t xml:space="preserve">9.1. Воспитанники </w:t>
      </w:r>
    </w:p>
    <w:p w14:paraId="00C5589A" w14:textId="03369DDE" w:rsidR="00C044B2" w:rsidRDefault="00C044B2" w:rsidP="00C044B2">
      <w:pPr>
        <w:pStyle w:val="a3"/>
        <w:tabs>
          <w:tab w:val="left" w:pos="1134"/>
        </w:tabs>
        <w:ind w:left="0" w:firstLine="709"/>
        <w:jc w:val="both"/>
        <w:rPr>
          <w:sz w:val="28"/>
          <w:szCs w:val="28"/>
        </w:rPr>
      </w:pPr>
      <w:r w:rsidRPr="00C044B2">
        <w:rPr>
          <w:sz w:val="28"/>
          <w:szCs w:val="28"/>
        </w:rPr>
        <w:t xml:space="preserve">Участниками проектов и воспитанниками клубов </w:t>
      </w:r>
      <w:r w:rsidRPr="00CF668E">
        <w:rPr>
          <w:b/>
          <w:bCs/>
          <w:i/>
          <w:iCs/>
          <w:sz w:val="28"/>
          <w:szCs w:val="28"/>
        </w:rPr>
        <w:t xml:space="preserve">получено </w:t>
      </w:r>
      <w:r w:rsidR="00CF668E" w:rsidRPr="00CF668E">
        <w:rPr>
          <w:b/>
          <w:bCs/>
          <w:i/>
          <w:iCs/>
          <w:sz w:val="28"/>
          <w:szCs w:val="28"/>
        </w:rPr>
        <w:t>104</w:t>
      </w:r>
      <w:r w:rsidRPr="00CF668E">
        <w:rPr>
          <w:b/>
          <w:bCs/>
          <w:i/>
          <w:iCs/>
          <w:sz w:val="28"/>
          <w:szCs w:val="28"/>
        </w:rPr>
        <w:t xml:space="preserve"> награды</w:t>
      </w:r>
      <w:r w:rsidRPr="00C044B2">
        <w:rPr>
          <w:sz w:val="28"/>
          <w:szCs w:val="28"/>
        </w:rPr>
        <w:t xml:space="preserve"> за призовые места на соревнованиях городского, регионального, федерального и международного уровня</w:t>
      </w:r>
      <w:r>
        <w:rPr>
          <w:sz w:val="28"/>
          <w:szCs w:val="28"/>
        </w:rPr>
        <w:t>:</w:t>
      </w:r>
    </w:p>
    <w:p w14:paraId="3E4F4AA5" w14:textId="5C6AB4EB" w:rsidR="00C044B2" w:rsidRPr="00C044B2" w:rsidRDefault="00C044B2" w:rsidP="00C044B2">
      <w:pPr>
        <w:pStyle w:val="a3"/>
        <w:tabs>
          <w:tab w:val="left" w:pos="1134"/>
        </w:tabs>
        <w:ind w:left="0" w:firstLine="709"/>
        <w:jc w:val="both"/>
        <w:rPr>
          <w:sz w:val="28"/>
          <w:szCs w:val="28"/>
        </w:rPr>
      </w:pPr>
      <w:r w:rsidRPr="00C044B2">
        <w:rPr>
          <w:sz w:val="28"/>
          <w:szCs w:val="28"/>
        </w:rPr>
        <w:t>•</w:t>
      </w:r>
      <w:r w:rsidRPr="00C044B2">
        <w:rPr>
          <w:sz w:val="28"/>
          <w:szCs w:val="28"/>
        </w:rPr>
        <w:tab/>
        <w:t>городско</w:t>
      </w:r>
      <w:r>
        <w:rPr>
          <w:sz w:val="28"/>
          <w:szCs w:val="28"/>
        </w:rPr>
        <w:t>й</w:t>
      </w:r>
      <w:r w:rsidRPr="00C044B2">
        <w:rPr>
          <w:sz w:val="28"/>
          <w:szCs w:val="28"/>
        </w:rPr>
        <w:t xml:space="preserve"> </w:t>
      </w:r>
      <w:r>
        <w:rPr>
          <w:sz w:val="28"/>
          <w:szCs w:val="28"/>
        </w:rPr>
        <w:t>уровень</w:t>
      </w:r>
      <w:r w:rsidRPr="00C044B2">
        <w:rPr>
          <w:sz w:val="28"/>
          <w:szCs w:val="28"/>
        </w:rPr>
        <w:t xml:space="preserve"> (</w:t>
      </w:r>
      <w:r w:rsidR="00B7377B">
        <w:rPr>
          <w:sz w:val="28"/>
          <w:szCs w:val="28"/>
        </w:rPr>
        <w:t>68</w:t>
      </w:r>
      <w:r w:rsidRPr="00C044B2">
        <w:rPr>
          <w:sz w:val="28"/>
          <w:szCs w:val="28"/>
        </w:rPr>
        <w:t xml:space="preserve">): </w:t>
      </w:r>
      <w:r>
        <w:rPr>
          <w:sz w:val="28"/>
          <w:szCs w:val="28"/>
        </w:rPr>
        <w:t>24</w:t>
      </w:r>
      <w:r w:rsidRPr="00C044B2">
        <w:rPr>
          <w:sz w:val="28"/>
          <w:szCs w:val="28"/>
        </w:rPr>
        <w:t xml:space="preserve"> первых мест, 2</w:t>
      </w:r>
      <w:r w:rsidR="00B7377B">
        <w:rPr>
          <w:sz w:val="28"/>
          <w:szCs w:val="28"/>
        </w:rPr>
        <w:t>2</w:t>
      </w:r>
      <w:r w:rsidRPr="00C044B2">
        <w:rPr>
          <w:sz w:val="28"/>
          <w:szCs w:val="28"/>
        </w:rPr>
        <w:t xml:space="preserve"> вторых мест, </w:t>
      </w:r>
      <w:r w:rsidR="00B7377B">
        <w:rPr>
          <w:sz w:val="28"/>
          <w:szCs w:val="28"/>
        </w:rPr>
        <w:t>22</w:t>
      </w:r>
      <w:r w:rsidRPr="00C044B2">
        <w:rPr>
          <w:sz w:val="28"/>
          <w:szCs w:val="28"/>
        </w:rPr>
        <w:t xml:space="preserve"> третьих мест;</w:t>
      </w:r>
    </w:p>
    <w:p w14:paraId="02EF68D2" w14:textId="6E5069B8" w:rsidR="00C044B2" w:rsidRPr="00C044B2" w:rsidRDefault="00C044B2" w:rsidP="00C044B2">
      <w:pPr>
        <w:pStyle w:val="a3"/>
        <w:tabs>
          <w:tab w:val="left" w:pos="1134"/>
        </w:tabs>
        <w:ind w:left="0" w:firstLine="709"/>
        <w:jc w:val="both"/>
        <w:rPr>
          <w:sz w:val="28"/>
          <w:szCs w:val="28"/>
        </w:rPr>
      </w:pPr>
      <w:r w:rsidRPr="00C044B2">
        <w:rPr>
          <w:sz w:val="28"/>
          <w:szCs w:val="28"/>
        </w:rPr>
        <w:t>•</w:t>
      </w:r>
      <w:r w:rsidRPr="00C044B2">
        <w:rPr>
          <w:sz w:val="28"/>
          <w:szCs w:val="28"/>
        </w:rPr>
        <w:tab/>
        <w:t>региональн</w:t>
      </w:r>
      <w:r>
        <w:rPr>
          <w:sz w:val="28"/>
          <w:szCs w:val="28"/>
        </w:rPr>
        <w:t>ый уровень</w:t>
      </w:r>
      <w:r w:rsidRPr="00C044B2">
        <w:rPr>
          <w:sz w:val="28"/>
          <w:szCs w:val="28"/>
        </w:rPr>
        <w:t xml:space="preserve"> (</w:t>
      </w:r>
      <w:r w:rsidR="00B7377B">
        <w:rPr>
          <w:sz w:val="28"/>
          <w:szCs w:val="28"/>
        </w:rPr>
        <w:t>30</w:t>
      </w:r>
      <w:r w:rsidRPr="00C044B2">
        <w:rPr>
          <w:sz w:val="28"/>
          <w:szCs w:val="28"/>
        </w:rPr>
        <w:t>):</w:t>
      </w:r>
      <w:r w:rsidR="00B7377B">
        <w:rPr>
          <w:sz w:val="28"/>
          <w:szCs w:val="28"/>
        </w:rPr>
        <w:t xml:space="preserve"> 10</w:t>
      </w:r>
      <w:r w:rsidRPr="00C044B2">
        <w:rPr>
          <w:sz w:val="28"/>
          <w:szCs w:val="28"/>
        </w:rPr>
        <w:t xml:space="preserve"> первых мест, </w:t>
      </w:r>
      <w:r w:rsidR="00B7377B">
        <w:rPr>
          <w:sz w:val="28"/>
          <w:szCs w:val="28"/>
        </w:rPr>
        <w:t>13</w:t>
      </w:r>
      <w:r w:rsidRPr="00C044B2">
        <w:rPr>
          <w:sz w:val="28"/>
          <w:szCs w:val="28"/>
        </w:rPr>
        <w:t xml:space="preserve"> вторых мест, </w:t>
      </w:r>
      <w:r w:rsidR="00B7377B">
        <w:rPr>
          <w:sz w:val="28"/>
          <w:szCs w:val="28"/>
        </w:rPr>
        <w:t xml:space="preserve">16 </w:t>
      </w:r>
      <w:r w:rsidRPr="00C044B2">
        <w:rPr>
          <w:sz w:val="28"/>
          <w:szCs w:val="28"/>
        </w:rPr>
        <w:t>третьих места;</w:t>
      </w:r>
    </w:p>
    <w:p w14:paraId="359501B4" w14:textId="53CF9957" w:rsidR="00C044B2" w:rsidRPr="00C044B2" w:rsidRDefault="00C044B2" w:rsidP="00C044B2">
      <w:pPr>
        <w:pStyle w:val="a3"/>
        <w:tabs>
          <w:tab w:val="left" w:pos="1134"/>
        </w:tabs>
        <w:ind w:left="0" w:firstLine="709"/>
        <w:jc w:val="both"/>
        <w:rPr>
          <w:sz w:val="28"/>
          <w:szCs w:val="28"/>
        </w:rPr>
      </w:pPr>
      <w:r w:rsidRPr="00C044B2">
        <w:rPr>
          <w:sz w:val="28"/>
          <w:szCs w:val="28"/>
        </w:rPr>
        <w:t>•</w:t>
      </w:r>
      <w:r w:rsidRPr="00C044B2">
        <w:rPr>
          <w:sz w:val="28"/>
          <w:szCs w:val="28"/>
        </w:rPr>
        <w:tab/>
        <w:t>федеральн</w:t>
      </w:r>
      <w:r>
        <w:rPr>
          <w:sz w:val="28"/>
          <w:szCs w:val="28"/>
        </w:rPr>
        <w:t>ый</w:t>
      </w:r>
      <w:r w:rsidRPr="00C044B2">
        <w:rPr>
          <w:sz w:val="28"/>
          <w:szCs w:val="28"/>
        </w:rPr>
        <w:t xml:space="preserve"> </w:t>
      </w:r>
      <w:r>
        <w:rPr>
          <w:sz w:val="28"/>
          <w:szCs w:val="28"/>
        </w:rPr>
        <w:t>уровень</w:t>
      </w:r>
      <w:r w:rsidRPr="00C044B2">
        <w:rPr>
          <w:sz w:val="28"/>
          <w:szCs w:val="28"/>
        </w:rPr>
        <w:t xml:space="preserve"> (4): 1 первых места; </w:t>
      </w:r>
      <w:r w:rsidR="00B7377B">
        <w:rPr>
          <w:sz w:val="28"/>
          <w:szCs w:val="28"/>
        </w:rPr>
        <w:t>1</w:t>
      </w:r>
      <w:r w:rsidRPr="00C044B2">
        <w:rPr>
          <w:sz w:val="28"/>
          <w:szCs w:val="28"/>
        </w:rPr>
        <w:t xml:space="preserve"> вторых места, </w:t>
      </w:r>
      <w:r w:rsidR="00B7377B">
        <w:rPr>
          <w:sz w:val="28"/>
          <w:szCs w:val="28"/>
        </w:rPr>
        <w:t>2</w:t>
      </w:r>
      <w:r w:rsidRPr="00C044B2">
        <w:rPr>
          <w:sz w:val="28"/>
          <w:szCs w:val="28"/>
        </w:rPr>
        <w:t xml:space="preserve"> третьих мест;</w:t>
      </w:r>
    </w:p>
    <w:p w14:paraId="306F1FD3" w14:textId="679D16B0" w:rsidR="00C044B2" w:rsidRDefault="00C044B2" w:rsidP="00C044B2">
      <w:pPr>
        <w:pStyle w:val="a3"/>
        <w:tabs>
          <w:tab w:val="left" w:pos="1134"/>
        </w:tabs>
        <w:ind w:left="0" w:firstLine="709"/>
        <w:jc w:val="both"/>
        <w:rPr>
          <w:sz w:val="28"/>
          <w:szCs w:val="28"/>
        </w:rPr>
      </w:pPr>
      <w:r w:rsidRPr="00C044B2">
        <w:rPr>
          <w:sz w:val="28"/>
          <w:szCs w:val="28"/>
        </w:rPr>
        <w:t>•</w:t>
      </w:r>
      <w:r w:rsidRPr="00C044B2">
        <w:rPr>
          <w:sz w:val="28"/>
          <w:szCs w:val="28"/>
        </w:rPr>
        <w:tab/>
        <w:t>международн</w:t>
      </w:r>
      <w:r>
        <w:rPr>
          <w:sz w:val="28"/>
          <w:szCs w:val="28"/>
        </w:rPr>
        <w:t>ый</w:t>
      </w:r>
      <w:r w:rsidRPr="00C044B2">
        <w:rPr>
          <w:sz w:val="28"/>
          <w:szCs w:val="28"/>
        </w:rPr>
        <w:t xml:space="preserve"> </w:t>
      </w:r>
      <w:r>
        <w:rPr>
          <w:sz w:val="28"/>
          <w:szCs w:val="28"/>
        </w:rPr>
        <w:t>уровень</w:t>
      </w:r>
      <w:r w:rsidRPr="00C044B2">
        <w:rPr>
          <w:sz w:val="28"/>
          <w:szCs w:val="28"/>
        </w:rPr>
        <w:t xml:space="preserve"> (</w:t>
      </w:r>
      <w:r w:rsidR="002F070D">
        <w:rPr>
          <w:sz w:val="28"/>
          <w:szCs w:val="28"/>
        </w:rPr>
        <w:t>2</w:t>
      </w:r>
      <w:r w:rsidRPr="00C044B2">
        <w:rPr>
          <w:sz w:val="28"/>
          <w:szCs w:val="28"/>
        </w:rPr>
        <w:t xml:space="preserve">): 0 первых мест, </w:t>
      </w:r>
      <w:r w:rsidR="002F070D">
        <w:rPr>
          <w:sz w:val="28"/>
          <w:szCs w:val="28"/>
        </w:rPr>
        <w:t>1</w:t>
      </w:r>
      <w:r w:rsidRPr="00C044B2">
        <w:rPr>
          <w:sz w:val="28"/>
          <w:szCs w:val="28"/>
        </w:rPr>
        <w:t xml:space="preserve"> вторых места; </w:t>
      </w:r>
      <w:r w:rsidR="002F070D">
        <w:rPr>
          <w:sz w:val="28"/>
          <w:szCs w:val="28"/>
        </w:rPr>
        <w:t>1</w:t>
      </w:r>
      <w:r w:rsidRPr="00C044B2">
        <w:rPr>
          <w:sz w:val="28"/>
          <w:szCs w:val="28"/>
        </w:rPr>
        <w:t xml:space="preserve"> третье место.</w:t>
      </w:r>
    </w:p>
    <w:p w14:paraId="220A4951" w14:textId="77777777" w:rsidR="00FB6779" w:rsidRPr="00C044B2" w:rsidRDefault="00FB6779" w:rsidP="00C044B2">
      <w:pPr>
        <w:pStyle w:val="a3"/>
        <w:tabs>
          <w:tab w:val="left" w:pos="1134"/>
        </w:tabs>
        <w:ind w:left="0" w:firstLine="709"/>
        <w:jc w:val="both"/>
        <w:rPr>
          <w:sz w:val="28"/>
          <w:szCs w:val="28"/>
        </w:rPr>
      </w:pPr>
    </w:p>
    <w:p w14:paraId="3B4B953C" w14:textId="1FE6E063" w:rsidR="00C044B2" w:rsidRDefault="002F070D" w:rsidP="002F070D">
      <w:pPr>
        <w:pStyle w:val="a3"/>
        <w:ind w:left="0"/>
        <w:jc w:val="center"/>
        <w:rPr>
          <w:b/>
          <w:bCs/>
          <w:sz w:val="28"/>
          <w:szCs w:val="28"/>
        </w:rPr>
      </w:pPr>
      <w:r w:rsidRPr="002F070D">
        <w:rPr>
          <w:b/>
          <w:bCs/>
          <w:sz w:val="28"/>
          <w:szCs w:val="28"/>
        </w:rPr>
        <w:t>9.2. Качественная и эффективная деятельность руководителей клубных формирований и специалистов по работе с молодёжью подтверждается успешным участием в соревнованиях и турнирах различного уровня.</w:t>
      </w:r>
    </w:p>
    <w:p w14:paraId="73EA5986" w14:textId="77777777" w:rsidR="00CF668E" w:rsidRPr="002F070D" w:rsidRDefault="00CF668E" w:rsidP="002F070D">
      <w:pPr>
        <w:pStyle w:val="a3"/>
        <w:ind w:left="0"/>
        <w:jc w:val="center"/>
        <w:rPr>
          <w:b/>
          <w:bCs/>
          <w:sz w:val="28"/>
          <w:szCs w:val="28"/>
        </w:rPr>
      </w:pPr>
    </w:p>
    <w:tbl>
      <w:tblPr>
        <w:tblStyle w:val="aa"/>
        <w:tblW w:w="10005" w:type="dxa"/>
        <w:jc w:val="center"/>
        <w:tblLook w:val="04A0" w:firstRow="1" w:lastRow="0" w:firstColumn="1" w:lastColumn="0" w:noHBand="0" w:noVBand="1"/>
      </w:tblPr>
      <w:tblGrid>
        <w:gridCol w:w="3111"/>
        <w:gridCol w:w="1479"/>
        <w:gridCol w:w="3147"/>
        <w:gridCol w:w="2268"/>
      </w:tblGrid>
      <w:tr w:rsidR="007A162B" w:rsidRPr="00CF668E" w14:paraId="0DB552FD" w14:textId="77777777" w:rsidTr="007A162B">
        <w:trPr>
          <w:jc w:val="center"/>
        </w:trPr>
        <w:tc>
          <w:tcPr>
            <w:tcW w:w="3111" w:type="dxa"/>
            <w:vAlign w:val="center"/>
          </w:tcPr>
          <w:p w14:paraId="61274667" w14:textId="77777777" w:rsidR="00CF668E" w:rsidRPr="00CF668E" w:rsidRDefault="00CF668E" w:rsidP="00B83777">
            <w:pPr>
              <w:widowControl w:val="0"/>
              <w:adjustRightInd w:val="0"/>
              <w:jc w:val="center"/>
              <w:rPr>
                <w:b/>
                <w:bCs/>
                <w:color w:val="000000"/>
                <w:sz w:val="24"/>
                <w:szCs w:val="24"/>
                <w:shd w:val="clear" w:color="auto" w:fill="FFFFFF"/>
              </w:rPr>
            </w:pPr>
            <w:r w:rsidRPr="00CF668E">
              <w:rPr>
                <w:b/>
                <w:bCs/>
                <w:color w:val="000000"/>
                <w:sz w:val="24"/>
                <w:szCs w:val="24"/>
                <w:shd w:val="clear" w:color="auto" w:fill="FFFFFF"/>
              </w:rPr>
              <w:t>Наименование мероприятия</w:t>
            </w:r>
          </w:p>
        </w:tc>
        <w:tc>
          <w:tcPr>
            <w:tcW w:w="1479" w:type="dxa"/>
            <w:vAlign w:val="center"/>
          </w:tcPr>
          <w:p w14:paraId="3AC4CA24" w14:textId="77777777" w:rsidR="00CF668E" w:rsidRPr="00CF668E" w:rsidRDefault="00CF668E" w:rsidP="00B83777">
            <w:pPr>
              <w:widowControl w:val="0"/>
              <w:adjustRightInd w:val="0"/>
              <w:jc w:val="center"/>
              <w:rPr>
                <w:b/>
                <w:bCs/>
                <w:color w:val="000000"/>
                <w:sz w:val="24"/>
                <w:szCs w:val="24"/>
                <w:shd w:val="clear" w:color="auto" w:fill="FFFFFF"/>
              </w:rPr>
            </w:pPr>
            <w:r w:rsidRPr="00CF668E">
              <w:rPr>
                <w:b/>
                <w:bCs/>
                <w:color w:val="000000"/>
                <w:sz w:val="24"/>
                <w:szCs w:val="24"/>
                <w:shd w:val="clear" w:color="auto" w:fill="FFFFFF"/>
              </w:rPr>
              <w:t>Дата проведения</w:t>
            </w:r>
          </w:p>
        </w:tc>
        <w:tc>
          <w:tcPr>
            <w:tcW w:w="3147" w:type="dxa"/>
            <w:vAlign w:val="center"/>
          </w:tcPr>
          <w:p w14:paraId="2A8B900F" w14:textId="77777777" w:rsidR="00CF668E" w:rsidRPr="00CF668E" w:rsidRDefault="00CF668E" w:rsidP="00B83777">
            <w:pPr>
              <w:widowControl w:val="0"/>
              <w:adjustRightInd w:val="0"/>
              <w:jc w:val="center"/>
              <w:rPr>
                <w:b/>
                <w:bCs/>
                <w:color w:val="000000"/>
                <w:sz w:val="24"/>
                <w:szCs w:val="24"/>
                <w:shd w:val="clear" w:color="auto" w:fill="FFFFFF"/>
              </w:rPr>
            </w:pPr>
            <w:r w:rsidRPr="00CF668E">
              <w:rPr>
                <w:b/>
                <w:bCs/>
                <w:color w:val="000000"/>
                <w:sz w:val="24"/>
                <w:szCs w:val="24"/>
                <w:shd w:val="clear" w:color="auto" w:fill="FFFFFF"/>
              </w:rPr>
              <w:t>Результат</w:t>
            </w:r>
          </w:p>
        </w:tc>
        <w:tc>
          <w:tcPr>
            <w:tcW w:w="2268" w:type="dxa"/>
            <w:vAlign w:val="center"/>
          </w:tcPr>
          <w:p w14:paraId="47226624" w14:textId="77777777" w:rsidR="00CF668E" w:rsidRPr="00CF668E" w:rsidRDefault="00CF668E" w:rsidP="00B83777">
            <w:pPr>
              <w:widowControl w:val="0"/>
              <w:adjustRightInd w:val="0"/>
              <w:jc w:val="center"/>
              <w:rPr>
                <w:b/>
                <w:bCs/>
                <w:color w:val="000000"/>
                <w:sz w:val="24"/>
                <w:szCs w:val="24"/>
                <w:shd w:val="clear" w:color="auto" w:fill="FFFFFF"/>
              </w:rPr>
            </w:pPr>
            <w:r w:rsidRPr="00CF668E">
              <w:rPr>
                <w:b/>
                <w:bCs/>
                <w:color w:val="000000"/>
                <w:sz w:val="24"/>
                <w:szCs w:val="24"/>
                <w:shd w:val="clear" w:color="auto" w:fill="FFFFFF"/>
              </w:rPr>
              <w:t>Участники, руководитель</w:t>
            </w:r>
          </w:p>
        </w:tc>
      </w:tr>
      <w:tr w:rsidR="00CF668E" w:rsidRPr="00CF668E" w14:paraId="317DB2CA" w14:textId="77777777" w:rsidTr="007A162B">
        <w:trPr>
          <w:jc w:val="center"/>
        </w:trPr>
        <w:tc>
          <w:tcPr>
            <w:tcW w:w="3111" w:type="dxa"/>
          </w:tcPr>
          <w:p w14:paraId="003D7A92"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rPr>
              <w:t>Мемориальные мероприятия в городе Москве, посвященные 110-летию со дня рождения трижды Героя Советского Союза маршала авиации Александра Ивановича Покрышкина</w:t>
            </w:r>
          </w:p>
        </w:tc>
        <w:tc>
          <w:tcPr>
            <w:tcW w:w="1479" w:type="dxa"/>
          </w:tcPr>
          <w:p w14:paraId="5193F187"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06.03.2023</w:t>
            </w:r>
          </w:p>
        </w:tc>
        <w:tc>
          <w:tcPr>
            <w:tcW w:w="3147" w:type="dxa"/>
          </w:tcPr>
          <w:p w14:paraId="33A5B49E" w14:textId="77777777" w:rsidR="00CF668E" w:rsidRPr="00CF668E" w:rsidRDefault="00CF668E" w:rsidP="00CF668E">
            <w:pPr>
              <w:tabs>
                <w:tab w:val="left" w:pos="63"/>
                <w:tab w:val="left" w:pos="2800"/>
              </w:tabs>
              <w:rPr>
                <w:color w:val="000000"/>
                <w:sz w:val="24"/>
                <w:szCs w:val="24"/>
              </w:rPr>
            </w:pPr>
            <w:r w:rsidRPr="00CF668E">
              <w:rPr>
                <w:color w:val="000000"/>
                <w:sz w:val="24"/>
                <w:szCs w:val="24"/>
              </w:rPr>
              <w:t>Награжден Благодарственным письмом начальника управления молодежной политики мэрии города Новосибирска</w:t>
            </w:r>
          </w:p>
          <w:p w14:paraId="770EDAD3"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rPr>
              <w:t>(приказ от18.04.2023г. № 89)</w:t>
            </w:r>
          </w:p>
        </w:tc>
        <w:tc>
          <w:tcPr>
            <w:tcW w:w="2268" w:type="dxa"/>
          </w:tcPr>
          <w:p w14:paraId="0FEDD128"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СРМ Белоус В.И.</w:t>
            </w:r>
          </w:p>
        </w:tc>
      </w:tr>
      <w:tr w:rsidR="00CF668E" w:rsidRPr="00CF668E" w14:paraId="7C0C2DBB" w14:textId="77777777" w:rsidTr="007A162B">
        <w:trPr>
          <w:jc w:val="center"/>
        </w:trPr>
        <w:tc>
          <w:tcPr>
            <w:tcW w:w="3111" w:type="dxa"/>
          </w:tcPr>
          <w:p w14:paraId="3E40BF42" w14:textId="77777777" w:rsidR="00CF668E" w:rsidRPr="00CF668E" w:rsidRDefault="00CF668E" w:rsidP="00CF668E">
            <w:pPr>
              <w:widowControl w:val="0"/>
              <w:adjustRightInd w:val="0"/>
              <w:rPr>
                <w:color w:val="000000"/>
                <w:sz w:val="24"/>
                <w:szCs w:val="24"/>
              </w:rPr>
            </w:pPr>
            <w:r w:rsidRPr="00CF668E">
              <w:rPr>
                <w:color w:val="000000"/>
                <w:sz w:val="24"/>
                <w:szCs w:val="24"/>
              </w:rPr>
              <w:t>Мемориальные мероприятия в городе Москве, посвященные 110-летию со дня рождения трижды Героя Советского Союза маршала авиации Александра Ивановича Покрышкина</w:t>
            </w:r>
          </w:p>
        </w:tc>
        <w:tc>
          <w:tcPr>
            <w:tcW w:w="1479" w:type="dxa"/>
          </w:tcPr>
          <w:p w14:paraId="54F61294" w14:textId="77777777" w:rsidR="00CF668E" w:rsidRPr="00CF668E" w:rsidRDefault="00CF668E" w:rsidP="00CF668E">
            <w:pPr>
              <w:widowControl w:val="0"/>
              <w:adjustRightInd w:val="0"/>
              <w:rPr>
                <w:color w:val="000000"/>
                <w:sz w:val="24"/>
                <w:szCs w:val="24"/>
              </w:rPr>
            </w:pPr>
            <w:r w:rsidRPr="00CF668E">
              <w:rPr>
                <w:color w:val="000000"/>
                <w:sz w:val="24"/>
                <w:szCs w:val="24"/>
                <w:shd w:val="clear" w:color="auto" w:fill="FFFFFF"/>
              </w:rPr>
              <w:t>06.03.2023</w:t>
            </w:r>
          </w:p>
        </w:tc>
        <w:tc>
          <w:tcPr>
            <w:tcW w:w="3147" w:type="dxa"/>
          </w:tcPr>
          <w:p w14:paraId="7F339C2A" w14:textId="77777777" w:rsidR="00CF668E" w:rsidRPr="00CF668E" w:rsidRDefault="00CF668E" w:rsidP="00CF668E">
            <w:pPr>
              <w:tabs>
                <w:tab w:val="left" w:pos="63"/>
                <w:tab w:val="left" w:pos="2800"/>
              </w:tabs>
              <w:rPr>
                <w:color w:val="000000"/>
                <w:sz w:val="24"/>
                <w:szCs w:val="24"/>
              </w:rPr>
            </w:pPr>
            <w:r w:rsidRPr="00CF668E">
              <w:rPr>
                <w:color w:val="000000"/>
                <w:sz w:val="24"/>
                <w:szCs w:val="24"/>
                <w:shd w:val="clear" w:color="auto" w:fill="FFFFFF"/>
              </w:rPr>
              <w:t>Награжден благодарственным письмом мэра города Новосибирска</w:t>
            </w:r>
          </w:p>
        </w:tc>
        <w:tc>
          <w:tcPr>
            <w:tcW w:w="2268" w:type="dxa"/>
          </w:tcPr>
          <w:p w14:paraId="79FB06BE"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Богданова Елизавета</w:t>
            </w:r>
          </w:p>
          <w:p w14:paraId="2E3EA13C"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Проект «Вахта Памяти»</w:t>
            </w:r>
          </w:p>
          <w:p w14:paraId="33BC382A" w14:textId="77777777" w:rsidR="00CF668E" w:rsidRPr="00CF668E" w:rsidRDefault="00CF668E" w:rsidP="00CF668E">
            <w:pPr>
              <w:widowControl w:val="0"/>
              <w:adjustRightInd w:val="0"/>
              <w:rPr>
                <w:color w:val="000000"/>
                <w:sz w:val="24"/>
                <w:szCs w:val="24"/>
                <w:shd w:val="clear" w:color="auto" w:fill="FFFFFF"/>
              </w:rPr>
            </w:pPr>
          </w:p>
          <w:p w14:paraId="56C37408" w14:textId="1CA2B8C6"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Пономарев Владимир </w:t>
            </w:r>
          </w:p>
          <w:p w14:paraId="23472968"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Проект «Вахта Памяти»</w:t>
            </w:r>
          </w:p>
        </w:tc>
      </w:tr>
      <w:tr w:rsidR="00CF668E" w:rsidRPr="00CF668E" w14:paraId="503E3CDB" w14:textId="77777777" w:rsidTr="007A162B">
        <w:trPr>
          <w:jc w:val="center"/>
        </w:trPr>
        <w:tc>
          <w:tcPr>
            <w:tcW w:w="3111" w:type="dxa"/>
          </w:tcPr>
          <w:p w14:paraId="7A434C8D" w14:textId="77777777" w:rsidR="00CF668E" w:rsidRPr="00CF668E" w:rsidRDefault="00CF668E" w:rsidP="00CF668E">
            <w:pPr>
              <w:widowControl w:val="0"/>
              <w:adjustRightInd w:val="0"/>
              <w:rPr>
                <w:color w:val="000000"/>
                <w:sz w:val="24"/>
                <w:szCs w:val="24"/>
              </w:rPr>
            </w:pPr>
            <w:r w:rsidRPr="00CF668E">
              <w:rPr>
                <w:color w:val="000000"/>
                <w:sz w:val="24"/>
                <w:szCs w:val="24"/>
              </w:rPr>
              <w:t>Мемориальные мероприятия в городе Москве, посвященные 110-летию со дня рождения трижды Героя Советского Союза маршала авиации Александра Ивановича Покрышкина</w:t>
            </w:r>
          </w:p>
        </w:tc>
        <w:tc>
          <w:tcPr>
            <w:tcW w:w="1479" w:type="dxa"/>
          </w:tcPr>
          <w:p w14:paraId="02DCB38A" w14:textId="77777777" w:rsidR="00CF668E" w:rsidRPr="00CF668E" w:rsidRDefault="00CF668E" w:rsidP="00CF668E">
            <w:pPr>
              <w:widowControl w:val="0"/>
              <w:adjustRightInd w:val="0"/>
              <w:rPr>
                <w:color w:val="000000"/>
                <w:sz w:val="24"/>
                <w:szCs w:val="24"/>
              </w:rPr>
            </w:pPr>
            <w:r w:rsidRPr="00CF668E">
              <w:rPr>
                <w:color w:val="000000"/>
                <w:sz w:val="24"/>
                <w:szCs w:val="24"/>
                <w:shd w:val="clear" w:color="auto" w:fill="FFFFFF"/>
              </w:rPr>
              <w:t>06.03.2023</w:t>
            </w:r>
          </w:p>
        </w:tc>
        <w:tc>
          <w:tcPr>
            <w:tcW w:w="3147" w:type="dxa"/>
          </w:tcPr>
          <w:p w14:paraId="67E0616A" w14:textId="77777777" w:rsidR="00CF668E" w:rsidRPr="00CF668E" w:rsidRDefault="00CF668E" w:rsidP="00CF668E">
            <w:pPr>
              <w:tabs>
                <w:tab w:val="left" w:pos="63"/>
                <w:tab w:val="left" w:pos="2800"/>
              </w:tabs>
              <w:rPr>
                <w:color w:val="000000"/>
                <w:sz w:val="24"/>
                <w:szCs w:val="24"/>
              </w:rPr>
            </w:pPr>
            <w:r w:rsidRPr="00CF668E">
              <w:rPr>
                <w:color w:val="000000"/>
                <w:sz w:val="24"/>
                <w:szCs w:val="24"/>
                <w:shd w:val="clear" w:color="auto" w:fill="FFFFFF"/>
              </w:rPr>
              <w:t>Награжден благодарственным письмом мэра города Новосибирска</w:t>
            </w:r>
          </w:p>
        </w:tc>
        <w:tc>
          <w:tcPr>
            <w:tcW w:w="2268" w:type="dxa"/>
          </w:tcPr>
          <w:p w14:paraId="260606C3"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СРМ Матияш О.И.</w:t>
            </w:r>
          </w:p>
        </w:tc>
      </w:tr>
      <w:tr w:rsidR="00CF668E" w:rsidRPr="00CF668E" w14:paraId="227E9335" w14:textId="77777777" w:rsidTr="007A162B">
        <w:trPr>
          <w:jc w:val="center"/>
        </w:trPr>
        <w:tc>
          <w:tcPr>
            <w:tcW w:w="3111" w:type="dxa"/>
          </w:tcPr>
          <w:p w14:paraId="7EB18B7A" w14:textId="77777777" w:rsidR="00CF668E" w:rsidRPr="00CF668E" w:rsidRDefault="00CF668E" w:rsidP="00CF668E">
            <w:pPr>
              <w:widowControl w:val="0"/>
              <w:adjustRightInd w:val="0"/>
              <w:rPr>
                <w:color w:val="000000"/>
                <w:sz w:val="24"/>
                <w:szCs w:val="24"/>
                <w:shd w:val="clear" w:color="auto" w:fill="FFFFFF"/>
              </w:rPr>
            </w:pPr>
            <w:r w:rsidRPr="00CF668E">
              <w:rPr>
                <w:sz w:val="24"/>
                <w:szCs w:val="24"/>
              </w:rPr>
              <w:t>Подведение итогов в честь Дня воинской славы России - Дня Победы советского народа в Великой Отечественной войне</w:t>
            </w:r>
          </w:p>
        </w:tc>
        <w:tc>
          <w:tcPr>
            <w:tcW w:w="1479" w:type="dxa"/>
          </w:tcPr>
          <w:p w14:paraId="7C40B310"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rPr>
              <w:t>02.06.2023</w:t>
            </w:r>
          </w:p>
        </w:tc>
        <w:tc>
          <w:tcPr>
            <w:tcW w:w="3147" w:type="dxa"/>
          </w:tcPr>
          <w:p w14:paraId="592274CE" w14:textId="77777777" w:rsidR="00CF668E" w:rsidRPr="00CF668E" w:rsidRDefault="00CF668E" w:rsidP="00CF668E">
            <w:pPr>
              <w:tabs>
                <w:tab w:val="left" w:pos="63"/>
                <w:tab w:val="left" w:pos="2800"/>
              </w:tabs>
              <w:rPr>
                <w:color w:val="000000"/>
                <w:sz w:val="24"/>
                <w:szCs w:val="24"/>
              </w:rPr>
            </w:pPr>
            <w:r w:rsidRPr="00CF668E">
              <w:rPr>
                <w:color w:val="000000"/>
                <w:sz w:val="24"/>
                <w:szCs w:val="24"/>
              </w:rPr>
              <w:t>Награжден Часами от мэра города Новосибирска,</w:t>
            </w:r>
          </w:p>
        </w:tc>
        <w:tc>
          <w:tcPr>
            <w:tcW w:w="2268" w:type="dxa"/>
          </w:tcPr>
          <w:p w14:paraId="19E7F6C1"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директор МБУ ГГПЦ «Витязь» </w:t>
            </w:r>
          </w:p>
          <w:p w14:paraId="72F1FD83"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Степанова В.А.</w:t>
            </w:r>
          </w:p>
          <w:p w14:paraId="48977BA8"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заместитель директора Бестужева Г.В.</w:t>
            </w:r>
          </w:p>
          <w:p w14:paraId="766FB99D"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СРМ Белоус В.И.</w:t>
            </w:r>
          </w:p>
          <w:p w14:paraId="3730B738" w14:textId="77777777" w:rsidR="00CF668E" w:rsidRPr="00CF668E" w:rsidRDefault="00CF668E" w:rsidP="00CF668E">
            <w:pPr>
              <w:widowControl w:val="0"/>
              <w:adjustRightInd w:val="0"/>
              <w:rPr>
                <w:color w:val="000000"/>
                <w:sz w:val="24"/>
                <w:szCs w:val="24"/>
                <w:shd w:val="clear" w:color="auto" w:fill="FFFFFF"/>
              </w:rPr>
            </w:pPr>
          </w:p>
          <w:p w14:paraId="62F1AA7F"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СРМ Матияш О.И.</w:t>
            </w:r>
          </w:p>
          <w:p w14:paraId="6C26AB17" w14:textId="77777777" w:rsidR="00CF668E" w:rsidRPr="00CF668E" w:rsidRDefault="00CF668E" w:rsidP="00CF668E">
            <w:pPr>
              <w:widowControl w:val="0"/>
              <w:adjustRightInd w:val="0"/>
              <w:rPr>
                <w:color w:val="000000"/>
                <w:sz w:val="24"/>
                <w:szCs w:val="24"/>
                <w:shd w:val="clear" w:color="auto" w:fill="FFFFFF"/>
              </w:rPr>
            </w:pPr>
          </w:p>
        </w:tc>
      </w:tr>
      <w:tr w:rsidR="00CF668E" w:rsidRPr="00CF668E" w14:paraId="5A2ADB99" w14:textId="77777777" w:rsidTr="007A162B">
        <w:trPr>
          <w:jc w:val="center"/>
        </w:trPr>
        <w:tc>
          <w:tcPr>
            <w:tcW w:w="3111" w:type="dxa"/>
          </w:tcPr>
          <w:p w14:paraId="6CE229D9" w14:textId="77777777" w:rsidR="00CF668E" w:rsidRPr="00CF668E" w:rsidRDefault="00CF668E" w:rsidP="00CF668E">
            <w:pPr>
              <w:widowControl w:val="0"/>
              <w:adjustRightInd w:val="0"/>
              <w:rPr>
                <w:color w:val="000000"/>
                <w:sz w:val="24"/>
                <w:szCs w:val="24"/>
                <w:shd w:val="clear" w:color="auto" w:fill="FFFFFF"/>
              </w:rPr>
            </w:pPr>
            <w:r w:rsidRPr="00CF668E">
              <w:rPr>
                <w:sz w:val="24"/>
                <w:szCs w:val="24"/>
              </w:rPr>
              <w:t>Подведение итогов в честь Дня воинской славы России - Дня Победы советского народа в Великой Отечественной войне</w:t>
            </w:r>
          </w:p>
        </w:tc>
        <w:tc>
          <w:tcPr>
            <w:tcW w:w="1479" w:type="dxa"/>
          </w:tcPr>
          <w:p w14:paraId="3B6C629E"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rPr>
              <w:t>02.06.2023</w:t>
            </w:r>
          </w:p>
        </w:tc>
        <w:tc>
          <w:tcPr>
            <w:tcW w:w="3147" w:type="dxa"/>
          </w:tcPr>
          <w:p w14:paraId="481019BF"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rPr>
              <w:t>Награжден Почетным знаком «За труд на благо города Новосибирска», в честь 130-летия со дня основания города Новосибирска</w:t>
            </w:r>
          </w:p>
        </w:tc>
        <w:tc>
          <w:tcPr>
            <w:tcW w:w="2268" w:type="dxa"/>
          </w:tcPr>
          <w:p w14:paraId="2CB87FC4"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СРМ Белоус В.И.</w:t>
            </w:r>
          </w:p>
          <w:p w14:paraId="3D0A51B4" w14:textId="77777777" w:rsidR="00CF668E" w:rsidRPr="00CF668E" w:rsidRDefault="00CF668E" w:rsidP="00CF668E">
            <w:pPr>
              <w:widowControl w:val="0"/>
              <w:adjustRightInd w:val="0"/>
              <w:rPr>
                <w:color w:val="000000"/>
                <w:sz w:val="24"/>
                <w:szCs w:val="24"/>
                <w:shd w:val="clear" w:color="auto" w:fill="FFFFFF"/>
              </w:rPr>
            </w:pPr>
          </w:p>
          <w:p w14:paraId="4FED3584"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СРМ Матияш О.И.</w:t>
            </w:r>
          </w:p>
        </w:tc>
      </w:tr>
      <w:tr w:rsidR="00CF668E" w:rsidRPr="00CF668E" w14:paraId="4343EC28" w14:textId="77777777" w:rsidTr="007A162B">
        <w:trPr>
          <w:jc w:val="center"/>
        </w:trPr>
        <w:tc>
          <w:tcPr>
            <w:tcW w:w="3111" w:type="dxa"/>
            <w:vMerge w:val="restart"/>
          </w:tcPr>
          <w:p w14:paraId="393763D5" w14:textId="77777777" w:rsidR="00CF668E" w:rsidRPr="00CF668E" w:rsidRDefault="00CF668E" w:rsidP="00CF668E">
            <w:pPr>
              <w:widowControl w:val="0"/>
              <w:adjustRightInd w:val="0"/>
              <w:rPr>
                <w:color w:val="000000"/>
                <w:sz w:val="24"/>
                <w:szCs w:val="24"/>
                <w:shd w:val="clear" w:color="auto" w:fill="FFFFFF"/>
              </w:rPr>
            </w:pPr>
            <w:r w:rsidRPr="00CF668E">
              <w:rPr>
                <w:sz w:val="24"/>
                <w:szCs w:val="24"/>
              </w:rPr>
              <w:t>Подведение итогов в честь Дня воинской славы России - Дня Победы советского народа в Великой Отечественной войне</w:t>
            </w:r>
          </w:p>
        </w:tc>
        <w:tc>
          <w:tcPr>
            <w:tcW w:w="1479" w:type="dxa"/>
            <w:vMerge w:val="restart"/>
          </w:tcPr>
          <w:p w14:paraId="1CFDC7C2"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02.06.2023</w:t>
            </w:r>
          </w:p>
        </w:tc>
        <w:tc>
          <w:tcPr>
            <w:tcW w:w="3147" w:type="dxa"/>
          </w:tcPr>
          <w:p w14:paraId="4EE52E19"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rPr>
              <w:t xml:space="preserve">Благодарственное письмо начальника УМП  за активную гражданскую позицию и помощь в организации и проведении торжественных мероприятий, посвященных 78-ой годовщине Победы в Великой Отечественной </w:t>
            </w:r>
            <w:r w:rsidRPr="00CF668E">
              <w:rPr>
                <w:color w:val="000000"/>
                <w:sz w:val="24"/>
                <w:szCs w:val="24"/>
              </w:rPr>
              <w:lastRenderedPageBreak/>
              <w:t>войне</w:t>
            </w:r>
          </w:p>
        </w:tc>
        <w:tc>
          <w:tcPr>
            <w:tcW w:w="2268" w:type="dxa"/>
          </w:tcPr>
          <w:p w14:paraId="49266001"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lastRenderedPageBreak/>
              <w:t xml:space="preserve"> Начальник отдела Татуревич Е.Л.</w:t>
            </w:r>
          </w:p>
          <w:p w14:paraId="603DE7EB"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СОМ Никитина А.В. </w:t>
            </w:r>
          </w:p>
          <w:p w14:paraId="41F70F3E"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-4 воспитанника военно-патриотического отдела</w:t>
            </w:r>
          </w:p>
          <w:p w14:paraId="3E109471"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- 5 воспитанников </w:t>
            </w:r>
            <w:r w:rsidRPr="00CF668E">
              <w:rPr>
                <w:color w:val="000000"/>
                <w:sz w:val="24"/>
                <w:szCs w:val="24"/>
                <w:shd w:val="clear" w:color="auto" w:fill="FFFFFF"/>
              </w:rPr>
              <w:lastRenderedPageBreak/>
              <w:t>клуба «Дельфин»</w:t>
            </w:r>
          </w:p>
          <w:p w14:paraId="1D1B8181"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- 9 участников проекта «Народная дружина «Витязь»</w:t>
            </w:r>
          </w:p>
        </w:tc>
      </w:tr>
      <w:tr w:rsidR="00CF668E" w:rsidRPr="00CF668E" w14:paraId="5DD15628" w14:textId="77777777" w:rsidTr="007A162B">
        <w:trPr>
          <w:jc w:val="center"/>
        </w:trPr>
        <w:tc>
          <w:tcPr>
            <w:tcW w:w="3111" w:type="dxa"/>
            <w:vMerge/>
          </w:tcPr>
          <w:p w14:paraId="1FC7A083" w14:textId="77777777" w:rsidR="00CF668E" w:rsidRPr="00CF668E" w:rsidRDefault="00CF668E" w:rsidP="00CF668E">
            <w:pPr>
              <w:widowControl w:val="0"/>
              <w:adjustRightInd w:val="0"/>
              <w:rPr>
                <w:sz w:val="24"/>
                <w:szCs w:val="24"/>
              </w:rPr>
            </w:pPr>
          </w:p>
        </w:tc>
        <w:tc>
          <w:tcPr>
            <w:tcW w:w="1479" w:type="dxa"/>
            <w:vMerge/>
          </w:tcPr>
          <w:p w14:paraId="48657D3C" w14:textId="77777777" w:rsidR="00CF668E" w:rsidRPr="00CF668E" w:rsidRDefault="00CF668E" w:rsidP="00CF668E">
            <w:pPr>
              <w:widowControl w:val="0"/>
              <w:adjustRightInd w:val="0"/>
              <w:rPr>
                <w:color w:val="000000"/>
                <w:sz w:val="24"/>
                <w:szCs w:val="24"/>
                <w:shd w:val="clear" w:color="auto" w:fill="FFFFFF"/>
              </w:rPr>
            </w:pPr>
          </w:p>
        </w:tc>
        <w:tc>
          <w:tcPr>
            <w:tcW w:w="3147" w:type="dxa"/>
          </w:tcPr>
          <w:p w14:paraId="788230BF" w14:textId="77777777" w:rsidR="00CF668E" w:rsidRPr="00CF668E" w:rsidRDefault="00CF668E" w:rsidP="00CF668E">
            <w:pPr>
              <w:widowControl w:val="0"/>
              <w:adjustRightInd w:val="0"/>
              <w:rPr>
                <w:color w:val="000000"/>
                <w:sz w:val="24"/>
                <w:szCs w:val="24"/>
              </w:rPr>
            </w:pPr>
            <w:r w:rsidRPr="00CF668E">
              <w:rPr>
                <w:color w:val="000000"/>
                <w:sz w:val="24"/>
                <w:szCs w:val="24"/>
              </w:rPr>
              <w:t xml:space="preserve">Благодарственное письмо начальника </w:t>
            </w:r>
            <w:proofErr w:type="spellStart"/>
            <w:r w:rsidRPr="00CF668E">
              <w:rPr>
                <w:color w:val="000000"/>
                <w:sz w:val="24"/>
                <w:szCs w:val="24"/>
              </w:rPr>
              <w:t>ДКСиМП</w:t>
            </w:r>
            <w:proofErr w:type="spellEnd"/>
            <w:r w:rsidRPr="00CF668E">
              <w:rPr>
                <w:color w:val="000000"/>
                <w:sz w:val="24"/>
                <w:szCs w:val="24"/>
              </w:rPr>
              <w:t xml:space="preserve">  за активную гражданскую позицию и помощь в организации и проведении торжественных мероприятий, посвященных 78-ой годовщине Победы в Великой Отечественной войне</w:t>
            </w:r>
          </w:p>
        </w:tc>
        <w:tc>
          <w:tcPr>
            <w:tcW w:w="2268" w:type="dxa"/>
          </w:tcPr>
          <w:p w14:paraId="0B2B7135" w14:textId="77777777" w:rsidR="00287D55"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СРМ </w:t>
            </w:r>
          </w:p>
          <w:p w14:paraId="35951A4E" w14:textId="47F13282"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Анчугов Д.В.+ 6 участников проекта</w:t>
            </w:r>
          </w:p>
          <w:p w14:paraId="05EBF3B6" w14:textId="77777777" w:rsidR="00287D55"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СРМ </w:t>
            </w:r>
          </w:p>
          <w:p w14:paraId="341EF32F" w14:textId="3D050DB7" w:rsidR="00CF668E" w:rsidRPr="00CF668E" w:rsidRDefault="00CF668E" w:rsidP="00CF668E">
            <w:pPr>
              <w:widowControl w:val="0"/>
              <w:adjustRightInd w:val="0"/>
              <w:rPr>
                <w:color w:val="000000"/>
                <w:sz w:val="24"/>
                <w:szCs w:val="24"/>
                <w:shd w:val="clear" w:color="auto" w:fill="FFFFFF"/>
              </w:rPr>
            </w:pPr>
            <w:proofErr w:type="spellStart"/>
            <w:r w:rsidRPr="00CF668E">
              <w:rPr>
                <w:color w:val="000000"/>
                <w:sz w:val="24"/>
                <w:szCs w:val="24"/>
                <w:shd w:val="clear" w:color="auto" w:fill="FFFFFF"/>
              </w:rPr>
              <w:t>Босовикава</w:t>
            </w:r>
            <w:proofErr w:type="spellEnd"/>
            <w:r w:rsidRPr="00CF668E">
              <w:rPr>
                <w:color w:val="000000"/>
                <w:sz w:val="24"/>
                <w:szCs w:val="24"/>
                <w:shd w:val="clear" w:color="auto" w:fill="FFFFFF"/>
              </w:rPr>
              <w:t xml:space="preserve"> Н.Б. + 6 участников проекта</w:t>
            </w:r>
          </w:p>
          <w:p w14:paraId="2DA8BA6F" w14:textId="77777777" w:rsidR="00287D55"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РКФ </w:t>
            </w:r>
          </w:p>
          <w:p w14:paraId="22642B8A" w14:textId="3389199F"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Беляев-Базаров А.Н.</w:t>
            </w:r>
          </w:p>
          <w:p w14:paraId="18C0B269" w14:textId="77777777" w:rsidR="00287D55"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 СРМ </w:t>
            </w:r>
          </w:p>
          <w:p w14:paraId="77E72253" w14:textId="62600585"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Кондратьева Ю.П.</w:t>
            </w:r>
          </w:p>
          <w:p w14:paraId="791CB825"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СРМ Шутова В.А.</w:t>
            </w:r>
          </w:p>
        </w:tc>
      </w:tr>
      <w:tr w:rsidR="00CF668E" w:rsidRPr="00CF668E" w14:paraId="3B422CF8" w14:textId="77777777" w:rsidTr="007A162B">
        <w:trPr>
          <w:jc w:val="center"/>
        </w:trPr>
        <w:tc>
          <w:tcPr>
            <w:tcW w:w="3111" w:type="dxa"/>
            <w:vMerge/>
          </w:tcPr>
          <w:p w14:paraId="42E319F8" w14:textId="77777777" w:rsidR="00CF668E" w:rsidRPr="00CF668E" w:rsidRDefault="00CF668E" w:rsidP="00CF668E">
            <w:pPr>
              <w:widowControl w:val="0"/>
              <w:adjustRightInd w:val="0"/>
              <w:rPr>
                <w:sz w:val="24"/>
                <w:szCs w:val="24"/>
              </w:rPr>
            </w:pPr>
          </w:p>
        </w:tc>
        <w:tc>
          <w:tcPr>
            <w:tcW w:w="1479" w:type="dxa"/>
            <w:vMerge/>
          </w:tcPr>
          <w:p w14:paraId="1D6805FA" w14:textId="77777777" w:rsidR="00CF668E" w:rsidRPr="00CF668E" w:rsidRDefault="00CF668E" w:rsidP="00CF668E">
            <w:pPr>
              <w:widowControl w:val="0"/>
              <w:adjustRightInd w:val="0"/>
              <w:rPr>
                <w:color w:val="000000"/>
                <w:sz w:val="24"/>
                <w:szCs w:val="24"/>
                <w:shd w:val="clear" w:color="auto" w:fill="FFFFFF"/>
              </w:rPr>
            </w:pPr>
          </w:p>
        </w:tc>
        <w:tc>
          <w:tcPr>
            <w:tcW w:w="3147" w:type="dxa"/>
          </w:tcPr>
          <w:p w14:paraId="3ABA1B37" w14:textId="77777777" w:rsidR="00CF668E" w:rsidRPr="00CF668E" w:rsidRDefault="00CF668E" w:rsidP="00CF668E">
            <w:pPr>
              <w:widowControl w:val="0"/>
              <w:adjustRightInd w:val="0"/>
              <w:rPr>
                <w:color w:val="000000"/>
                <w:sz w:val="24"/>
                <w:szCs w:val="24"/>
              </w:rPr>
            </w:pPr>
            <w:r w:rsidRPr="00CF668E">
              <w:rPr>
                <w:color w:val="000000"/>
                <w:sz w:val="24"/>
                <w:szCs w:val="24"/>
              </w:rPr>
              <w:t>Благодарственное письмо мэра г. Новосибирска за активную гражданскую позицию и помощь в организации и проведении торжественных мероприятий, посвященных 78-ой годовщине Победы в Великой Отечественной войне</w:t>
            </w:r>
          </w:p>
        </w:tc>
        <w:tc>
          <w:tcPr>
            <w:tcW w:w="2268" w:type="dxa"/>
          </w:tcPr>
          <w:p w14:paraId="10B2ED31"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4 участника проекта «Народная дружина «Витязь»</w:t>
            </w:r>
          </w:p>
        </w:tc>
      </w:tr>
      <w:tr w:rsidR="00CF668E" w:rsidRPr="00CF668E" w14:paraId="6858A55F" w14:textId="77777777" w:rsidTr="007A162B">
        <w:trPr>
          <w:jc w:val="center"/>
        </w:trPr>
        <w:tc>
          <w:tcPr>
            <w:tcW w:w="3111" w:type="dxa"/>
            <w:vMerge/>
          </w:tcPr>
          <w:p w14:paraId="74C3FA76" w14:textId="77777777" w:rsidR="00CF668E" w:rsidRPr="00CF668E" w:rsidRDefault="00CF668E" w:rsidP="00CF668E">
            <w:pPr>
              <w:tabs>
                <w:tab w:val="left" w:pos="378"/>
                <w:tab w:val="left" w:pos="2800"/>
              </w:tabs>
              <w:rPr>
                <w:sz w:val="24"/>
                <w:szCs w:val="24"/>
              </w:rPr>
            </w:pPr>
          </w:p>
        </w:tc>
        <w:tc>
          <w:tcPr>
            <w:tcW w:w="1479" w:type="dxa"/>
            <w:vMerge/>
          </w:tcPr>
          <w:p w14:paraId="1D6C6EF0" w14:textId="77777777" w:rsidR="00CF668E" w:rsidRPr="00CF668E" w:rsidRDefault="00CF668E" w:rsidP="00CF668E">
            <w:pPr>
              <w:widowControl w:val="0"/>
              <w:adjustRightInd w:val="0"/>
              <w:rPr>
                <w:color w:val="000000"/>
                <w:sz w:val="24"/>
                <w:szCs w:val="24"/>
                <w:shd w:val="clear" w:color="auto" w:fill="FFFFFF"/>
              </w:rPr>
            </w:pPr>
          </w:p>
        </w:tc>
        <w:tc>
          <w:tcPr>
            <w:tcW w:w="3147" w:type="dxa"/>
          </w:tcPr>
          <w:p w14:paraId="7330F456" w14:textId="204DC3DF" w:rsidR="00CF668E" w:rsidRPr="00287D55" w:rsidRDefault="00CF668E" w:rsidP="00287D55">
            <w:pPr>
              <w:tabs>
                <w:tab w:val="left" w:pos="378"/>
                <w:tab w:val="left" w:pos="2800"/>
              </w:tabs>
              <w:rPr>
                <w:b/>
                <w:bCs/>
                <w:sz w:val="24"/>
                <w:szCs w:val="24"/>
              </w:rPr>
            </w:pPr>
            <w:r w:rsidRPr="00CF668E">
              <w:rPr>
                <w:bCs/>
                <w:sz w:val="24"/>
                <w:szCs w:val="24"/>
              </w:rPr>
              <w:t>Благ письмо мэра г. Новосибирска за большой вклад в организацию и проведение мероприятий, посвященных празднованию</w:t>
            </w:r>
            <w:r w:rsidRPr="00CF668E">
              <w:rPr>
                <w:b/>
                <w:bCs/>
                <w:sz w:val="24"/>
                <w:szCs w:val="24"/>
              </w:rPr>
              <w:t xml:space="preserve"> </w:t>
            </w:r>
            <w:r w:rsidRPr="00CF668E">
              <w:rPr>
                <w:color w:val="000000"/>
                <w:sz w:val="24"/>
                <w:szCs w:val="24"/>
              </w:rPr>
              <w:t>78-ой годовщине Победы в Великой Отечественной войне</w:t>
            </w:r>
          </w:p>
        </w:tc>
        <w:tc>
          <w:tcPr>
            <w:tcW w:w="2268" w:type="dxa"/>
          </w:tcPr>
          <w:p w14:paraId="381A69C6"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4 участника проекта «Народная дружина «Витязь»</w:t>
            </w:r>
          </w:p>
        </w:tc>
      </w:tr>
      <w:tr w:rsidR="00CF668E" w:rsidRPr="00CF668E" w14:paraId="3D40C0E0" w14:textId="77777777" w:rsidTr="007A162B">
        <w:trPr>
          <w:jc w:val="center"/>
        </w:trPr>
        <w:tc>
          <w:tcPr>
            <w:tcW w:w="3111" w:type="dxa"/>
          </w:tcPr>
          <w:p w14:paraId="2BCD228D"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Открытое совещание Главы ЦАО</w:t>
            </w:r>
          </w:p>
        </w:tc>
        <w:tc>
          <w:tcPr>
            <w:tcW w:w="1479" w:type="dxa"/>
          </w:tcPr>
          <w:p w14:paraId="77B34A6B"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13.06.2023</w:t>
            </w:r>
          </w:p>
        </w:tc>
        <w:tc>
          <w:tcPr>
            <w:tcW w:w="3147" w:type="dxa"/>
          </w:tcPr>
          <w:p w14:paraId="343AEADA"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rPr>
              <w:t>Награжден Почетным знаком «За труд на благо города Новосибирска», в честь 130-летия со дня основания города Новосибирска</w:t>
            </w:r>
          </w:p>
        </w:tc>
        <w:tc>
          <w:tcPr>
            <w:tcW w:w="2268" w:type="dxa"/>
          </w:tcPr>
          <w:p w14:paraId="643A0139" w14:textId="77777777" w:rsidR="00287D55"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РКФ </w:t>
            </w:r>
          </w:p>
          <w:p w14:paraId="535069F6" w14:textId="21480D7C"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Беляев-Базаров А.Н. </w:t>
            </w:r>
          </w:p>
          <w:p w14:paraId="7DBEBA5C" w14:textId="77777777" w:rsidR="00CF668E" w:rsidRPr="00CF668E" w:rsidRDefault="00CF668E" w:rsidP="00CF668E">
            <w:pPr>
              <w:widowControl w:val="0"/>
              <w:adjustRightInd w:val="0"/>
              <w:rPr>
                <w:color w:val="000000"/>
                <w:sz w:val="24"/>
                <w:szCs w:val="24"/>
                <w:shd w:val="clear" w:color="auto" w:fill="FFFFFF"/>
              </w:rPr>
            </w:pPr>
          </w:p>
          <w:p w14:paraId="1900581B"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Начальник отдела Татуревич Е.Л.</w:t>
            </w:r>
          </w:p>
        </w:tc>
      </w:tr>
      <w:tr w:rsidR="00CF668E" w:rsidRPr="00CF668E" w14:paraId="56E51D80" w14:textId="77777777" w:rsidTr="007A162B">
        <w:trPr>
          <w:jc w:val="center"/>
        </w:trPr>
        <w:tc>
          <w:tcPr>
            <w:tcW w:w="3111" w:type="dxa"/>
          </w:tcPr>
          <w:p w14:paraId="78342CA2"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Подведение итогов реализации проектов патриотической направленности, реализуемых на территории ЦАО в рамках «Эстафеты патриотизма поколений»</w:t>
            </w:r>
          </w:p>
        </w:tc>
        <w:tc>
          <w:tcPr>
            <w:tcW w:w="1479" w:type="dxa"/>
          </w:tcPr>
          <w:p w14:paraId="04A14C33"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15.06.2023</w:t>
            </w:r>
          </w:p>
        </w:tc>
        <w:tc>
          <w:tcPr>
            <w:tcW w:w="3147" w:type="dxa"/>
          </w:tcPr>
          <w:p w14:paraId="3AF4F20E"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Диплом и стела «Эстафета патриотизма поколений» в период 2022-2023гг.</w:t>
            </w:r>
          </w:p>
        </w:tc>
        <w:tc>
          <w:tcPr>
            <w:tcW w:w="2268" w:type="dxa"/>
          </w:tcPr>
          <w:p w14:paraId="0D94D1FA" w14:textId="77777777" w:rsidR="00287D55" w:rsidRDefault="00287D55" w:rsidP="00CF668E">
            <w:pPr>
              <w:widowControl w:val="0"/>
              <w:adjustRightInd w:val="0"/>
              <w:rPr>
                <w:color w:val="000000"/>
                <w:sz w:val="24"/>
                <w:szCs w:val="24"/>
                <w:shd w:val="clear" w:color="auto" w:fill="FFFFFF"/>
              </w:rPr>
            </w:pPr>
            <w:r>
              <w:rPr>
                <w:color w:val="000000"/>
                <w:sz w:val="24"/>
                <w:szCs w:val="24"/>
                <w:shd w:val="clear" w:color="auto" w:fill="FFFFFF"/>
              </w:rPr>
              <w:t>СРМ</w:t>
            </w:r>
          </w:p>
          <w:p w14:paraId="61F6DF65" w14:textId="139D1E01"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Босовикова Н.Б.</w:t>
            </w:r>
          </w:p>
        </w:tc>
      </w:tr>
      <w:tr w:rsidR="00CF668E" w:rsidRPr="00CF668E" w14:paraId="18CA4B80" w14:textId="77777777" w:rsidTr="007A162B">
        <w:trPr>
          <w:jc w:val="center"/>
        </w:trPr>
        <w:tc>
          <w:tcPr>
            <w:tcW w:w="3111" w:type="dxa"/>
          </w:tcPr>
          <w:p w14:paraId="2EA9A259"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За проведение учебных сборов по «Основам военной службы» с учениками школ и студентами колледжей, а </w:t>
            </w:r>
            <w:r w:rsidRPr="00CF668E">
              <w:rPr>
                <w:color w:val="000000"/>
                <w:sz w:val="24"/>
                <w:szCs w:val="24"/>
                <w:shd w:val="clear" w:color="auto" w:fill="FFFFFF"/>
              </w:rPr>
              <w:lastRenderedPageBreak/>
              <w:t>также мероприятий патриотической направленности</w:t>
            </w:r>
          </w:p>
        </w:tc>
        <w:tc>
          <w:tcPr>
            <w:tcW w:w="1479" w:type="dxa"/>
          </w:tcPr>
          <w:p w14:paraId="3CC60AEC"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lastRenderedPageBreak/>
              <w:t>Январь-июнь 2023</w:t>
            </w:r>
          </w:p>
        </w:tc>
        <w:tc>
          <w:tcPr>
            <w:tcW w:w="3147" w:type="dxa"/>
          </w:tcPr>
          <w:p w14:paraId="149DCA5E"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Благодарственные письма</w:t>
            </w:r>
          </w:p>
          <w:p w14:paraId="04692855" w14:textId="77777777" w:rsidR="00CF668E" w:rsidRPr="00CF668E" w:rsidRDefault="00CF668E" w:rsidP="00CF668E">
            <w:pPr>
              <w:widowControl w:val="0"/>
              <w:adjustRightInd w:val="0"/>
              <w:rPr>
                <w:color w:val="000000"/>
                <w:sz w:val="24"/>
                <w:szCs w:val="24"/>
                <w:shd w:val="clear" w:color="auto" w:fill="FFFFFF"/>
              </w:rPr>
            </w:pPr>
          </w:p>
          <w:p w14:paraId="513CF07D"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ГБПО НСО «Новосибирский профессионально-</w:t>
            </w:r>
            <w:r w:rsidRPr="00CF668E">
              <w:rPr>
                <w:color w:val="000000"/>
                <w:sz w:val="24"/>
                <w:szCs w:val="24"/>
                <w:shd w:val="clear" w:color="auto" w:fill="FFFFFF"/>
              </w:rPr>
              <w:lastRenderedPageBreak/>
              <w:t>педагогический колледж»</w:t>
            </w:r>
          </w:p>
          <w:p w14:paraId="29E2BA50" w14:textId="77777777" w:rsidR="00CF668E" w:rsidRPr="00CF668E" w:rsidRDefault="00CF668E" w:rsidP="00CF668E">
            <w:pPr>
              <w:widowControl w:val="0"/>
              <w:adjustRightInd w:val="0"/>
              <w:rPr>
                <w:color w:val="000000"/>
                <w:sz w:val="24"/>
                <w:szCs w:val="24"/>
                <w:shd w:val="clear" w:color="auto" w:fill="FFFFFF"/>
              </w:rPr>
            </w:pPr>
          </w:p>
          <w:p w14:paraId="7A124CCD" w14:textId="77777777" w:rsidR="00CF668E" w:rsidRPr="00CF668E" w:rsidRDefault="00CF668E" w:rsidP="00CF668E">
            <w:pPr>
              <w:widowControl w:val="0"/>
              <w:adjustRightInd w:val="0"/>
              <w:rPr>
                <w:sz w:val="24"/>
                <w:szCs w:val="24"/>
              </w:rPr>
            </w:pPr>
            <w:r w:rsidRPr="00CF668E">
              <w:rPr>
                <w:sz w:val="24"/>
                <w:szCs w:val="24"/>
              </w:rPr>
              <w:t>МБДОУ «Детский сад № 502»</w:t>
            </w:r>
          </w:p>
          <w:p w14:paraId="2B194817" w14:textId="77777777" w:rsidR="00CF668E" w:rsidRPr="00CF668E" w:rsidRDefault="00CF668E" w:rsidP="00CF668E">
            <w:pPr>
              <w:widowControl w:val="0"/>
              <w:adjustRightInd w:val="0"/>
              <w:rPr>
                <w:sz w:val="24"/>
                <w:szCs w:val="24"/>
              </w:rPr>
            </w:pPr>
          </w:p>
          <w:p w14:paraId="03EF5853" w14:textId="77777777" w:rsidR="00CF668E" w:rsidRPr="00CF668E" w:rsidRDefault="00CF668E" w:rsidP="00CF668E">
            <w:pPr>
              <w:widowControl w:val="0"/>
              <w:adjustRightInd w:val="0"/>
              <w:rPr>
                <w:color w:val="000000"/>
                <w:sz w:val="24"/>
                <w:szCs w:val="24"/>
                <w:shd w:val="clear" w:color="auto" w:fill="FFFFFF"/>
              </w:rPr>
            </w:pPr>
            <w:r w:rsidRPr="00CF668E">
              <w:rPr>
                <w:sz w:val="24"/>
                <w:szCs w:val="24"/>
              </w:rPr>
              <w:t>МБОУ СОШ № 24</w:t>
            </w:r>
          </w:p>
          <w:p w14:paraId="101C23F3" w14:textId="77777777" w:rsidR="00CF668E" w:rsidRPr="00CF668E" w:rsidRDefault="00CF668E" w:rsidP="00CF668E">
            <w:pPr>
              <w:widowControl w:val="0"/>
              <w:adjustRightInd w:val="0"/>
              <w:rPr>
                <w:color w:val="000000"/>
                <w:sz w:val="24"/>
                <w:szCs w:val="24"/>
                <w:shd w:val="clear" w:color="auto" w:fill="FFFFFF"/>
              </w:rPr>
            </w:pPr>
          </w:p>
          <w:p w14:paraId="229BD2CF" w14:textId="77777777" w:rsidR="00CF668E" w:rsidRPr="00CF668E" w:rsidRDefault="00CF668E" w:rsidP="00CF668E">
            <w:pPr>
              <w:widowControl w:val="0"/>
              <w:adjustRightInd w:val="0"/>
              <w:rPr>
                <w:sz w:val="24"/>
                <w:szCs w:val="24"/>
              </w:rPr>
            </w:pPr>
            <w:r w:rsidRPr="00CF668E">
              <w:rPr>
                <w:sz w:val="24"/>
                <w:szCs w:val="24"/>
              </w:rPr>
              <w:t>НГДООСДИ «Лучик света»</w:t>
            </w:r>
          </w:p>
          <w:p w14:paraId="4EF30526" w14:textId="77777777" w:rsidR="00CF668E" w:rsidRPr="00CF668E" w:rsidRDefault="00CF668E" w:rsidP="00CF668E">
            <w:pPr>
              <w:widowControl w:val="0"/>
              <w:adjustRightInd w:val="0"/>
              <w:rPr>
                <w:color w:val="000000"/>
                <w:sz w:val="24"/>
                <w:szCs w:val="24"/>
                <w:shd w:val="clear" w:color="auto" w:fill="FFFFFF"/>
              </w:rPr>
            </w:pPr>
          </w:p>
          <w:p w14:paraId="5C195440" w14:textId="77777777" w:rsidR="00CF668E" w:rsidRPr="00CF668E" w:rsidRDefault="00CF668E" w:rsidP="00CF668E">
            <w:pPr>
              <w:widowControl w:val="0"/>
              <w:adjustRightInd w:val="0"/>
              <w:rPr>
                <w:sz w:val="24"/>
                <w:szCs w:val="24"/>
              </w:rPr>
            </w:pPr>
            <w:r w:rsidRPr="00CF668E">
              <w:rPr>
                <w:sz w:val="24"/>
                <w:szCs w:val="24"/>
              </w:rPr>
              <w:t>ГБПОУ НСО «Новосибирский центр профессионального обучения №1»</w:t>
            </w:r>
          </w:p>
          <w:p w14:paraId="52C20619" w14:textId="77777777" w:rsidR="00CF668E" w:rsidRPr="00CF668E" w:rsidRDefault="00CF668E" w:rsidP="00CF668E">
            <w:pPr>
              <w:widowControl w:val="0"/>
              <w:adjustRightInd w:val="0"/>
              <w:rPr>
                <w:sz w:val="24"/>
                <w:szCs w:val="24"/>
              </w:rPr>
            </w:pPr>
          </w:p>
          <w:p w14:paraId="7870C7AB" w14:textId="77777777" w:rsidR="00CF668E" w:rsidRPr="00CF668E" w:rsidRDefault="00CF668E" w:rsidP="00CF668E">
            <w:pPr>
              <w:widowControl w:val="0"/>
              <w:adjustRightInd w:val="0"/>
              <w:rPr>
                <w:sz w:val="24"/>
                <w:szCs w:val="24"/>
              </w:rPr>
            </w:pPr>
            <w:r w:rsidRPr="00CF668E">
              <w:rPr>
                <w:sz w:val="24"/>
                <w:szCs w:val="24"/>
              </w:rPr>
              <w:t>МБОУ СОШ №135</w:t>
            </w:r>
          </w:p>
          <w:p w14:paraId="19A8DC1E" w14:textId="77777777" w:rsidR="00CF668E" w:rsidRPr="00CF668E" w:rsidRDefault="00CF668E" w:rsidP="00CF668E">
            <w:pPr>
              <w:widowControl w:val="0"/>
              <w:adjustRightInd w:val="0"/>
              <w:rPr>
                <w:sz w:val="24"/>
                <w:szCs w:val="24"/>
              </w:rPr>
            </w:pPr>
          </w:p>
          <w:p w14:paraId="7E111B13" w14:textId="77777777" w:rsidR="00CF668E" w:rsidRPr="00CF668E" w:rsidRDefault="00CF668E" w:rsidP="00CF668E">
            <w:pPr>
              <w:widowControl w:val="0"/>
              <w:adjustRightInd w:val="0"/>
              <w:rPr>
                <w:sz w:val="24"/>
                <w:szCs w:val="24"/>
              </w:rPr>
            </w:pPr>
            <w:r w:rsidRPr="00CF668E">
              <w:rPr>
                <w:sz w:val="24"/>
                <w:szCs w:val="24"/>
              </w:rPr>
              <w:t>МБОУ СОШ № 59</w:t>
            </w:r>
          </w:p>
          <w:p w14:paraId="7148A03C" w14:textId="77777777" w:rsidR="00CF668E" w:rsidRPr="00CF668E" w:rsidRDefault="00CF668E" w:rsidP="00CF668E">
            <w:pPr>
              <w:widowControl w:val="0"/>
              <w:adjustRightInd w:val="0"/>
              <w:rPr>
                <w:sz w:val="24"/>
                <w:szCs w:val="24"/>
              </w:rPr>
            </w:pPr>
          </w:p>
          <w:p w14:paraId="0A381337" w14:textId="77777777" w:rsidR="00CF668E" w:rsidRPr="00CF668E" w:rsidRDefault="00CF668E" w:rsidP="00CF668E">
            <w:pPr>
              <w:widowControl w:val="0"/>
              <w:adjustRightInd w:val="0"/>
              <w:rPr>
                <w:sz w:val="24"/>
                <w:szCs w:val="24"/>
              </w:rPr>
            </w:pPr>
            <w:r w:rsidRPr="00CF668E">
              <w:rPr>
                <w:sz w:val="24"/>
                <w:szCs w:val="24"/>
              </w:rPr>
              <w:t>ГАПОУ НСО «Новосибирский колледж печати и информационных технологий»</w:t>
            </w:r>
          </w:p>
          <w:p w14:paraId="2445CA5F" w14:textId="77777777" w:rsidR="00CF668E" w:rsidRPr="00CF668E" w:rsidRDefault="00CF668E" w:rsidP="00CF668E">
            <w:pPr>
              <w:widowControl w:val="0"/>
              <w:adjustRightInd w:val="0"/>
              <w:rPr>
                <w:sz w:val="24"/>
                <w:szCs w:val="24"/>
              </w:rPr>
            </w:pPr>
          </w:p>
          <w:p w14:paraId="24716A7E" w14:textId="77777777" w:rsidR="00CF668E" w:rsidRPr="00CF668E" w:rsidRDefault="00CF668E" w:rsidP="00CF668E">
            <w:pPr>
              <w:widowControl w:val="0"/>
              <w:adjustRightInd w:val="0"/>
              <w:rPr>
                <w:sz w:val="24"/>
                <w:szCs w:val="24"/>
              </w:rPr>
            </w:pPr>
            <w:r w:rsidRPr="00CF668E">
              <w:rPr>
                <w:sz w:val="24"/>
                <w:szCs w:val="24"/>
              </w:rPr>
              <w:t>ГБПОУ НСО «Новосибирский торгово-экономический колледж»</w:t>
            </w:r>
          </w:p>
          <w:p w14:paraId="2E0F1E4B" w14:textId="77777777" w:rsidR="00CF668E" w:rsidRPr="00CF668E" w:rsidRDefault="00CF668E" w:rsidP="00CF668E">
            <w:pPr>
              <w:widowControl w:val="0"/>
              <w:adjustRightInd w:val="0"/>
              <w:rPr>
                <w:sz w:val="24"/>
                <w:szCs w:val="24"/>
              </w:rPr>
            </w:pPr>
          </w:p>
          <w:p w14:paraId="1509F7C5" w14:textId="77777777" w:rsidR="00CF668E" w:rsidRPr="00CF668E" w:rsidRDefault="00CF668E" w:rsidP="00CF668E">
            <w:pPr>
              <w:widowControl w:val="0"/>
              <w:adjustRightInd w:val="0"/>
              <w:rPr>
                <w:sz w:val="24"/>
                <w:szCs w:val="24"/>
              </w:rPr>
            </w:pPr>
            <w:r w:rsidRPr="00CF668E">
              <w:rPr>
                <w:sz w:val="24"/>
                <w:szCs w:val="24"/>
              </w:rPr>
              <w:t>ГАПОУ НСО «Новосибирский колледж пищевой промышленности и переработки»</w:t>
            </w:r>
          </w:p>
          <w:p w14:paraId="3A72EFD9" w14:textId="77777777" w:rsidR="00CF668E" w:rsidRPr="00CF668E" w:rsidRDefault="00CF668E" w:rsidP="00CF668E">
            <w:pPr>
              <w:widowControl w:val="0"/>
              <w:adjustRightInd w:val="0"/>
              <w:rPr>
                <w:sz w:val="24"/>
                <w:szCs w:val="24"/>
              </w:rPr>
            </w:pPr>
          </w:p>
          <w:p w14:paraId="666822E8" w14:textId="77777777" w:rsidR="00CF668E" w:rsidRPr="00CF668E" w:rsidRDefault="00CF668E" w:rsidP="00CF668E">
            <w:pPr>
              <w:widowControl w:val="0"/>
              <w:adjustRightInd w:val="0"/>
              <w:rPr>
                <w:sz w:val="24"/>
                <w:szCs w:val="24"/>
              </w:rPr>
            </w:pPr>
            <w:r w:rsidRPr="00CF668E">
              <w:rPr>
                <w:sz w:val="24"/>
                <w:szCs w:val="24"/>
              </w:rPr>
              <w:t>МБОУ СОШ №156</w:t>
            </w:r>
          </w:p>
          <w:p w14:paraId="44101EA2" w14:textId="77777777" w:rsidR="00CF668E" w:rsidRPr="00CF668E" w:rsidRDefault="00CF668E" w:rsidP="00CF668E">
            <w:pPr>
              <w:widowControl w:val="0"/>
              <w:adjustRightInd w:val="0"/>
              <w:rPr>
                <w:sz w:val="24"/>
                <w:szCs w:val="24"/>
              </w:rPr>
            </w:pPr>
          </w:p>
          <w:p w14:paraId="39740C76"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Новосибирский речной колледж</w:t>
            </w:r>
          </w:p>
          <w:p w14:paraId="340EDC04" w14:textId="77777777" w:rsidR="00CF668E" w:rsidRPr="00CF668E" w:rsidRDefault="00CF668E" w:rsidP="00CF668E">
            <w:pPr>
              <w:widowControl w:val="0"/>
              <w:adjustRightInd w:val="0"/>
              <w:rPr>
                <w:color w:val="000000"/>
                <w:sz w:val="24"/>
                <w:szCs w:val="24"/>
                <w:shd w:val="clear" w:color="auto" w:fill="FFFFFF"/>
              </w:rPr>
            </w:pPr>
          </w:p>
          <w:p w14:paraId="391B546E" w14:textId="77777777" w:rsidR="00CF668E" w:rsidRPr="00CF668E" w:rsidRDefault="00CF668E" w:rsidP="00CF668E">
            <w:pPr>
              <w:widowControl w:val="0"/>
              <w:adjustRightInd w:val="0"/>
              <w:rPr>
                <w:sz w:val="24"/>
                <w:szCs w:val="24"/>
              </w:rPr>
            </w:pPr>
            <w:r w:rsidRPr="00CF668E">
              <w:rPr>
                <w:color w:val="000000"/>
                <w:sz w:val="24"/>
                <w:szCs w:val="24"/>
                <w:shd w:val="clear" w:color="auto" w:fill="FFFFFF"/>
              </w:rPr>
              <w:t>Новосибирский архитектурно-строительный колледж</w:t>
            </w:r>
          </w:p>
        </w:tc>
        <w:tc>
          <w:tcPr>
            <w:tcW w:w="2268" w:type="dxa"/>
          </w:tcPr>
          <w:p w14:paraId="71F8B02C" w14:textId="77777777" w:rsid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lastRenderedPageBreak/>
              <w:t xml:space="preserve">СРМ </w:t>
            </w:r>
          </w:p>
          <w:p w14:paraId="6882C4AB" w14:textId="78F88AFB"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Матияш О.И.</w:t>
            </w:r>
          </w:p>
          <w:p w14:paraId="7BBFC39C" w14:textId="77777777" w:rsidR="00CF668E" w:rsidRPr="00CF668E" w:rsidRDefault="00CF668E" w:rsidP="00CF668E">
            <w:pPr>
              <w:widowControl w:val="0"/>
              <w:adjustRightInd w:val="0"/>
              <w:rPr>
                <w:color w:val="000000"/>
                <w:sz w:val="24"/>
                <w:szCs w:val="24"/>
                <w:shd w:val="clear" w:color="auto" w:fill="FFFFFF"/>
              </w:rPr>
            </w:pPr>
          </w:p>
          <w:p w14:paraId="219C01AA" w14:textId="77777777" w:rsid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СРМ </w:t>
            </w:r>
          </w:p>
          <w:p w14:paraId="06C042AB" w14:textId="4A726510"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Максимова С.В.</w:t>
            </w:r>
          </w:p>
        </w:tc>
      </w:tr>
      <w:tr w:rsidR="00CF668E" w:rsidRPr="00CF668E" w14:paraId="1441B313" w14:textId="77777777" w:rsidTr="007A162B">
        <w:trPr>
          <w:jc w:val="center"/>
        </w:trPr>
        <w:tc>
          <w:tcPr>
            <w:tcW w:w="3111" w:type="dxa"/>
          </w:tcPr>
          <w:p w14:paraId="23BF3BE1"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lastRenderedPageBreak/>
              <w:t>За проведение учебных сборов по «Основам военной службы» с учениками школ и студентами колледжей Дзержинского и Калининского районов города Новосибирска в 2022 году</w:t>
            </w:r>
          </w:p>
        </w:tc>
        <w:tc>
          <w:tcPr>
            <w:tcW w:w="1479" w:type="dxa"/>
          </w:tcPr>
          <w:p w14:paraId="7A68DA10" w14:textId="77777777"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19.04.2023</w:t>
            </w:r>
          </w:p>
          <w:p w14:paraId="238281EA" w14:textId="77777777" w:rsidR="00CF668E" w:rsidRPr="00CF668E" w:rsidRDefault="00CF668E" w:rsidP="00CF668E">
            <w:pPr>
              <w:widowControl w:val="0"/>
              <w:adjustRightInd w:val="0"/>
              <w:rPr>
                <w:color w:val="000000"/>
                <w:sz w:val="24"/>
                <w:szCs w:val="24"/>
                <w:shd w:val="clear" w:color="auto" w:fill="FFFFFF"/>
              </w:rPr>
            </w:pPr>
          </w:p>
          <w:p w14:paraId="60BEA946" w14:textId="77777777" w:rsidR="00CF668E" w:rsidRPr="00CF668E" w:rsidRDefault="00CF668E" w:rsidP="00CF668E">
            <w:pPr>
              <w:widowControl w:val="0"/>
              <w:adjustRightInd w:val="0"/>
              <w:rPr>
                <w:sz w:val="24"/>
                <w:szCs w:val="24"/>
              </w:rPr>
            </w:pPr>
          </w:p>
        </w:tc>
        <w:tc>
          <w:tcPr>
            <w:tcW w:w="3147" w:type="dxa"/>
          </w:tcPr>
          <w:p w14:paraId="0D70D646" w14:textId="77777777" w:rsidR="00CF668E" w:rsidRPr="00CF668E" w:rsidRDefault="00CF668E" w:rsidP="00CF668E">
            <w:pPr>
              <w:widowControl w:val="0"/>
              <w:adjustRightInd w:val="0"/>
              <w:rPr>
                <w:color w:val="000000"/>
                <w:sz w:val="24"/>
                <w:szCs w:val="24"/>
                <w:shd w:val="clear" w:color="auto" w:fill="FFFFFF"/>
              </w:rPr>
            </w:pPr>
            <w:r w:rsidRPr="00CF668E">
              <w:rPr>
                <w:sz w:val="24"/>
                <w:szCs w:val="24"/>
              </w:rPr>
              <w:t xml:space="preserve">Грамота от Военного комиссара </w:t>
            </w:r>
            <w:r w:rsidRPr="00CF668E">
              <w:rPr>
                <w:color w:val="000000"/>
                <w:sz w:val="24"/>
                <w:szCs w:val="24"/>
                <w:shd w:val="clear" w:color="auto" w:fill="FFFFFF"/>
              </w:rPr>
              <w:t>Дзержинского и Калининского районов города Новосибирска Мельникова О. В.</w:t>
            </w:r>
          </w:p>
        </w:tc>
        <w:tc>
          <w:tcPr>
            <w:tcW w:w="2268" w:type="dxa"/>
          </w:tcPr>
          <w:p w14:paraId="0483AC37" w14:textId="77777777" w:rsid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СРМ </w:t>
            </w:r>
          </w:p>
          <w:p w14:paraId="3CD8E7DD" w14:textId="4B54851E"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Матияш О.И.</w:t>
            </w:r>
          </w:p>
          <w:p w14:paraId="6843D81C" w14:textId="77777777" w:rsidR="00CF668E" w:rsidRPr="00CF668E" w:rsidRDefault="00CF668E" w:rsidP="00CF668E">
            <w:pPr>
              <w:widowControl w:val="0"/>
              <w:adjustRightInd w:val="0"/>
              <w:rPr>
                <w:color w:val="000000"/>
                <w:sz w:val="24"/>
                <w:szCs w:val="24"/>
                <w:shd w:val="clear" w:color="auto" w:fill="FFFFFF"/>
              </w:rPr>
            </w:pPr>
          </w:p>
          <w:p w14:paraId="231DDA82" w14:textId="77777777" w:rsid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СРМ </w:t>
            </w:r>
          </w:p>
          <w:p w14:paraId="0DC68750" w14:textId="53BD6022"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Максимова С.В.</w:t>
            </w:r>
          </w:p>
        </w:tc>
      </w:tr>
      <w:tr w:rsidR="00CF668E" w:rsidRPr="00CF668E" w14:paraId="0948D16B" w14:textId="77777777" w:rsidTr="007A162B">
        <w:trPr>
          <w:jc w:val="center"/>
        </w:trPr>
        <w:tc>
          <w:tcPr>
            <w:tcW w:w="3111" w:type="dxa"/>
          </w:tcPr>
          <w:p w14:paraId="377F9D6B" w14:textId="77777777" w:rsidR="00CF668E" w:rsidRPr="00CF668E" w:rsidRDefault="00CF668E" w:rsidP="00CF668E">
            <w:pPr>
              <w:widowControl w:val="0"/>
              <w:adjustRightInd w:val="0"/>
              <w:rPr>
                <w:color w:val="000000"/>
                <w:sz w:val="24"/>
                <w:szCs w:val="24"/>
                <w:shd w:val="clear" w:color="auto" w:fill="FFFFFF"/>
              </w:rPr>
            </w:pPr>
            <w:r w:rsidRPr="00CF668E">
              <w:rPr>
                <w:sz w:val="24"/>
                <w:szCs w:val="24"/>
              </w:rPr>
              <w:t>Адресное поздравление Ветеранов ВОВ, тружеников тыла</w:t>
            </w:r>
          </w:p>
        </w:tc>
        <w:tc>
          <w:tcPr>
            <w:tcW w:w="1479" w:type="dxa"/>
          </w:tcPr>
          <w:p w14:paraId="35C6F095" w14:textId="77777777" w:rsidR="00CF668E" w:rsidRPr="00CF668E" w:rsidRDefault="00CF668E" w:rsidP="00CF668E">
            <w:pPr>
              <w:widowControl w:val="0"/>
              <w:adjustRightInd w:val="0"/>
              <w:rPr>
                <w:color w:val="000000"/>
                <w:sz w:val="24"/>
                <w:szCs w:val="24"/>
                <w:shd w:val="clear" w:color="auto" w:fill="FFFFFF"/>
              </w:rPr>
            </w:pPr>
            <w:r w:rsidRPr="00CF668E">
              <w:rPr>
                <w:sz w:val="24"/>
                <w:szCs w:val="24"/>
              </w:rPr>
              <w:t>с 02.05 по 08.05.23</w:t>
            </w:r>
          </w:p>
        </w:tc>
        <w:tc>
          <w:tcPr>
            <w:tcW w:w="3147" w:type="dxa"/>
          </w:tcPr>
          <w:p w14:paraId="2C084E62" w14:textId="77777777" w:rsidR="00CF668E" w:rsidRPr="00CF668E" w:rsidRDefault="00CF668E" w:rsidP="00CF668E">
            <w:pPr>
              <w:widowControl w:val="0"/>
              <w:adjustRightInd w:val="0"/>
              <w:rPr>
                <w:color w:val="000000"/>
                <w:sz w:val="24"/>
                <w:szCs w:val="24"/>
                <w:shd w:val="clear" w:color="auto" w:fill="FFFFFF"/>
              </w:rPr>
            </w:pPr>
            <w:r w:rsidRPr="00CF668E">
              <w:rPr>
                <w:sz w:val="24"/>
                <w:szCs w:val="24"/>
              </w:rPr>
              <w:t>Благодарственное письмо от депутата Законодательного собрания С. Г. Конько</w:t>
            </w:r>
          </w:p>
        </w:tc>
        <w:tc>
          <w:tcPr>
            <w:tcW w:w="2268" w:type="dxa"/>
          </w:tcPr>
          <w:p w14:paraId="35D55227" w14:textId="77777777" w:rsid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СРМ </w:t>
            </w:r>
          </w:p>
          <w:p w14:paraId="55B3DFAA" w14:textId="3FF1AF0D"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Матияш О.И.</w:t>
            </w:r>
          </w:p>
          <w:p w14:paraId="70986355" w14:textId="77777777" w:rsidR="00CF668E" w:rsidRPr="00CF668E" w:rsidRDefault="00CF668E" w:rsidP="00CF668E">
            <w:pPr>
              <w:widowControl w:val="0"/>
              <w:adjustRightInd w:val="0"/>
              <w:rPr>
                <w:color w:val="000000"/>
                <w:sz w:val="24"/>
                <w:szCs w:val="24"/>
                <w:shd w:val="clear" w:color="auto" w:fill="FFFFFF"/>
              </w:rPr>
            </w:pPr>
          </w:p>
          <w:p w14:paraId="240DC956" w14:textId="77777777" w:rsid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СРМ </w:t>
            </w:r>
          </w:p>
          <w:p w14:paraId="2127A745" w14:textId="2D83602F"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Максимова С.В.</w:t>
            </w:r>
          </w:p>
        </w:tc>
      </w:tr>
      <w:tr w:rsidR="00CF668E" w:rsidRPr="00CF668E" w14:paraId="6607A266" w14:textId="77777777" w:rsidTr="007A162B">
        <w:trPr>
          <w:jc w:val="center"/>
        </w:trPr>
        <w:tc>
          <w:tcPr>
            <w:tcW w:w="3111" w:type="dxa"/>
          </w:tcPr>
          <w:p w14:paraId="35F99557" w14:textId="3FEC9020" w:rsidR="00CF668E" w:rsidRPr="00CF668E" w:rsidRDefault="00CF668E" w:rsidP="00E90D5C">
            <w:pPr>
              <w:rPr>
                <w:sz w:val="24"/>
                <w:szCs w:val="24"/>
              </w:rPr>
            </w:pPr>
            <w:r w:rsidRPr="00CF668E">
              <w:rPr>
                <w:sz w:val="24"/>
                <w:szCs w:val="24"/>
              </w:rPr>
              <w:lastRenderedPageBreak/>
              <w:t>Подведение итогов заботы за полугодие  штаба народных дружин города Новосибирска, награждение за 1 квартал, активных дружинников</w:t>
            </w:r>
          </w:p>
        </w:tc>
        <w:tc>
          <w:tcPr>
            <w:tcW w:w="1479" w:type="dxa"/>
          </w:tcPr>
          <w:p w14:paraId="42E2EABF" w14:textId="77777777" w:rsidR="00CF668E" w:rsidRPr="00CF668E" w:rsidRDefault="00CF668E" w:rsidP="00CF668E">
            <w:pPr>
              <w:widowControl w:val="0"/>
              <w:adjustRightInd w:val="0"/>
              <w:rPr>
                <w:sz w:val="24"/>
                <w:szCs w:val="24"/>
              </w:rPr>
            </w:pPr>
            <w:r w:rsidRPr="00CF668E">
              <w:rPr>
                <w:sz w:val="24"/>
                <w:szCs w:val="24"/>
              </w:rPr>
              <w:t>14.03.23</w:t>
            </w:r>
          </w:p>
        </w:tc>
        <w:tc>
          <w:tcPr>
            <w:tcW w:w="3147" w:type="dxa"/>
          </w:tcPr>
          <w:p w14:paraId="16546773" w14:textId="77777777" w:rsidR="00CF668E" w:rsidRPr="00CF668E" w:rsidRDefault="00CF668E" w:rsidP="00CF668E">
            <w:pPr>
              <w:rPr>
                <w:sz w:val="24"/>
                <w:szCs w:val="24"/>
              </w:rPr>
            </w:pPr>
            <w:r w:rsidRPr="00CF668E">
              <w:rPr>
                <w:sz w:val="24"/>
                <w:szCs w:val="24"/>
              </w:rPr>
              <w:t>Благодарность мэрии - (Исакова К.Е.)</w:t>
            </w:r>
          </w:p>
          <w:p w14:paraId="3F1153E2" w14:textId="77777777" w:rsidR="00CF668E" w:rsidRPr="00CF668E" w:rsidRDefault="00CF668E" w:rsidP="00CF668E">
            <w:pPr>
              <w:rPr>
                <w:sz w:val="24"/>
                <w:szCs w:val="24"/>
              </w:rPr>
            </w:pPr>
            <w:r w:rsidRPr="00CF668E">
              <w:rPr>
                <w:sz w:val="24"/>
                <w:szCs w:val="24"/>
              </w:rPr>
              <w:t>Благ. Письмо мэрии - (Коваленко М.А.)</w:t>
            </w:r>
          </w:p>
          <w:p w14:paraId="28343E34" w14:textId="4A447941" w:rsidR="00CF668E" w:rsidRPr="00CF668E" w:rsidRDefault="00CF668E" w:rsidP="00E90D5C">
            <w:pPr>
              <w:rPr>
                <w:sz w:val="24"/>
                <w:szCs w:val="24"/>
              </w:rPr>
            </w:pPr>
            <w:r w:rsidRPr="00CF668E">
              <w:rPr>
                <w:sz w:val="24"/>
                <w:szCs w:val="24"/>
              </w:rPr>
              <w:t>Благ. Письмо зам мэра (Орлов Д.С.)</w:t>
            </w:r>
          </w:p>
        </w:tc>
        <w:tc>
          <w:tcPr>
            <w:tcW w:w="2268" w:type="dxa"/>
          </w:tcPr>
          <w:p w14:paraId="3A9419C2" w14:textId="77777777" w:rsid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СРМ </w:t>
            </w:r>
          </w:p>
          <w:p w14:paraId="774325A2" w14:textId="057A296E"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Анчугов Д.В.</w:t>
            </w:r>
          </w:p>
        </w:tc>
      </w:tr>
      <w:tr w:rsidR="00CF668E" w:rsidRPr="00CF668E" w14:paraId="76FFC8BD" w14:textId="77777777" w:rsidTr="007A162B">
        <w:trPr>
          <w:jc w:val="center"/>
        </w:trPr>
        <w:tc>
          <w:tcPr>
            <w:tcW w:w="3111" w:type="dxa"/>
          </w:tcPr>
          <w:p w14:paraId="4DEE0848" w14:textId="77777777" w:rsidR="00CF668E" w:rsidRPr="00CF668E" w:rsidRDefault="00CF668E" w:rsidP="00CF668E">
            <w:pPr>
              <w:widowControl w:val="0"/>
              <w:adjustRightInd w:val="0"/>
              <w:rPr>
                <w:sz w:val="24"/>
                <w:szCs w:val="24"/>
              </w:rPr>
            </w:pPr>
            <w:r w:rsidRPr="00CF668E">
              <w:rPr>
                <w:sz w:val="24"/>
                <w:szCs w:val="24"/>
              </w:rPr>
              <w:t xml:space="preserve">участие в Фестивале «Вся Россия в моем городе» в рамках Всероссийского проекта «Новосибирск – Новогодняя столица» </w:t>
            </w:r>
          </w:p>
        </w:tc>
        <w:tc>
          <w:tcPr>
            <w:tcW w:w="1479" w:type="dxa"/>
          </w:tcPr>
          <w:p w14:paraId="3FC09B35" w14:textId="77777777" w:rsidR="00CF668E" w:rsidRPr="00CF668E" w:rsidRDefault="00CF668E" w:rsidP="00CF668E">
            <w:pPr>
              <w:widowControl w:val="0"/>
              <w:adjustRightInd w:val="0"/>
              <w:rPr>
                <w:sz w:val="24"/>
                <w:szCs w:val="24"/>
              </w:rPr>
            </w:pPr>
          </w:p>
        </w:tc>
        <w:tc>
          <w:tcPr>
            <w:tcW w:w="3147" w:type="dxa"/>
          </w:tcPr>
          <w:p w14:paraId="5B0F0D0E" w14:textId="77777777" w:rsidR="00CF668E" w:rsidRPr="00CF668E" w:rsidRDefault="00CF668E" w:rsidP="00CF668E">
            <w:pPr>
              <w:widowControl w:val="0"/>
              <w:adjustRightInd w:val="0"/>
              <w:rPr>
                <w:sz w:val="24"/>
                <w:szCs w:val="24"/>
              </w:rPr>
            </w:pPr>
            <w:r w:rsidRPr="00CF668E">
              <w:rPr>
                <w:sz w:val="24"/>
                <w:szCs w:val="24"/>
              </w:rPr>
              <w:t>Благодарность администрации МБУК ЦБС Калининского района</w:t>
            </w:r>
          </w:p>
        </w:tc>
        <w:tc>
          <w:tcPr>
            <w:tcW w:w="2268" w:type="dxa"/>
          </w:tcPr>
          <w:p w14:paraId="06A51097" w14:textId="77777777" w:rsid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СРМ </w:t>
            </w:r>
          </w:p>
          <w:p w14:paraId="6B74B2E4" w14:textId="7479FB28"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Мельников А.П.</w:t>
            </w:r>
          </w:p>
        </w:tc>
      </w:tr>
      <w:tr w:rsidR="00CF668E" w:rsidRPr="00CF668E" w14:paraId="64805853" w14:textId="77777777" w:rsidTr="007A162B">
        <w:trPr>
          <w:jc w:val="center"/>
        </w:trPr>
        <w:tc>
          <w:tcPr>
            <w:tcW w:w="3111" w:type="dxa"/>
          </w:tcPr>
          <w:p w14:paraId="4DC4FADD" w14:textId="77777777" w:rsidR="00CF668E" w:rsidRPr="00CF668E" w:rsidRDefault="00CF668E" w:rsidP="00CF668E">
            <w:pPr>
              <w:widowControl w:val="0"/>
              <w:adjustRightInd w:val="0"/>
              <w:rPr>
                <w:sz w:val="24"/>
                <w:szCs w:val="24"/>
              </w:rPr>
            </w:pPr>
            <w:r w:rsidRPr="00CF668E">
              <w:rPr>
                <w:sz w:val="24"/>
                <w:szCs w:val="24"/>
              </w:rPr>
              <w:t>участие во Всероссийском проекте «Новосибирск – Новогодняя столица»</w:t>
            </w:r>
          </w:p>
        </w:tc>
        <w:tc>
          <w:tcPr>
            <w:tcW w:w="1479" w:type="dxa"/>
          </w:tcPr>
          <w:p w14:paraId="18D8C209" w14:textId="77777777" w:rsidR="00CF668E" w:rsidRPr="00CF668E" w:rsidRDefault="00CF668E" w:rsidP="00CF668E">
            <w:pPr>
              <w:widowControl w:val="0"/>
              <w:adjustRightInd w:val="0"/>
              <w:rPr>
                <w:sz w:val="24"/>
                <w:szCs w:val="24"/>
              </w:rPr>
            </w:pPr>
          </w:p>
        </w:tc>
        <w:tc>
          <w:tcPr>
            <w:tcW w:w="3147" w:type="dxa"/>
          </w:tcPr>
          <w:p w14:paraId="4E988D43" w14:textId="77777777" w:rsidR="00CF668E" w:rsidRPr="00CF668E" w:rsidRDefault="00CF668E" w:rsidP="00CF668E">
            <w:pPr>
              <w:widowControl w:val="0"/>
              <w:adjustRightInd w:val="0"/>
              <w:rPr>
                <w:sz w:val="24"/>
                <w:szCs w:val="24"/>
              </w:rPr>
            </w:pPr>
            <w:r w:rsidRPr="00CF668E">
              <w:rPr>
                <w:sz w:val="24"/>
                <w:szCs w:val="24"/>
              </w:rPr>
              <w:t>Благодарственное письмо управления культуры мэрии города Новосибирска</w:t>
            </w:r>
          </w:p>
        </w:tc>
        <w:tc>
          <w:tcPr>
            <w:tcW w:w="2268" w:type="dxa"/>
          </w:tcPr>
          <w:p w14:paraId="2C46A70D" w14:textId="77777777" w:rsid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 xml:space="preserve">РКФ </w:t>
            </w:r>
          </w:p>
          <w:p w14:paraId="4D7033CF" w14:textId="5EACF52D" w:rsidR="00CF668E" w:rsidRPr="00CF668E" w:rsidRDefault="00CF668E" w:rsidP="00CF668E">
            <w:pPr>
              <w:widowControl w:val="0"/>
              <w:adjustRightInd w:val="0"/>
              <w:rPr>
                <w:color w:val="000000"/>
                <w:sz w:val="24"/>
                <w:szCs w:val="24"/>
                <w:shd w:val="clear" w:color="auto" w:fill="FFFFFF"/>
              </w:rPr>
            </w:pPr>
            <w:r w:rsidRPr="00CF668E">
              <w:rPr>
                <w:color w:val="000000"/>
                <w:sz w:val="24"/>
                <w:szCs w:val="24"/>
                <w:shd w:val="clear" w:color="auto" w:fill="FFFFFF"/>
              </w:rPr>
              <w:t>Симонова К.В.</w:t>
            </w:r>
          </w:p>
        </w:tc>
      </w:tr>
    </w:tbl>
    <w:p w14:paraId="35C1DD9D" w14:textId="77777777" w:rsidR="00C044B2" w:rsidRDefault="00C044B2" w:rsidP="00CF668E">
      <w:pPr>
        <w:pStyle w:val="a3"/>
        <w:ind w:left="1429"/>
        <w:rPr>
          <w:sz w:val="28"/>
          <w:szCs w:val="28"/>
        </w:rPr>
      </w:pPr>
    </w:p>
    <w:p w14:paraId="50B983AA" w14:textId="5446BC98" w:rsidR="007A162B" w:rsidRPr="007A162B" w:rsidRDefault="00E90D5C" w:rsidP="007A162B">
      <w:pPr>
        <w:pStyle w:val="a3"/>
        <w:ind w:left="0"/>
        <w:jc w:val="center"/>
        <w:rPr>
          <w:b/>
          <w:bCs/>
          <w:sz w:val="28"/>
          <w:szCs w:val="28"/>
        </w:rPr>
      </w:pPr>
      <w:r>
        <w:rPr>
          <w:b/>
          <w:bCs/>
          <w:sz w:val="28"/>
          <w:szCs w:val="28"/>
        </w:rPr>
        <w:t>X</w:t>
      </w:r>
      <w:r w:rsidR="007A162B" w:rsidRPr="007A162B">
        <w:rPr>
          <w:b/>
          <w:bCs/>
          <w:sz w:val="28"/>
          <w:szCs w:val="28"/>
        </w:rPr>
        <w:t>. ВЫВОДЫ</w:t>
      </w:r>
    </w:p>
    <w:p w14:paraId="3AFD8106" w14:textId="77777777" w:rsidR="007A162B" w:rsidRDefault="007A162B" w:rsidP="00CF668E">
      <w:pPr>
        <w:pStyle w:val="a3"/>
        <w:ind w:left="1429"/>
        <w:rPr>
          <w:sz w:val="28"/>
          <w:szCs w:val="28"/>
        </w:rPr>
      </w:pPr>
    </w:p>
    <w:p w14:paraId="34C9489D" w14:textId="77777777" w:rsidR="00665967" w:rsidRDefault="00665967" w:rsidP="00665967">
      <w:pPr>
        <w:shd w:val="clear" w:color="auto" w:fill="FFFFFF"/>
        <w:autoSpaceDE/>
        <w:autoSpaceDN/>
        <w:ind w:firstLine="709"/>
        <w:jc w:val="both"/>
        <w:rPr>
          <w:color w:val="000000"/>
          <w:sz w:val="28"/>
          <w:szCs w:val="28"/>
        </w:rPr>
      </w:pPr>
      <w:r w:rsidRPr="007A162B">
        <w:rPr>
          <w:color w:val="000000"/>
          <w:sz w:val="28"/>
          <w:szCs w:val="28"/>
        </w:rPr>
        <w:t xml:space="preserve">Обобщая представленные данные, можно констатировать, что деятельность по </w:t>
      </w:r>
      <w:r>
        <w:rPr>
          <w:color w:val="000000"/>
          <w:sz w:val="28"/>
          <w:szCs w:val="28"/>
        </w:rPr>
        <w:t>выполнению учреждением</w:t>
      </w:r>
      <w:r w:rsidRPr="007A162B">
        <w:rPr>
          <w:color w:val="000000"/>
          <w:sz w:val="28"/>
          <w:szCs w:val="28"/>
        </w:rPr>
        <w:t xml:space="preserve"> муниципально</w:t>
      </w:r>
      <w:r>
        <w:rPr>
          <w:color w:val="000000"/>
          <w:sz w:val="28"/>
          <w:szCs w:val="28"/>
        </w:rPr>
        <w:t>го</w:t>
      </w:r>
      <w:r w:rsidRPr="007A162B">
        <w:rPr>
          <w:color w:val="000000"/>
          <w:sz w:val="28"/>
          <w:szCs w:val="28"/>
        </w:rPr>
        <w:t xml:space="preserve"> </w:t>
      </w:r>
      <w:r>
        <w:rPr>
          <w:color w:val="000000"/>
          <w:sz w:val="28"/>
          <w:szCs w:val="28"/>
        </w:rPr>
        <w:t>задания</w:t>
      </w:r>
      <w:r w:rsidRPr="007A162B">
        <w:rPr>
          <w:color w:val="000000"/>
          <w:sz w:val="28"/>
          <w:szCs w:val="28"/>
        </w:rPr>
        <w:t xml:space="preserve"> стабильна</w:t>
      </w:r>
      <w:r>
        <w:rPr>
          <w:color w:val="000000"/>
          <w:sz w:val="28"/>
          <w:szCs w:val="28"/>
        </w:rPr>
        <w:t xml:space="preserve">. </w:t>
      </w:r>
    </w:p>
    <w:p w14:paraId="22890308" w14:textId="7BF4992C" w:rsidR="00665967" w:rsidRDefault="00665967" w:rsidP="00665967">
      <w:pPr>
        <w:shd w:val="clear" w:color="auto" w:fill="FFFFFF"/>
        <w:autoSpaceDE/>
        <w:autoSpaceDN/>
        <w:ind w:firstLine="709"/>
        <w:jc w:val="both"/>
        <w:rPr>
          <w:color w:val="000000"/>
          <w:sz w:val="28"/>
          <w:szCs w:val="28"/>
        </w:rPr>
      </w:pPr>
      <w:r w:rsidRPr="007A162B">
        <w:rPr>
          <w:bCs/>
          <w:iCs/>
          <w:sz w:val="28"/>
          <w:szCs w:val="28"/>
        </w:rPr>
        <w:t>Решение поставленных задач деятельности центра в 202</w:t>
      </w:r>
      <w:r>
        <w:rPr>
          <w:bCs/>
          <w:iCs/>
          <w:sz w:val="28"/>
          <w:szCs w:val="28"/>
        </w:rPr>
        <w:t>3</w:t>
      </w:r>
      <w:r w:rsidRPr="007A162B">
        <w:rPr>
          <w:bCs/>
          <w:iCs/>
          <w:sz w:val="28"/>
          <w:szCs w:val="28"/>
        </w:rPr>
        <w:t xml:space="preserve"> году выполнено в полном объёме</w:t>
      </w:r>
      <w:r>
        <w:rPr>
          <w:bCs/>
          <w:iCs/>
          <w:sz w:val="28"/>
          <w:szCs w:val="28"/>
        </w:rPr>
        <w:t>.</w:t>
      </w:r>
    </w:p>
    <w:p w14:paraId="1864599C" w14:textId="3C5F81F1" w:rsidR="00665967" w:rsidRPr="007A162B" w:rsidRDefault="00665967" w:rsidP="00665967">
      <w:pPr>
        <w:shd w:val="clear" w:color="auto" w:fill="FFFFFF"/>
        <w:autoSpaceDE/>
        <w:autoSpaceDN/>
        <w:ind w:firstLine="709"/>
        <w:jc w:val="both"/>
        <w:rPr>
          <w:color w:val="000000"/>
          <w:sz w:val="28"/>
          <w:szCs w:val="28"/>
        </w:rPr>
      </w:pPr>
      <w:r w:rsidRPr="007A162B">
        <w:rPr>
          <w:color w:val="000000"/>
          <w:sz w:val="28"/>
          <w:szCs w:val="28"/>
        </w:rPr>
        <w:t>Сохранность контингента клубных формирований различной направленности</w:t>
      </w:r>
      <w:r>
        <w:rPr>
          <w:color w:val="000000"/>
          <w:sz w:val="28"/>
          <w:szCs w:val="28"/>
        </w:rPr>
        <w:t xml:space="preserve"> высокая</w:t>
      </w:r>
      <w:r w:rsidRPr="007A162B">
        <w:rPr>
          <w:color w:val="000000"/>
          <w:sz w:val="28"/>
          <w:szCs w:val="28"/>
        </w:rPr>
        <w:t xml:space="preserve">. </w:t>
      </w:r>
    </w:p>
    <w:p w14:paraId="422F95A2" w14:textId="77777777" w:rsidR="00665967" w:rsidRDefault="00665967" w:rsidP="00665967">
      <w:pPr>
        <w:shd w:val="clear" w:color="auto" w:fill="FFFFFF"/>
        <w:autoSpaceDE/>
        <w:autoSpaceDN/>
        <w:ind w:firstLine="709"/>
        <w:jc w:val="both"/>
        <w:rPr>
          <w:bCs/>
          <w:iCs/>
          <w:sz w:val="28"/>
          <w:szCs w:val="28"/>
        </w:rPr>
      </w:pPr>
      <w:r>
        <w:rPr>
          <w:bCs/>
          <w:iCs/>
          <w:sz w:val="28"/>
          <w:szCs w:val="28"/>
        </w:rPr>
        <w:t>О</w:t>
      </w:r>
      <w:r w:rsidRPr="007A162B">
        <w:rPr>
          <w:bCs/>
          <w:iCs/>
          <w:sz w:val="28"/>
          <w:szCs w:val="28"/>
        </w:rPr>
        <w:t xml:space="preserve">тмечена позитивная динамика количественных показателей проектной деятельности и </w:t>
      </w:r>
      <w:r>
        <w:rPr>
          <w:bCs/>
          <w:iCs/>
          <w:sz w:val="28"/>
          <w:szCs w:val="28"/>
        </w:rPr>
        <w:t xml:space="preserve">деятельности </w:t>
      </w:r>
      <w:r w:rsidRPr="007A162B">
        <w:rPr>
          <w:bCs/>
          <w:iCs/>
          <w:sz w:val="28"/>
          <w:szCs w:val="28"/>
        </w:rPr>
        <w:t>клубных формирований</w:t>
      </w:r>
      <w:r>
        <w:rPr>
          <w:bCs/>
          <w:iCs/>
          <w:sz w:val="28"/>
          <w:szCs w:val="28"/>
        </w:rPr>
        <w:t>.</w:t>
      </w:r>
    </w:p>
    <w:p w14:paraId="48162E6D" w14:textId="7EF4F435" w:rsidR="00665967" w:rsidRDefault="00665967" w:rsidP="00665967">
      <w:pPr>
        <w:shd w:val="clear" w:color="auto" w:fill="FFFFFF"/>
        <w:autoSpaceDE/>
        <w:autoSpaceDN/>
        <w:ind w:firstLine="709"/>
        <w:jc w:val="both"/>
        <w:rPr>
          <w:bCs/>
          <w:iCs/>
          <w:sz w:val="28"/>
          <w:szCs w:val="28"/>
        </w:rPr>
      </w:pPr>
      <w:r>
        <w:rPr>
          <w:bCs/>
          <w:iCs/>
          <w:sz w:val="28"/>
          <w:szCs w:val="28"/>
        </w:rPr>
        <w:t>Задачи, поставленные для реализации</w:t>
      </w:r>
      <w:r w:rsidR="007E203B">
        <w:rPr>
          <w:bCs/>
          <w:iCs/>
          <w:sz w:val="28"/>
          <w:szCs w:val="28"/>
        </w:rPr>
        <w:t xml:space="preserve"> муниципальной молодежной политики учреждением</w:t>
      </w:r>
      <w:r>
        <w:rPr>
          <w:bCs/>
          <w:iCs/>
          <w:sz w:val="28"/>
          <w:szCs w:val="28"/>
        </w:rPr>
        <w:t xml:space="preserve"> исполнены</w:t>
      </w:r>
      <w:r w:rsidR="007C4BDB">
        <w:rPr>
          <w:bCs/>
          <w:iCs/>
          <w:sz w:val="28"/>
          <w:szCs w:val="28"/>
        </w:rPr>
        <w:t xml:space="preserve"> в полном объеме.</w:t>
      </w:r>
    </w:p>
    <w:p w14:paraId="2E58ED58" w14:textId="598814B7" w:rsidR="007C4BDB" w:rsidRPr="007C4BDB" w:rsidRDefault="007C4BDB" w:rsidP="007C4BDB">
      <w:pPr>
        <w:shd w:val="clear" w:color="auto" w:fill="FFFFFF"/>
        <w:autoSpaceDE/>
        <w:autoSpaceDN/>
        <w:ind w:firstLine="709"/>
        <w:jc w:val="both"/>
        <w:rPr>
          <w:color w:val="000000"/>
          <w:sz w:val="28"/>
          <w:szCs w:val="28"/>
        </w:rPr>
      </w:pPr>
      <w:r w:rsidRPr="007C4BDB">
        <w:rPr>
          <w:color w:val="000000"/>
          <w:sz w:val="28"/>
          <w:szCs w:val="28"/>
        </w:rPr>
        <w:t xml:space="preserve">Систематизирована и </w:t>
      </w:r>
      <w:r w:rsidR="007F7394">
        <w:rPr>
          <w:color w:val="000000"/>
          <w:sz w:val="28"/>
          <w:szCs w:val="28"/>
        </w:rPr>
        <w:t>своевременно оформляется</w:t>
      </w:r>
      <w:r w:rsidRPr="007C4BDB">
        <w:rPr>
          <w:color w:val="000000"/>
          <w:sz w:val="28"/>
          <w:szCs w:val="28"/>
        </w:rPr>
        <w:t xml:space="preserve"> текущая документация</w:t>
      </w:r>
      <w:r w:rsidR="007F7394">
        <w:rPr>
          <w:color w:val="000000"/>
          <w:sz w:val="28"/>
          <w:szCs w:val="28"/>
        </w:rPr>
        <w:t>.</w:t>
      </w:r>
      <w:r w:rsidRPr="007C4BDB">
        <w:rPr>
          <w:color w:val="000000"/>
          <w:sz w:val="28"/>
          <w:szCs w:val="28"/>
        </w:rPr>
        <w:t xml:space="preserve"> </w:t>
      </w:r>
      <w:r w:rsidR="007F7394" w:rsidRPr="007C4BDB">
        <w:rPr>
          <w:color w:val="000000"/>
          <w:sz w:val="28"/>
          <w:szCs w:val="28"/>
        </w:rPr>
        <w:t>Т</w:t>
      </w:r>
      <w:r w:rsidRPr="007C4BDB">
        <w:rPr>
          <w:color w:val="000000"/>
          <w:sz w:val="28"/>
          <w:szCs w:val="28"/>
        </w:rPr>
        <w:t>екущий</w:t>
      </w:r>
      <w:r w:rsidR="007F7394">
        <w:rPr>
          <w:color w:val="000000"/>
          <w:sz w:val="28"/>
          <w:szCs w:val="28"/>
        </w:rPr>
        <w:t xml:space="preserve"> мониторинг</w:t>
      </w:r>
      <w:r w:rsidRPr="007C4BDB">
        <w:rPr>
          <w:color w:val="000000"/>
          <w:sz w:val="28"/>
          <w:szCs w:val="28"/>
        </w:rPr>
        <w:t xml:space="preserve"> деятельности КФ носит плановый характер.</w:t>
      </w:r>
    </w:p>
    <w:p w14:paraId="249606C9" w14:textId="76BB9CA0" w:rsidR="007C4BDB" w:rsidRPr="007C4BDB" w:rsidRDefault="007C4BDB" w:rsidP="007C4BDB">
      <w:pPr>
        <w:shd w:val="clear" w:color="auto" w:fill="FFFFFF"/>
        <w:autoSpaceDE/>
        <w:autoSpaceDN/>
        <w:ind w:firstLine="709"/>
        <w:jc w:val="both"/>
        <w:rPr>
          <w:color w:val="000000"/>
          <w:sz w:val="28"/>
          <w:szCs w:val="28"/>
        </w:rPr>
      </w:pPr>
      <w:r w:rsidRPr="007C4BDB">
        <w:rPr>
          <w:color w:val="000000"/>
          <w:sz w:val="28"/>
          <w:szCs w:val="28"/>
        </w:rPr>
        <w:t>Организован</w:t>
      </w:r>
      <w:r w:rsidR="007F7394">
        <w:rPr>
          <w:color w:val="000000"/>
          <w:sz w:val="28"/>
          <w:szCs w:val="28"/>
        </w:rPr>
        <w:t>а</w:t>
      </w:r>
      <w:r w:rsidRPr="007C4BDB">
        <w:rPr>
          <w:color w:val="000000"/>
          <w:sz w:val="28"/>
          <w:szCs w:val="28"/>
        </w:rPr>
        <w:t xml:space="preserve"> </w:t>
      </w:r>
      <w:r>
        <w:rPr>
          <w:color w:val="000000"/>
          <w:sz w:val="28"/>
          <w:szCs w:val="28"/>
        </w:rPr>
        <w:t xml:space="preserve">и развивается </w:t>
      </w:r>
      <w:r w:rsidR="007F7394">
        <w:rPr>
          <w:color w:val="000000"/>
          <w:sz w:val="28"/>
          <w:szCs w:val="28"/>
        </w:rPr>
        <w:t xml:space="preserve">партнерская сеть для </w:t>
      </w:r>
      <w:r w:rsidRPr="007C4BDB">
        <w:rPr>
          <w:color w:val="000000"/>
          <w:sz w:val="28"/>
          <w:szCs w:val="28"/>
        </w:rPr>
        <w:t>взаимодействи</w:t>
      </w:r>
      <w:r w:rsidR="007F7394">
        <w:rPr>
          <w:color w:val="000000"/>
          <w:sz w:val="28"/>
          <w:szCs w:val="28"/>
        </w:rPr>
        <w:t>я</w:t>
      </w:r>
      <w:r w:rsidRPr="007C4BDB">
        <w:rPr>
          <w:color w:val="000000"/>
          <w:sz w:val="28"/>
          <w:szCs w:val="28"/>
        </w:rPr>
        <w:t xml:space="preserve"> </w:t>
      </w:r>
      <w:r w:rsidR="007F7394">
        <w:rPr>
          <w:color w:val="000000"/>
          <w:sz w:val="28"/>
          <w:szCs w:val="28"/>
        </w:rPr>
        <w:t>в рамках</w:t>
      </w:r>
      <w:r w:rsidRPr="007C4BDB">
        <w:rPr>
          <w:color w:val="000000"/>
          <w:sz w:val="28"/>
          <w:szCs w:val="28"/>
        </w:rPr>
        <w:t xml:space="preserve"> разработк</w:t>
      </w:r>
      <w:r w:rsidR="007F7394">
        <w:rPr>
          <w:color w:val="000000"/>
          <w:sz w:val="28"/>
          <w:szCs w:val="28"/>
        </w:rPr>
        <w:t>и</w:t>
      </w:r>
      <w:r w:rsidRPr="007C4BDB">
        <w:rPr>
          <w:color w:val="000000"/>
          <w:sz w:val="28"/>
          <w:szCs w:val="28"/>
        </w:rPr>
        <w:t xml:space="preserve"> и реализации проектов.</w:t>
      </w:r>
      <w:r w:rsidR="000C70BE">
        <w:rPr>
          <w:color w:val="000000"/>
          <w:sz w:val="28"/>
          <w:szCs w:val="28"/>
        </w:rPr>
        <w:t xml:space="preserve"> Проекты имеют актуальное содержание.</w:t>
      </w:r>
    </w:p>
    <w:p w14:paraId="2A8F213E" w14:textId="63C2A018" w:rsidR="007C4BDB" w:rsidRPr="007C4BDB" w:rsidRDefault="007F7394" w:rsidP="007C4BDB">
      <w:pPr>
        <w:shd w:val="clear" w:color="auto" w:fill="FFFFFF"/>
        <w:autoSpaceDE/>
        <w:autoSpaceDN/>
        <w:ind w:firstLine="709"/>
        <w:jc w:val="both"/>
        <w:rPr>
          <w:color w:val="000000"/>
          <w:sz w:val="28"/>
          <w:szCs w:val="28"/>
        </w:rPr>
      </w:pPr>
      <w:r>
        <w:rPr>
          <w:color w:val="000000"/>
          <w:sz w:val="28"/>
          <w:szCs w:val="28"/>
        </w:rPr>
        <w:t xml:space="preserve">Сформирован </w:t>
      </w:r>
      <w:r w:rsidR="007C4BDB" w:rsidRPr="007C4BDB">
        <w:rPr>
          <w:color w:val="000000"/>
          <w:sz w:val="28"/>
          <w:szCs w:val="28"/>
        </w:rPr>
        <w:t xml:space="preserve">устойчивый коллектив </w:t>
      </w:r>
      <w:r>
        <w:rPr>
          <w:color w:val="000000"/>
          <w:sz w:val="28"/>
          <w:szCs w:val="28"/>
        </w:rPr>
        <w:t>сотрудников</w:t>
      </w:r>
      <w:r w:rsidR="007C4BDB" w:rsidRPr="007C4BDB">
        <w:rPr>
          <w:color w:val="000000"/>
          <w:sz w:val="28"/>
          <w:szCs w:val="28"/>
        </w:rPr>
        <w:t xml:space="preserve"> с подавляющим </w:t>
      </w:r>
      <w:r>
        <w:rPr>
          <w:color w:val="000000"/>
          <w:sz w:val="28"/>
          <w:szCs w:val="28"/>
        </w:rPr>
        <w:t>большинством</w:t>
      </w:r>
      <w:r w:rsidR="007C4BDB" w:rsidRPr="007C4BDB">
        <w:rPr>
          <w:color w:val="000000"/>
          <w:sz w:val="28"/>
          <w:szCs w:val="28"/>
        </w:rPr>
        <w:t xml:space="preserve"> штатных сотрудников учреждения.</w:t>
      </w:r>
    </w:p>
    <w:p w14:paraId="4FFB014B" w14:textId="77777777" w:rsidR="007C4BDB" w:rsidRPr="007C4BDB" w:rsidRDefault="007C4BDB" w:rsidP="007C4BDB">
      <w:pPr>
        <w:shd w:val="clear" w:color="auto" w:fill="FFFFFF"/>
        <w:autoSpaceDE/>
        <w:autoSpaceDN/>
        <w:ind w:firstLine="709"/>
        <w:jc w:val="both"/>
        <w:rPr>
          <w:color w:val="000000"/>
          <w:sz w:val="28"/>
          <w:szCs w:val="28"/>
        </w:rPr>
      </w:pPr>
      <w:r w:rsidRPr="007C4BDB">
        <w:rPr>
          <w:color w:val="000000"/>
          <w:sz w:val="28"/>
          <w:szCs w:val="28"/>
        </w:rPr>
        <w:t>Наблюдается рост числа молодежи, вовлеченной в проектную деятельность.</w:t>
      </w:r>
    </w:p>
    <w:p w14:paraId="5B088186" w14:textId="05F24716" w:rsidR="00665967" w:rsidRDefault="002D54BB" w:rsidP="007C4BDB">
      <w:pPr>
        <w:shd w:val="clear" w:color="auto" w:fill="FFFFFF"/>
        <w:autoSpaceDE/>
        <w:autoSpaceDN/>
        <w:ind w:firstLine="709"/>
        <w:jc w:val="both"/>
        <w:rPr>
          <w:color w:val="000000"/>
          <w:sz w:val="28"/>
          <w:szCs w:val="28"/>
        </w:rPr>
      </w:pPr>
      <w:r>
        <w:rPr>
          <w:color w:val="000000"/>
          <w:sz w:val="28"/>
          <w:szCs w:val="28"/>
        </w:rPr>
        <w:t xml:space="preserve">Новый </w:t>
      </w:r>
      <w:r w:rsidR="00096D78" w:rsidRPr="007C4BDB">
        <w:rPr>
          <w:color w:val="000000"/>
          <w:sz w:val="28"/>
          <w:szCs w:val="28"/>
        </w:rPr>
        <w:t>масштаб</w:t>
      </w:r>
      <w:r w:rsidR="00096D78">
        <w:rPr>
          <w:color w:val="000000"/>
          <w:sz w:val="28"/>
          <w:szCs w:val="28"/>
        </w:rPr>
        <w:t xml:space="preserve"> п</w:t>
      </w:r>
      <w:r w:rsidR="007C4BDB" w:rsidRPr="007C4BDB">
        <w:rPr>
          <w:color w:val="000000"/>
          <w:sz w:val="28"/>
          <w:szCs w:val="28"/>
        </w:rPr>
        <w:t>роведени</w:t>
      </w:r>
      <w:r w:rsidR="00096D78">
        <w:rPr>
          <w:color w:val="000000"/>
          <w:sz w:val="28"/>
          <w:szCs w:val="28"/>
        </w:rPr>
        <w:t>я</w:t>
      </w:r>
      <w:r w:rsidR="007C4BDB" w:rsidRPr="007C4BDB">
        <w:rPr>
          <w:color w:val="000000"/>
          <w:sz w:val="28"/>
          <w:szCs w:val="28"/>
        </w:rPr>
        <w:t xml:space="preserve"> городских, районных мероприятий </w:t>
      </w:r>
      <w:r w:rsidR="00096D78">
        <w:rPr>
          <w:color w:val="000000"/>
          <w:sz w:val="28"/>
          <w:szCs w:val="28"/>
        </w:rPr>
        <w:t>отработан ГГПЦ</w:t>
      </w:r>
      <w:r w:rsidR="007C4BDB" w:rsidRPr="007C4BDB">
        <w:rPr>
          <w:color w:val="000000"/>
          <w:sz w:val="28"/>
          <w:szCs w:val="28"/>
        </w:rPr>
        <w:t xml:space="preserve"> </w:t>
      </w:r>
      <w:r w:rsidR="00096D78">
        <w:rPr>
          <w:color w:val="000000"/>
          <w:sz w:val="28"/>
          <w:szCs w:val="28"/>
        </w:rPr>
        <w:t>в соответствии с современными требованиями</w:t>
      </w:r>
      <w:r w:rsidR="007C4BDB" w:rsidRPr="007C4BDB">
        <w:rPr>
          <w:color w:val="000000"/>
          <w:sz w:val="28"/>
          <w:szCs w:val="28"/>
        </w:rPr>
        <w:t>.</w:t>
      </w:r>
    </w:p>
    <w:p w14:paraId="23D33301" w14:textId="5893E1FE" w:rsidR="007F7394" w:rsidRDefault="007F7394" w:rsidP="007C4BDB">
      <w:pPr>
        <w:shd w:val="clear" w:color="auto" w:fill="FFFFFF"/>
        <w:autoSpaceDE/>
        <w:autoSpaceDN/>
        <w:ind w:firstLine="709"/>
        <w:jc w:val="both"/>
        <w:rPr>
          <w:color w:val="000000"/>
          <w:sz w:val="28"/>
          <w:szCs w:val="28"/>
        </w:rPr>
      </w:pPr>
      <w:r>
        <w:rPr>
          <w:color w:val="000000"/>
          <w:sz w:val="28"/>
          <w:szCs w:val="28"/>
        </w:rPr>
        <w:t xml:space="preserve">Учреждение в целом находится </w:t>
      </w:r>
      <w:r w:rsidR="000C70BE">
        <w:rPr>
          <w:color w:val="000000"/>
          <w:sz w:val="28"/>
          <w:szCs w:val="28"/>
        </w:rPr>
        <w:t>в позиции устойчивого развития.</w:t>
      </w:r>
    </w:p>
    <w:p w14:paraId="4DAE67F8" w14:textId="77777777" w:rsidR="000B76E7" w:rsidRDefault="000B76E7" w:rsidP="007C4BDB">
      <w:pPr>
        <w:shd w:val="clear" w:color="auto" w:fill="FFFFFF"/>
        <w:autoSpaceDE/>
        <w:autoSpaceDN/>
        <w:ind w:firstLine="709"/>
        <w:jc w:val="both"/>
        <w:rPr>
          <w:color w:val="000000"/>
          <w:sz w:val="28"/>
          <w:szCs w:val="28"/>
        </w:rPr>
      </w:pPr>
    </w:p>
    <w:p w14:paraId="7913AF97" w14:textId="7EF61F82" w:rsidR="00665967" w:rsidRPr="007E203B" w:rsidRDefault="00E90D5C" w:rsidP="007E203B">
      <w:pPr>
        <w:shd w:val="clear" w:color="auto" w:fill="FFFFFF"/>
        <w:autoSpaceDE/>
        <w:autoSpaceDN/>
        <w:ind w:firstLine="709"/>
        <w:jc w:val="center"/>
        <w:rPr>
          <w:b/>
          <w:bCs/>
          <w:color w:val="000000"/>
          <w:sz w:val="28"/>
          <w:szCs w:val="28"/>
        </w:rPr>
      </w:pPr>
      <w:r>
        <w:rPr>
          <w:b/>
          <w:bCs/>
          <w:color w:val="000000"/>
          <w:sz w:val="28"/>
          <w:szCs w:val="28"/>
        </w:rPr>
        <w:t>X</w:t>
      </w:r>
      <w:r>
        <w:rPr>
          <w:b/>
          <w:bCs/>
          <w:color w:val="000000"/>
          <w:sz w:val="28"/>
          <w:szCs w:val="28"/>
        </w:rPr>
        <w:sym w:font="Symbol" w:char="F049"/>
      </w:r>
      <w:r w:rsidR="007E203B">
        <w:rPr>
          <w:b/>
          <w:bCs/>
          <w:color w:val="000000"/>
          <w:sz w:val="28"/>
          <w:szCs w:val="28"/>
        </w:rPr>
        <w:t xml:space="preserve">. </w:t>
      </w:r>
      <w:r w:rsidR="00B96016">
        <w:rPr>
          <w:b/>
          <w:bCs/>
          <w:color w:val="000000"/>
          <w:sz w:val="28"/>
          <w:szCs w:val="28"/>
        </w:rPr>
        <w:t xml:space="preserve">ПЕРСПЕКТИВЫ </w:t>
      </w:r>
      <w:r>
        <w:rPr>
          <w:b/>
          <w:bCs/>
          <w:color w:val="000000"/>
          <w:sz w:val="28"/>
          <w:szCs w:val="28"/>
        </w:rPr>
        <w:t>на 2024 г.</w:t>
      </w:r>
    </w:p>
    <w:p w14:paraId="6A65B701" w14:textId="77777777" w:rsidR="00665967" w:rsidRDefault="00665967" w:rsidP="00665967">
      <w:pPr>
        <w:shd w:val="clear" w:color="auto" w:fill="FFFFFF"/>
        <w:autoSpaceDE/>
        <w:autoSpaceDN/>
        <w:ind w:firstLine="709"/>
        <w:jc w:val="both"/>
        <w:rPr>
          <w:color w:val="000000"/>
          <w:sz w:val="28"/>
          <w:szCs w:val="28"/>
        </w:rPr>
      </w:pPr>
    </w:p>
    <w:p w14:paraId="23DC39D7" w14:textId="77777777" w:rsidR="00B83777" w:rsidRDefault="00B83777" w:rsidP="0046179D">
      <w:pPr>
        <w:pStyle w:val="a3"/>
        <w:numPr>
          <w:ilvl w:val="1"/>
          <w:numId w:val="22"/>
        </w:numPr>
        <w:shd w:val="clear" w:color="auto" w:fill="FFFFFF"/>
        <w:tabs>
          <w:tab w:val="left" w:pos="1418"/>
          <w:tab w:val="left" w:pos="1701"/>
        </w:tabs>
        <w:autoSpaceDE/>
        <w:autoSpaceDN/>
        <w:ind w:left="0" w:firstLine="709"/>
        <w:jc w:val="both"/>
        <w:rPr>
          <w:color w:val="000000"/>
          <w:sz w:val="28"/>
          <w:szCs w:val="28"/>
        </w:rPr>
      </w:pPr>
      <w:r w:rsidRPr="00B83777">
        <w:rPr>
          <w:color w:val="000000"/>
          <w:sz w:val="28"/>
          <w:szCs w:val="28"/>
        </w:rPr>
        <w:t>Выход на 1-й этап создания молодежного гражданско-патриотического лагеря:</w:t>
      </w:r>
      <w:r>
        <w:rPr>
          <w:color w:val="000000"/>
          <w:sz w:val="28"/>
          <w:szCs w:val="28"/>
        </w:rPr>
        <w:t xml:space="preserve"> </w:t>
      </w:r>
    </w:p>
    <w:p w14:paraId="6BC6C100" w14:textId="54D777FE" w:rsidR="00B83777" w:rsidRDefault="00C65767" w:rsidP="0046179D">
      <w:pPr>
        <w:pStyle w:val="a3"/>
        <w:numPr>
          <w:ilvl w:val="2"/>
          <w:numId w:val="22"/>
        </w:numPr>
        <w:shd w:val="clear" w:color="auto" w:fill="FFFFFF"/>
        <w:tabs>
          <w:tab w:val="left" w:pos="1418"/>
          <w:tab w:val="left" w:pos="1701"/>
        </w:tabs>
        <w:autoSpaceDE/>
        <w:autoSpaceDN/>
        <w:jc w:val="both"/>
        <w:rPr>
          <w:color w:val="000000"/>
          <w:sz w:val="28"/>
          <w:szCs w:val="28"/>
        </w:rPr>
      </w:pPr>
      <w:r>
        <w:rPr>
          <w:color w:val="000000"/>
          <w:sz w:val="28"/>
          <w:szCs w:val="28"/>
        </w:rPr>
        <w:t>н</w:t>
      </w:r>
      <w:r w:rsidR="00120CEE">
        <w:rPr>
          <w:color w:val="000000"/>
          <w:sz w:val="28"/>
          <w:szCs w:val="28"/>
        </w:rPr>
        <w:t xml:space="preserve">а основании </w:t>
      </w:r>
      <w:r w:rsidR="00B83777" w:rsidRPr="00B83777">
        <w:rPr>
          <w:color w:val="000000"/>
          <w:sz w:val="28"/>
          <w:szCs w:val="28"/>
        </w:rPr>
        <w:t>проведе</w:t>
      </w:r>
      <w:r w:rsidR="00120CEE">
        <w:rPr>
          <w:color w:val="000000"/>
          <w:sz w:val="28"/>
          <w:szCs w:val="28"/>
        </w:rPr>
        <w:t>н</w:t>
      </w:r>
      <w:r w:rsidR="00B83777" w:rsidRPr="00B83777">
        <w:rPr>
          <w:color w:val="000000"/>
          <w:sz w:val="28"/>
          <w:szCs w:val="28"/>
        </w:rPr>
        <w:t>н</w:t>
      </w:r>
      <w:r w:rsidR="00120CEE">
        <w:rPr>
          <w:color w:val="000000"/>
          <w:sz w:val="28"/>
          <w:szCs w:val="28"/>
        </w:rPr>
        <w:t>ой</w:t>
      </w:r>
      <w:r w:rsidR="00B83777" w:rsidRPr="00B83777">
        <w:rPr>
          <w:color w:val="000000"/>
          <w:sz w:val="28"/>
          <w:szCs w:val="28"/>
        </w:rPr>
        <w:t xml:space="preserve"> экспертизы </w:t>
      </w:r>
      <w:r w:rsidR="00120CEE" w:rsidRPr="00B83777">
        <w:rPr>
          <w:color w:val="000000"/>
          <w:sz w:val="28"/>
          <w:szCs w:val="28"/>
        </w:rPr>
        <w:t>снос</w:t>
      </w:r>
      <w:r w:rsidR="00120CEE" w:rsidRPr="00B83777">
        <w:rPr>
          <w:color w:val="000000"/>
          <w:sz w:val="28"/>
          <w:szCs w:val="28"/>
        </w:rPr>
        <w:t xml:space="preserve"> </w:t>
      </w:r>
      <w:r w:rsidR="00B83777" w:rsidRPr="00B83777">
        <w:rPr>
          <w:color w:val="000000"/>
          <w:sz w:val="28"/>
          <w:szCs w:val="28"/>
        </w:rPr>
        <w:t>12 аварийных строений;</w:t>
      </w:r>
    </w:p>
    <w:p w14:paraId="314B35D4" w14:textId="25392728" w:rsidR="00E90D5C" w:rsidRDefault="00B83777" w:rsidP="00751CD8">
      <w:pPr>
        <w:pStyle w:val="a3"/>
        <w:numPr>
          <w:ilvl w:val="2"/>
          <w:numId w:val="22"/>
        </w:numPr>
        <w:shd w:val="clear" w:color="auto" w:fill="FFFFFF"/>
        <w:tabs>
          <w:tab w:val="left" w:pos="1418"/>
          <w:tab w:val="left" w:pos="1701"/>
        </w:tabs>
        <w:autoSpaceDE/>
        <w:autoSpaceDN/>
        <w:ind w:left="0" w:firstLine="709"/>
        <w:jc w:val="both"/>
        <w:rPr>
          <w:color w:val="000000"/>
          <w:sz w:val="28"/>
          <w:szCs w:val="28"/>
        </w:rPr>
      </w:pPr>
      <w:r w:rsidRPr="00B83777">
        <w:rPr>
          <w:color w:val="000000"/>
          <w:sz w:val="28"/>
          <w:szCs w:val="28"/>
        </w:rPr>
        <w:lastRenderedPageBreak/>
        <w:t xml:space="preserve">разработка </w:t>
      </w:r>
      <w:r w:rsidR="00500425">
        <w:rPr>
          <w:color w:val="000000"/>
          <w:sz w:val="28"/>
          <w:szCs w:val="28"/>
        </w:rPr>
        <w:t xml:space="preserve">генплана и </w:t>
      </w:r>
      <w:r w:rsidRPr="00B83777">
        <w:rPr>
          <w:color w:val="000000"/>
          <w:sz w:val="28"/>
          <w:szCs w:val="28"/>
        </w:rPr>
        <w:t>дизайн-проекта</w:t>
      </w:r>
      <w:r w:rsidR="00500425">
        <w:rPr>
          <w:color w:val="000000"/>
          <w:sz w:val="28"/>
          <w:szCs w:val="28"/>
        </w:rPr>
        <w:t xml:space="preserve"> (3</w:t>
      </w:r>
      <w:r w:rsidR="00500425">
        <w:rPr>
          <w:color w:val="000000"/>
          <w:sz w:val="28"/>
          <w:szCs w:val="28"/>
          <w:lang w:val="en-US"/>
        </w:rPr>
        <w:t>D</w:t>
      </w:r>
      <w:r w:rsidR="00500425">
        <w:rPr>
          <w:color w:val="000000"/>
          <w:sz w:val="28"/>
          <w:szCs w:val="28"/>
        </w:rPr>
        <w:t xml:space="preserve"> моделирование) лагеря.</w:t>
      </w:r>
      <w:r w:rsidRPr="00B83777">
        <w:rPr>
          <w:color w:val="000000"/>
          <w:sz w:val="28"/>
          <w:szCs w:val="28"/>
        </w:rPr>
        <w:t xml:space="preserve"> </w:t>
      </w:r>
      <w:r w:rsidR="00500425">
        <w:rPr>
          <w:color w:val="000000"/>
          <w:sz w:val="28"/>
          <w:szCs w:val="28"/>
        </w:rPr>
        <w:t>Расчет стоимости строительно-монтажных работ (без наружных работ)</w:t>
      </w:r>
      <w:r w:rsidR="00751CD8">
        <w:rPr>
          <w:color w:val="000000"/>
          <w:sz w:val="28"/>
          <w:szCs w:val="28"/>
        </w:rPr>
        <w:t xml:space="preserve"> укрупненный расчет нагрузок для пол</w:t>
      </w:r>
      <w:r w:rsidR="00120CEE">
        <w:rPr>
          <w:color w:val="000000"/>
          <w:sz w:val="28"/>
          <w:szCs w:val="28"/>
        </w:rPr>
        <w:t>учения технических условий (ТУ).</w:t>
      </w:r>
    </w:p>
    <w:p w14:paraId="0EE7597A" w14:textId="5F9AD66D" w:rsidR="009A1E8E" w:rsidRPr="00120CEE" w:rsidRDefault="00E21F2B" w:rsidP="009A1E8E">
      <w:pPr>
        <w:pStyle w:val="a3"/>
        <w:numPr>
          <w:ilvl w:val="2"/>
          <w:numId w:val="22"/>
        </w:numPr>
        <w:shd w:val="clear" w:color="auto" w:fill="FFFFFF"/>
        <w:autoSpaceDE/>
        <w:autoSpaceDN/>
        <w:ind w:left="0" w:firstLine="709"/>
        <w:jc w:val="both"/>
        <w:rPr>
          <w:color w:val="000000"/>
          <w:sz w:val="28"/>
          <w:szCs w:val="28"/>
        </w:rPr>
      </w:pPr>
      <w:r w:rsidRPr="00120CEE">
        <w:rPr>
          <w:color w:val="000000"/>
          <w:sz w:val="28"/>
          <w:szCs w:val="28"/>
        </w:rPr>
        <w:t>развитие отделов ГГПЦ в соответствии с</w:t>
      </w:r>
      <w:r w:rsidR="00120CEE" w:rsidRPr="00120CEE">
        <w:rPr>
          <w:color w:val="000000"/>
          <w:sz w:val="28"/>
          <w:szCs w:val="28"/>
        </w:rPr>
        <w:t xml:space="preserve"> Программой развития учреждения</w:t>
      </w:r>
      <w:r w:rsidR="00120CEE">
        <w:rPr>
          <w:color w:val="000000"/>
          <w:sz w:val="28"/>
          <w:szCs w:val="28"/>
        </w:rPr>
        <w:t xml:space="preserve">, </w:t>
      </w:r>
      <w:r w:rsidR="009A1E8E" w:rsidRPr="00120CEE">
        <w:rPr>
          <w:color w:val="000000"/>
          <w:sz w:val="28"/>
          <w:szCs w:val="28"/>
        </w:rPr>
        <w:t>разработка и включение в реализацию  проектов, дополняющих комплексное развитие отделов ГГПЦ:</w:t>
      </w:r>
    </w:p>
    <w:p w14:paraId="5E85CDB1" w14:textId="77777777" w:rsidR="009A1E8E" w:rsidRDefault="009A1E8E" w:rsidP="009A1E8E">
      <w:pPr>
        <w:pStyle w:val="a3"/>
        <w:numPr>
          <w:ilvl w:val="3"/>
          <w:numId w:val="22"/>
        </w:numPr>
        <w:shd w:val="clear" w:color="auto" w:fill="FFFFFF"/>
        <w:autoSpaceDE/>
        <w:autoSpaceDN/>
        <w:ind w:left="0" w:firstLine="709"/>
        <w:jc w:val="both"/>
        <w:rPr>
          <w:color w:val="000000"/>
          <w:sz w:val="28"/>
          <w:szCs w:val="28"/>
        </w:rPr>
      </w:pPr>
      <w:r>
        <w:rPr>
          <w:color w:val="000000"/>
          <w:sz w:val="28"/>
          <w:szCs w:val="28"/>
        </w:rPr>
        <w:t>военно-патриотический отдел - р</w:t>
      </w:r>
      <w:r w:rsidRPr="002E158B">
        <w:rPr>
          <w:color w:val="000000"/>
          <w:sz w:val="28"/>
          <w:szCs w:val="28"/>
        </w:rPr>
        <w:t>еализация  проекта «К полету готов!» (самостоятельн</w:t>
      </w:r>
      <w:r>
        <w:rPr>
          <w:color w:val="000000"/>
          <w:sz w:val="28"/>
          <w:szCs w:val="28"/>
        </w:rPr>
        <w:t>ый</w:t>
      </w:r>
      <w:r w:rsidRPr="002E158B">
        <w:rPr>
          <w:color w:val="000000"/>
          <w:sz w:val="28"/>
          <w:szCs w:val="28"/>
        </w:rPr>
        <w:t xml:space="preserve"> проект по формированию навыков управления БПЛА)</w:t>
      </w:r>
      <w:r>
        <w:rPr>
          <w:color w:val="000000"/>
          <w:sz w:val="28"/>
          <w:szCs w:val="28"/>
        </w:rPr>
        <w:t>;</w:t>
      </w:r>
    </w:p>
    <w:p w14:paraId="63EF744F" w14:textId="64D6D474" w:rsidR="009A1E8E" w:rsidRPr="009A1E8E" w:rsidRDefault="009A1E8E" w:rsidP="009A1E8E">
      <w:pPr>
        <w:pStyle w:val="a3"/>
        <w:numPr>
          <w:ilvl w:val="3"/>
          <w:numId w:val="22"/>
        </w:numPr>
        <w:shd w:val="clear" w:color="auto" w:fill="FFFFFF"/>
        <w:autoSpaceDE/>
        <w:autoSpaceDN/>
        <w:ind w:left="0" w:firstLine="709"/>
        <w:jc w:val="both"/>
        <w:rPr>
          <w:color w:val="000000"/>
          <w:sz w:val="28"/>
          <w:szCs w:val="28"/>
        </w:rPr>
      </w:pPr>
      <w:r>
        <w:rPr>
          <w:color w:val="000000"/>
          <w:sz w:val="28"/>
          <w:szCs w:val="28"/>
        </w:rPr>
        <w:t xml:space="preserve">ИКЦ - </w:t>
      </w:r>
      <w:r w:rsidRPr="009A1E8E">
        <w:rPr>
          <w:color w:val="000000"/>
          <w:sz w:val="28"/>
          <w:szCs w:val="28"/>
        </w:rPr>
        <w:t>реализация проекта «Время кукол», направленного на воссоздание исторического театра;</w:t>
      </w:r>
    </w:p>
    <w:p w14:paraId="709B076E" w14:textId="77777777" w:rsidR="009733EF" w:rsidRDefault="009A1E8E" w:rsidP="009733EF">
      <w:pPr>
        <w:pStyle w:val="a3"/>
        <w:numPr>
          <w:ilvl w:val="3"/>
          <w:numId w:val="22"/>
        </w:numPr>
        <w:shd w:val="clear" w:color="auto" w:fill="FFFFFF"/>
        <w:autoSpaceDE/>
        <w:autoSpaceDN/>
        <w:ind w:left="0" w:firstLine="709"/>
        <w:jc w:val="both"/>
        <w:rPr>
          <w:color w:val="000000"/>
          <w:sz w:val="28"/>
          <w:szCs w:val="28"/>
        </w:rPr>
      </w:pPr>
      <w:r>
        <w:rPr>
          <w:color w:val="000000"/>
          <w:sz w:val="28"/>
          <w:szCs w:val="28"/>
        </w:rPr>
        <w:t>МРЦ – проект «Вектор развития ООПН» - проект по п</w:t>
      </w:r>
      <w:r w:rsidR="002061F3" w:rsidRPr="009A1E8E">
        <w:rPr>
          <w:color w:val="000000"/>
          <w:sz w:val="28"/>
          <w:szCs w:val="28"/>
        </w:rPr>
        <w:t>овышени</w:t>
      </w:r>
      <w:r>
        <w:rPr>
          <w:color w:val="000000"/>
          <w:sz w:val="28"/>
          <w:szCs w:val="28"/>
        </w:rPr>
        <w:t>ю</w:t>
      </w:r>
      <w:r w:rsidR="002061F3" w:rsidRPr="009A1E8E">
        <w:rPr>
          <w:color w:val="000000"/>
          <w:sz w:val="28"/>
          <w:szCs w:val="28"/>
        </w:rPr>
        <w:t xml:space="preserve"> компетенци</w:t>
      </w:r>
      <w:r>
        <w:rPr>
          <w:color w:val="000000"/>
          <w:sz w:val="28"/>
          <w:szCs w:val="28"/>
        </w:rPr>
        <w:t xml:space="preserve">й и мотивации </w:t>
      </w:r>
      <w:r w:rsidR="002061F3" w:rsidRPr="009A1E8E">
        <w:rPr>
          <w:color w:val="000000"/>
          <w:sz w:val="28"/>
          <w:szCs w:val="28"/>
        </w:rPr>
        <w:t>лидеров</w:t>
      </w:r>
      <w:r>
        <w:rPr>
          <w:color w:val="000000"/>
          <w:sz w:val="28"/>
          <w:szCs w:val="28"/>
        </w:rPr>
        <w:t xml:space="preserve"> и участников </w:t>
      </w:r>
      <w:r w:rsidR="002061F3" w:rsidRPr="009A1E8E">
        <w:rPr>
          <w:color w:val="000000"/>
          <w:sz w:val="28"/>
          <w:szCs w:val="28"/>
        </w:rPr>
        <w:t>ООПН</w:t>
      </w:r>
      <w:r>
        <w:rPr>
          <w:color w:val="000000"/>
          <w:sz w:val="28"/>
          <w:szCs w:val="28"/>
        </w:rPr>
        <w:t>;</w:t>
      </w:r>
    </w:p>
    <w:p w14:paraId="68D0C41A" w14:textId="607FBF6F" w:rsidR="009733EF" w:rsidRDefault="00120CEE" w:rsidP="00BD4F1B">
      <w:pPr>
        <w:pStyle w:val="a3"/>
        <w:numPr>
          <w:ilvl w:val="3"/>
          <w:numId w:val="22"/>
        </w:numPr>
        <w:shd w:val="clear" w:color="auto" w:fill="FFFFFF"/>
        <w:tabs>
          <w:tab w:val="left" w:pos="1843"/>
        </w:tabs>
        <w:autoSpaceDE/>
        <w:autoSpaceDN/>
        <w:ind w:left="0" w:firstLine="709"/>
        <w:jc w:val="both"/>
        <w:rPr>
          <w:color w:val="000000"/>
          <w:sz w:val="28"/>
          <w:szCs w:val="28"/>
        </w:rPr>
      </w:pPr>
      <w:r>
        <w:rPr>
          <w:color w:val="000000"/>
          <w:sz w:val="28"/>
          <w:szCs w:val="28"/>
        </w:rPr>
        <w:t xml:space="preserve">продолжение работы по использованию </w:t>
      </w:r>
      <w:proofErr w:type="spellStart"/>
      <w:r>
        <w:rPr>
          <w:color w:val="000000"/>
          <w:sz w:val="28"/>
          <w:szCs w:val="28"/>
        </w:rPr>
        <w:t>ледолазного</w:t>
      </w:r>
      <w:proofErr w:type="spellEnd"/>
      <w:r>
        <w:rPr>
          <w:color w:val="000000"/>
          <w:sz w:val="28"/>
          <w:szCs w:val="28"/>
        </w:rPr>
        <w:t xml:space="preserve"> тренажера</w:t>
      </w:r>
      <w:r w:rsidR="005B0884">
        <w:rPr>
          <w:color w:val="000000"/>
          <w:sz w:val="28"/>
          <w:szCs w:val="28"/>
        </w:rPr>
        <w:t>;</w:t>
      </w:r>
    </w:p>
    <w:p w14:paraId="055C895C" w14:textId="1E66F887" w:rsidR="009733EF" w:rsidRPr="005B0884" w:rsidRDefault="009733EF" w:rsidP="00BD4F1B">
      <w:pPr>
        <w:pStyle w:val="a3"/>
        <w:numPr>
          <w:ilvl w:val="3"/>
          <w:numId w:val="22"/>
        </w:numPr>
        <w:shd w:val="clear" w:color="auto" w:fill="FFFFFF"/>
        <w:tabs>
          <w:tab w:val="left" w:pos="1843"/>
        </w:tabs>
        <w:autoSpaceDE/>
        <w:autoSpaceDN/>
        <w:ind w:left="0" w:firstLine="709"/>
        <w:jc w:val="both"/>
        <w:rPr>
          <w:color w:val="000000"/>
          <w:sz w:val="28"/>
          <w:szCs w:val="28"/>
        </w:rPr>
      </w:pPr>
      <w:r>
        <w:rPr>
          <w:color w:val="000000"/>
          <w:sz w:val="28"/>
          <w:szCs w:val="28"/>
        </w:rPr>
        <w:t>п</w:t>
      </w:r>
      <w:r w:rsidRPr="009733EF">
        <w:rPr>
          <w:color w:val="000000"/>
          <w:sz w:val="28"/>
          <w:szCs w:val="28"/>
        </w:rPr>
        <w:t>росветительская работа среди молодежи города по вовлечению в активный отдых</w:t>
      </w:r>
      <w:r w:rsidR="005B0884">
        <w:rPr>
          <w:color w:val="000000"/>
          <w:sz w:val="28"/>
          <w:szCs w:val="28"/>
        </w:rPr>
        <w:t>;</w:t>
      </w:r>
    </w:p>
    <w:p w14:paraId="69232A21" w14:textId="703C7298" w:rsidR="00C65767" w:rsidRDefault="00C65767" w:rsidP="009A1E8E">
      <w:pPr>
        <w:pStyle w:val="a3"/>
        <w:numPr>
          <w:ilvl w:val="2"/>
          <w:numId w:val="22"/>
        </w:numPr>
        <w:shd w:val="clear" w:color="auto" w:fill="FFFFFF"/>
        <w:tabs>
          <w:tab w:val="left" w:pos="1701"/>
          <w:tab w:val="left" w:pos="1843"/>
        </w:tabs>
        <w:autoSpaceDE/>
        <w:autoSpaceDN/>
        <w:ind w:left="0" w:firstLine="709"/>
        <w:jc w:val="both"/>
        <w:rPr>
          <w:color w:val="000000"/>
          <w:sz w:val="28"/>
          <w:szCs w:val="28"/>
        </w:rPr>
      </w:pPr>
      <w:r>
        <w:rPr>
          <w:color w:val="000000"/>
          <w:sz w:val="28"/>
          <w:szCs w:val="28"/>
        </w:rPr>
        <w:t>подготовка и проведение 10-го юбилейного фестиваля «Княжий двор»;</w:t>
      </w:r>
      <w:bookmarkStart w:id="3" w:name="_GoBack"/>
      <w:bookmarkEnd w:id="3"/>
    </w:p>
    <w:p w14:paraId="72366AC2" w14:textId="6F5784C7" w:rsidR="00E21F2B" w:rsidRPr="00E21F2B" w:rsidRDefault="00E21F2B" w:rsidP="009A1E8E">
      <w:pPr>
        <w:pStyle w:val="a3"/>
        <w:numPr>
          <w:ilvl w:val="2"/>
          <w:numId w:val="22"/>
        </w:numPr>
        <w:shd w:val="clear" w:color="auto" w:fill="FFFFFF"/>
        <w:tabs>
          <w:tab w:val="left" w:pos="1701"/>
          <w:tab w:val="left" w:pos="1843"/>
        </w:tabs>
        <w:autoSpaceDE/>
        <w:autoSpaceDN/>
        <w:ind w:left="0" w:firstLine="709"/>
        <w:jc w:val="both"/>
        <w:rPr>
          <w:color w:val="000000"/>
          <w:sz w:val="28"/>
          <w:szCs w:val="28"/>
        </w:rPr>
      </w:pPr>
      <w:r>
        <w:rPr>
          <w:color w:val="000000"/>
          <w:sz w:val="28"/>
          <w:szCs w:val="28"/>
        </w:rPr>
        <w:t>а</w:t>
      </w:r>
      <w:r w:rsidRPr="00E21F2B">
        <w:rPr>
          <w:color w:val="000000"/>
          <w:sz w:val="28"/>
          <w:szCs w:val="28"/>
        </w:rPr>
        <w:t xml:space="preserve">даптация и апробация технологий и моделей организации </w:t>
      </w:r>
      <w:r w:rsidR="009A1E8E">
        <w:rPr>
          <w:color w:val="000000"/>
          <w:sz w:val="28"/>
          <w:szCs w:val="28"/>
        </w:rPr>
        <w:t>гражданско-</w:t>
      </w:r>
      <w:r w:rsidRPr="00E21F2B">
        <w:rPr>
          <w:color w:val="000000"/>
          <w:sz w:val="28"/>
          <w:szCs w:val="28"/>
        </w:rPr>
        <w:t>патриотического воспитания</w:t>
      </w:r>
      <w:r w:rsidR="00C65767">
        <w:rPr>
          <w:color w:val="000000"/>
          <w:sz w:val="28"/>
          <w:szCs w:val="28"/>
        </w:rPr>
        <w:t>;</w:t>
      </w:r>
    </w:p>
    <w:p w14:paraId="51DFDCA7" w14:textId="0F91B74C" w:rsidR="00E21F2B" w:rsidRPr="00E21F2B" w:rsidRDefault="009A1E8E" w:rsidP="009A1E8E">
      <w:pPr>
        <w:pStyle w:val="a3"/>
        <w:numPr>
          <w:ilvl w:val="2"/>
          <w:numId w:val="22"/>
        </w:numPr>
        <w:shd w:val="clear" w:color="auto" w:fill="FFFFFF"/>
        <w:tabs>
          <w:tab w:val="left" w:pos="1701"/>
          <w:tab w:val="left" w:pos="1843"/>
        </w:tabs>
        <w:autoSpaceDE/>
        <w:autoSpaceDN/>
        <w:ind w:left="0" w:firstLine="709"/>
        <w:jc w:val="both"/>
        <w:rPr>
          <w:color w:val="000000"/>
          <w:sz w:val="28"/>
          <w:szCs w:val="28"/>
        </w:rPr>
      </w:pPr>
      <w:r>
        <w:rPr>
          <w:color w:val="000000"/>
          <w:sz w:val="28"/>
          <w:szCs w:val="28"/>
        </w:rPr>
        <w:t>ф</w:t>
      </w:r>
      <w:r w:rsidR="00E21F2B" w:rsidRPr="00E21F2B">
        <w:rPr>
          <w:color w:val="000000"/>
          <w:sz w:val="28"/>
          <w:szCs w:val="28"/>
        </w:rPr>
        <w:t xml:space="preserve">ормирование методической базы по реализации </w:t>
      </w:r>
      <w:r w:rsidR="005B0884">
        <w:rPr>
          <w:color w:val="000000"/>
          <w:sz w:val="28"/>
          <w:szCs w:val="28"/>
        </w:rPr>
        <w:t>направлений деятельности центра;</w:t>
      </w:r>
    </w:p>
    <w:p w14:paraId="4DE27127" w14:textId="77777777" w:rsidR="005B0884" w:rsidRDefault="009A1E8E" w:rsidP="005B0884">
      <w:pPr>
        <w:pStyle w:val="a3"/>
        <w:numPr>
          <w:ilvl w:val="2"/>
          <w:numId w:val="22"/>
        </w:numPr>
        <w:shd w:val="clear" w:color="auto" w:fill="FFFFFF"/>
        <w:tabs>
          <w:tab w:val="left" w:pos="1701"/>
        </w:tabs>
        <w:autoSpaceDE/>
        <w:autoSpaceDN/>
        <w:ind w:left="0" w:firstLine="709"/>
        <w:jc w:val="both"/>
        <w:rPr>
          <w:color w:val="000000"/>
          <w:sz w:val="28"/>
          <w:szCs w:val="28"/>
        </w:rPr>
      </w:pPr>
      <w:r>
        <w:rPr>
          <w:color w:val="000000"/>
          <w:sz w:val="28"/>
          <w:szCs w:val="28"/>
        </w:rPr>
        <w:t>р</w:t>
      </w:r>
      <w:r w:rsidR="00E21F2B" w:rsidRPr="00E21F2B">
        <w:rPr>
          <w:color w:val="000000"/>
          <w:sz w:val="28"/>
          <w:szCs w:val="28"/>
        </w:rPr>
        <w:t>асширение  информационного поля центра</w:t>
      </w:r>
      <w:r w:rsidR="005B0884">
        <w:rPr>
          <w:color w:val="000000"/>
          <w:sz w:val="28"/>
          <w:szCs w:val="28"/>
        </w:rPr>
        <w:t>;</w:t>
      </w:r>
    </w:p>
    <w:p w14:paraId="60D6E1B9" w14:textId="2447FED3" w:rsidR="002E158B" w:rsidRDefault="00331DEB" w:rsidP="005B0884">
      <w:pPr>
        <w:pStyle w:val="a3"/>
        <w:numPr>
          <w:ilvl w:val="2"/>
          <w:numId w:val="22"/>
        </w:numPr>
        <w:shd w:val="clear" w:color="auto" w:fill="FFFFFF"/>
        <w:tabs>
          <w:tab w:val="left" w:pos="1701"/>
        </w:tabs>
        <w:autoSpaceDE/>
        <w:autoSpaceDN/>
        <w:ind w:left="0" w:firstLine="709"/>
        <w:jc w:val="both"/>
        <w:rPr>
          <w:color w:val="000000"/>
          <w:sz w:val="28"/>
          <w:szCs w:val="28"/>
        </w:rPr>
      </w:pPr>
      <w:r w:rsidRPr="005B0884">
        <w:rPr>
          <w:color w:val="000000"/>
          <w:sz w:val="28"/>
          <w:szCs w:val="28"/>
        </w:rPr>
        <w:t xml:space="preserve">повышение уровня профессионализма команды ГГПЦ посредством внедрения и </w:t>
      </w:r>
      <w:r w:rsidR="002E158B" w:rsidRPr="005B0884">
        <w:rPr>
          <w:color w:val="000000"/>
          <w:sz w:val="28"/>
          <w:szCs w:val="28"/>
        </w:rPr>
        <w:t>реализаци</w:t>
      </w:r>
      <w:r w:rsidRPr="005B0884">
        <w:rPr>
          <w:color w:val="000000"/>
          <w:sz w:val="28"/>
          <w:szCs w:val="28"/>
        </w:rPr>
        <w:t>и</w:t>
      </w:r>
      <w:r w:rsidR="002E158B" w:rsidRPr="005B0884">
        <w:rPr>
          <w:color w:val="000000"/>
          <w:sz w:val="28"/>
          <w:szCs w:val="28"/>
        </w:rPr>
        <w:t xml:space="preserve"> образовательного проекта «Будь в теме!»</w:t>
      </w:r>
      <w:r w:rsidR="005B0884">
        <w:rPr>
          <w:color w:val="000000"/>
          <w:sz w:val="28"/>
          <w:szCs w:val="28"/>
        </w:rPr>
        <w:t>:</w:t>
      </w:r>
    </w:p>
    <w:p w14:paraId="49E1819F" w14:textId="6C1490F1" w:rsidR="00415642" w:rsidRPr="00120CEE" w:rsidRDefault="00415642" w:rsidP="00120CEE">
      <w:pPr>
        <w:pStyle w:val="a3"/>
        <w:numPr>
          <w:ilvl w:val="3"/>
          <w:numId w:val="22"/>
        </w:numPr>
        <w:shd w:val="clear" w:color="auto" w:fill="FFFFFF"/>
        <w:tabs>
          <w:tab w:val="left" w:pos="1701"/>
        </w:tabs>
        <w:autoSpaceDE/>
        <w:autoSpaceDN/>
        <w:ind w:left="0" w:firstLine="709"/>
        <w:jc w:val="both"/>
        <w:rPr>
          <w:color w:val="000000"/>
          <w:sz w:val="28"/>
          <w:szCs w:val="28"/>
        </w:rPr>
      </w:pPr>
      <w:r>
        <w:rPr>
          <w:color w:val="000000"/>
          <w:sz w:val="28"/>
          <w:szCs w:val="28"/>
        </w:rPr>
        <w:t xml:space="preserve"> проведение цикла обучающих мероприятий (семинары, практикумы, форсайт-сессии, </w:t>
      </w:r>
      <w:proofErr w:type="spellStart"/>
      <w:r>
        <w:rPr>
          <w:color w:val="000000"/>
          <w:sz w:val="28"/>
          <w:szCs w:val="28"/>
        </w:rPr>
        <w:t>питчинги</w:t>
      </w:r>
      <w:proofErr w:type="spellEnd"/>
      <w:r>
        <w:rPr>
          <w:color w:val="000000"/>
          <w:sz w:val="28"/>
          <w:szCs w:val="28"/>
        </w:rPr>
        <w:t xml:space="preserve"> и др.);</w:t>
      </w:r>
    </w:p>
    <w:p w14:paraId="55512011" w14:textId="7E9C3075" w:rsidR="005B0884" w:rsidRDefault="00415642" w:rsidP="00415642">
      <w:pPr>
        <w:pStyle w:val="a3"/>
        <w:numPr>
          <w:ilvl w:val="3"/>
          <w:numId w:val="22"/>
        </w:numPr>
        <w:shd w:val="clear" w:color="auto" w:fill="FFFFFF"/>
        <w:tabs>
          <w:tab w:val="left" w:pos="1701"/>
        </w:tabs>
        <w:autoSpaceDE/>
        <w:autoSpaceDN/>
        <w:ind w:left="0" w:firstLine="709"/>
        <w:jc w:val="both"/>
        <w:rPr>
          <w:color w:val="000000"/>
          <w:sz w:val="28"/>
          <w:szCs w:val="28"/>
        </w:rPr>
      </w:pPr>
      <w:r>
        <w:rPr>
          <w:color w:val="000000"/>
          <w:sz w:val="28"/>
          <w:szCs w:val="28"/>
        </w:rPr>
        <w:t xml:space="preserve"> разработка и проведение внутреннего конкурса</w:t>
      </w:r>
      <w:r w:rsidRPr="00415642">
        <w:rPr>
          <w:color w:val="000000"/>
          <w:sz w:val="28"/>
          <w:szCs w:val="28"/>
        </w:rPr>
        <w:t xml:space="preserve"> профессионального мастерства специалистов ГГПЦ</w:t>
      </w:r>
      <w:r>
        <w:rPr>
          <w:color w:val="000000"/>
          <w:sz w:val="28"/>
          <w:szCs w:val="28"/>
        </w:rPr>
        <w:t>;</w:t>
      </w:r>
    </w:p>
    <w:p w14:paraId="0B3F927F" w14:textId="3A7BD61D" w:rsidR="00415642" w:rsidRPr="005B0884" w:rsidRDefault="00483B16" w:rsidP="00415642">
      <w:pPr>
        <w:pStyle w:val="a3"/>
        <w:numPr>
          <w:ilvl w:val="3"/>
          <w:numId w:val="22"/>
        </w:numPr>
        <w:shd w:val="clear" w:color="auto" w:fill="FFFFFF"/>
        <w:tabs>
          <w:tab w:val="left" w:pos="1701"/>
        </w:tabs>
        <w:autoSpaceDE/>
        <w:autoSpaceDN/>
        <w:ind w:left="0" w:firstLine="709"/>
        <w:jc w:val="both"/>
        <w:rPr>
          <w:color w:val="000000"/>
          <w:sz w:val="28"/>
          <w:szCs w:val="28"/>
        </w:rPr>
      </w:pPr>
      <w:r>
        <w:rPr>
          <w:color w:val="000000"/>
          <w:sz w:val="28"/>
          <w:szCs w:val="28"/>
        </w:rPr>
        <w:t xml:space="preserve"> </w:t>
      </w:r>
      <w:r w:rsidR="00C65767">
        <w:rPr>
          <w:color w:val="000000"/>
          <w:sz w:val="28"/>
          <w:szCs w:val="28"/>
        </w:rPr>
        <w:t>н</w:t>
      </w:r>
      <w:r>
        <w:rPr>
          <w:color w:val="000000"/>
          <w:sz w:val="28"/>
          <w:szCs w:val="28"/>
        </w:rPr>
        <w:t>аставничество</w:t>
      </w:r>
      <w:r w:rsidR="00C65767">
        <w:rPr>
          <w:color w:val="000000"/>
          <w:sz w:val="28"/>
          <w:szCs w:val="28"/>
        </w:rPr>
        <w:t>;</w:t>
      </w:r>
    </w:p>
    <w:p w14:paraId="28DF6D47" w14:textId="2A02418B" w:rsidR="0046179D" w:rsidRDefault="00C65767" w:rsidP="00510E43">
      <w:pPr>
        <w:pStyle w:val="a3"/>
        <w:numPr>
          <w:ilvl w:val="1"/>
          <w:numId w:val="22"/>
        </w:numPr>
        <w:shd w:val="clear" w:color="auto" w:fill="FFFFFF"/>
        <w:autoSpaceDE/>
        <w:autoSpaceDN/>
        <w:ind w:left="0" w:firstLine="709"/>
        <w:jc w:val="both"/>
        <w:rPr>
          <w:color w:val="000000"/>
          <w:sz w:val="28"/>
          <w:szCs w:val="28"/>
        </w:rPr>
      </w:pPr>
      <w:r>
        <w:rPr>
          <w:color w:val="000000"/>
          <w:sz w:val="28"/>
          <w:szCs w:val="28"/>
        </w:rPr>
        <w:t>и</w:t>
      </w:r>
      <w:r w:rsidR="002E158B">
        <w:rPr>
          <w:color w:val="000000"/>
          <w:sz w:val="28"/>
          <w:szCs w:val="28"/>
        </w:rPr>
        <w:t>нтенсификация деятельности отдела «Молодежный</w:t>
      </w:r>
      <w:r>
        <w:rPr>
          <w:color w:val="000000"/>
          <w:sz w:val="28"/>
          <w:szCs w:val="28"/>
        </w:rPr>
        <w:t xml:space="preserve"> ресурсный центр развития ООПН»;</w:t>
      </w:r>
    </w:p>
    <w:p w14:paraId="28F153B3" w14:textId="191A48DE" w:rsidR="002E158B" w:rsidRDefault="00C65767" w:rsidP="00510E43">
      <w:pPr>
        <w:pStyle w:val="a3"/>
        <w:numPr>
          <w:ilvl w:val="1"/>
          <w:numId w:val="22"/>
        </w:numPr>
        <w:shd w:val="clear" w:color="auto" w:fill="FFFFFF"/>
        <w:autoSpaceDE/>
        <w:autoSpaceDN/>
        <w:ind w:left="0" w:firstLine="709"/>
        <w:jc w:val="both"/>
        <w:rPr>
          <w:color w:val="000000"/>
          <w:sz w:val="28"/>
          <w:szCs w:val="28"/>
        </w:rPr>
      </w:pPr>
      <w:r>
        <w:rPr>
          <w:color w:val="000000"/>
          <w:sz w:val="28"/>
          <w:szCs w:val="28"/>
        </w:rPr>
        <w:t>р</w:t>
      </w:r>
      <w:r w:rsidR="00D173DC">
        <w:rPr>
          <w:color w:val="000000"/>
          <w:sz w:val="28"/>
          <w:szCs w:val="28"/>
        </w:rPr>
        <w:t>азвитие грантовой стратегии ГГПЦ.</w:t>
      </w:r>
    </w:p>
    <w:p w14:paraId="3218B47B" w14:textId="77777777" w:rsidR="00486294" w:rsidRDefault="00486294" w:rsidP="00665967">
      <w:pPr>
        <w:shd w:val="clear" w:color="auto" w:fill="FFFFFF"/>
        <w:autoSpaceDE/>
        <w:autoSpaceDN/>
        <w:ind w:firstLine="709"/>
        <w:jc w:val="both"/>
        <w:rPr>
          <w:color w:val="000000"/>
          <w:sz w:val="28"/>
          <w:szCs w:val="28"/>
        </w:rPr>
      </w:pPr>
    </w:p>
    <w:p w14:paraId="78D09FDB" w14:textId="77777777" w:rsidR="00486294" w:rsidRDefault="00486294" w:rsidP="00665967">
      <w:pPr>
        <w:shd w:val="clear" w:color="auto" w:fill="FFFFFF"/>
        <w:autoSpaceDE/>
        <w:autoSpaceDN/>
        <w:ind w:firstLine="709"/>
        <w:jc w:val="both"/>
        <w:rPr>
          <w:color w:val="000000"/>
          <w:sz w:val="28"/>
          <w:szCs w:val="28"/>
        </w:rPr>
      </w:pPr>
    </w:p>
    <w:p w14:paraId="061D37E6" w14:textId="77777777" w:rsidR="00486294" w:rsidRDefault="00486294" w:rsidP="00665967">
      <w:pPr>
        <w:shd w:val="clear" w:color="auto" w:fill="FFFFFF"/>
        <w:autoSpaceDE/>
        <w:autoSpaceDN/>
        <w:ind w:firstLine="709"/>
        <w:jc w:val="both"/>
        <w:rPr>
          <w:color w:val="000000"/>
          <w:sz w:val="28"/>
          <w:szCs w:val="28"/>
        </w:rPr>
      </w:pPr>
    </w:p>
    <w:p w14:paraId="29F62E80" w14:textId="77777777" w:rsidR="00486294" w:rsidRDefault="00486294" w:rsidP="00665967">
      <w:pPr>
        <w:shd w:val="clear" w:color="auto" w:fill="FFFFFF"/>
        <w:autoSpaceDE/>
        <w:autoSpaceDN/>
        <w:ind w:firstLine="709"/>
        <w:jc w:val="both"/>
        <w:rPr>
          <w:color w:val="000000"/>
          <w:sz w:val="28"/>
          <w:szCs w:val="28"/>
        </w:rPr>
      </w:pPr>
    </w:p>
    <w:sectPr w:rsidR="00486294" w:rsidSect="005C421E">
      <w:footerReference w:type="default" r:id="rId44"/>
      <w:pgSz w:w="11906" w:h="16838"/>
      <w:pgMar w:top="709" w:right="850"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15640" w14:textId="77777777" w:rsidR="00DC3A21" w:rsidRDefault="00DC3A21" w:rsidP="00260071">
      <w:r>
        <w:separator/>
      </w:r>
    </w:p>
  </w:endnote>
  <w:endnote w:type="continuationSeparator" w:id="0">
    <w:p w14:paraId="4CDA049B" w14:textId="77777777" w:rsidR="00DC3A21" w:rsidRDefault="00DC3A21" w:rsidP="0026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165164"/>
      <w:docPartObj>
        <w:docPartGallery w:val="Page Numbers (Bottom of Page)"/>
        <w:docPartUnique/>
      </w:docPartObj>
    </w:sdtPr>
    <w:sdtEndPr/>
    <w:sdtContent>
      <w:p w14:paraId="0EA378BD" w14:textId="77777777" w:rsidR="00DC3A21" w:rsidRDefault="00DC3A21">
        <w:pPr>
          <w:pStyle w:val="a6"/>
          <w:jc w:val="center"/>
        </w:pPr>
        <w:r>
          <w:fldChar w:fldCharType="begin"/>
        </w:r>
        <w:r>
          <w:instrText>PAGE   \* MERGEFORMAT</w:instrText>
        </w:r>
        <w:r>
          <w:fldChar w:fldCharType="separate"/>
        </w:r>
        <w:r w:rsidR="00C65767">
          <w:rPr>
            <w:noProof/>
          </w:rPr>
          <w:t>40</w:t>
        </w:r>
        <w:r>
          <w:fldChar w:fldCharType="end"/>
        </w:r>
      </w:p>
    </w:sdtContent>
  </w:sdt>
  <w:p w14:paraId="305B94FF" w14:textId="77777777" w:rsidR="00DC3A21" w:rsidRDefault="00DC3A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193AC" w14:textId="77777777" w:rsidR="00DC3A21" w:rsidRDefault="00DC3A21" w:rsidP="00260071">
      <w:r>
        <w:separator/>
      </w:r>
    </w:p>
  </w:footnote>
  <w:footnote w:type="continuationSeparator" w:id="0">
    <w:p w14:paraId="57814F77" w14:textId="77777777" w:rsidR="00DC3A21" w:rsidRDefault="00DC3A21" w:rsidP="00260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E28"/>
    <w:multiLevelType w:val="hybridMultilevel"/>
    <w:tmpl w:val="C92C3DA2"/>
    <w:lvl w:ilvl="0" w:tplc="8E9ED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675117"/>
    <w:multiLevelType w:val="hybridMultilevel"/>
    <w:tmpl w:val="678E1F04"/>
    <w:lvl w:ilvl="0" w:tplc="04190019">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8705632"/>
    <w:multiLevelType w:val="hybridMultilevel"/>
    <w:tmpl w:val="F9EECC76"/>
    <w:lvl w:ilvl="0" w:tplc="04190019">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
    <w:nsid w:val="0B990BF5"/>
    <w:multiLevelType w:val="hybridMultilevel"/>
    <w:tmpl w:val="F2846E78"/>
    <w:lvl w:ilvl="0" w:tplc="04190013">
      <w:start w:val="1"/>
      <w:numFmt w:val="upperRoman"/>
      <w:lvlText w:val="%1."/>
      <w:lvlJc w:val="righ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0C775B0E"/>
    <w:multiLevelType w:val="multilevel"/>
    <w:tmpl w:val="DDAC8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D5453B"/>
    <w:multiLevelType w:val="hybridMultilevel"/>
    <w:tmpl w:val="C87A86BC"/>
    <w:lvl w:ilvl="0" w:tplc="B346F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4673EB"/>
    <w:multiLevelType w:val="multilevel"/>
    <w:tmpl w:val="9926C968"/>
    <w:lvl w:ilvl="0">
      <w:start w:val="1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0FB43EF"/>
    <w:multiLevelType w:val="hybridMultilevel"/>
    <w:tmpl w:val="C44C27B2"/>
    <w:lvl w:ilvl="0" w:tplc="04190013">
      <w:start w:val="1"/>
      <w:numFmt w:val="upperRoman"/>
      <w:lvlText w:val="%1."/>
      <w:lvlJc w:val="right"/>
      <w:pPr>
        <w:ind w:left="2858" w:hanging="360"/>
      </w:p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8">
    <w:nsid w:val="32E00600"/>
    <w:multiLevelType w:val="hybridMultilevel"/>
    <w:tmpl w:val="82685CCA"/>
    <w:lvl w:ilvl="0" w:tplc="BFBC1C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30624D4"/>
    <w:multiLevelType w:val="multilevel"/>
    <w:tmpl w:val="86A271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470762B"/>
    <w:multiLevelType w:val="hybridMultilevel"/>
    <w:tmpl w:val="626EAC9E"/>
    <w:lvl w:ilvl="0" w:tplc="BFBC1C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DF5E61"/>
    <w:multiLevelType w:val="multilevel"/>
    <w:tmpl w:val="152216F0"/>
    <w:lvl w:ilvl="0">
      <w:start w:val="1"/>
      <w:numFmt w:val="decimal"/>
      <w:lvlText w:val="%1."/>
      <w:lvlJc w:val="left"/>
      <w:pPr>
        <w:ind w:left="786" w:hanging="360"/>
      </w:pPr>
      <w:rPr>
        <w:b w:val="0"/>
        <w:sz w:val="28"/>
        <w:szCs w:val="28"/>
      </w:rPr>
    </w:lvl>
    <w:lvl w:ilvl="1">
      <w:start w:val="1"/>
      <w:numFmt w:val="upperRoman"/>
      <w:lvlText w:val="%2."/>
      <w:lvlJc w:val="right"/>
      <w:pPr>
        <w:ind w:left="2138" w:hanging="720"/>
      </w:p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nsid w:val="3B77053A"/>
    <w:multiLevelType w:val="multilevel"/>
    <w:tmpl w:val="3918972E"/>
    <w:lvl w:ilvl="0">
      <w:start w:val="1"/>
      <w:numFmt w:val="upperRoman"/>
      <w:lvlText w:val="%1."/>
      <w:lvlJc w:val="right"/>
      <w:pPr>
        <w:ind w:left="1429" w:hanging="360"/>
      </w:pPr>
      <w:rPr>
        <w:b/>
        <w:sz w:val="28"/>
        <w:szCs w:val="28"/>
      </w:rPr>
    </w:lvl>
    <w:lvl w:ilvl="1">
      <w:start w:val="1"/>
      <w:numFmt w:val="decimal"/>
      <w:lvlText w:val="%2."/>
      <w:lvlJc w:val="right"/>
      <w:pPr>
        <w:ind w:left="2138" w:hanging="720"/>
      </w:pPr>
      <w:rPr>
        <w:rFonts w:ascii="Times New Roman" w:eastAsia="Calibri" w:hAnsi="Times New Roman" w:cs="Arial"/>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nsid w:val="3D510D76"/>
    <w:multiLevelType w:val="multilevel"/>
    <w:tmpl w:val="4420DCB4"/>
    <w:lvl w:ilvl="0">
      <w:start w:val="7"/>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4">
    <w:nsid w:val="40454FB7"/>
    <w:multiLevelType w:val="hybridMultilevel"/>
    <w:tmpl w:val="E542B0E0"/>
    <w:lvl w:ilvl="0" w:tplc="280808FC">
      <w:start w:val="2021"/>
      <w:numFmt w:val="decimal"/>
      <w:lvlText w:val="%1"/>
      <w:lvlJc w:val="left"/>
      <w:pPr>
        <w:ind w:left="3484" w:hanging="600"/>
      </w:pPr>
      <w:rPr>
        <w:rFonts w:hint="default"/>
      </w:rPr>
    </w:lvl>
    <w:lvl w:ilvl="1" w:tplc="04190019" w:tentative="1">
      <w:start w:val="1"/>
      <w:numFmt w:val="lowerLetter"/>
      <w:lvlText w:val="%2."/>
      <w:lvlJc w:val="left"/>
      <w:pPr>
        <w:ind w:left="3964" w:hanging="360"/>
      </w:pPr>
    </w:lvl>
    <w:lvl w:ilvl="2" w:tplc="0419001B" w:tentative="1">
      <w:start w:val="1"/>
      <w:numFmt w:val="lowerRoman"/>
      <w:lvlText w:val="%3."/>
      <w:lvlJc w:val="right"/>
      <w:pPr>
        <w:ind w:left="4684" w:hanging="180"/>
      </w:pPr>
    </w:lvl>
    <w:lvl w:ilvl="3" w:tplc="0419000F" w:tentative="1">
      <w:start w:val="1"/>
      <w:numFmt w:val="decimal"/>
      <w:lvlText w:val="%4."/>
      <w:lvlJc w:val="left"/>
      <w:pPr>
        <w:ind w:left="5404" w:hanging="360"/>
      </w:pPr>
    </w:lvl>
    <w:lvl w:ilvl="4" w:tplc="04190019" w:tentative="1">
      <w:start w:val="1"/>
      <w:numFmt w:val="lowerLetter"/>
      <w:lvlText w:val="%5."/>
      <w:lvlJc w:val="left"/>
      <w:pPr>
        <w:ind w:left="6124" w:hanging="360"/>
      </w:pPr>
    </w:lvl>
    <w:lvl w:ilvl="5" w:tplc="0419001B" w:tentative="1">
      <w:start w:val="1"/>
      <w:numFmt w:val="lowerRoman"/>
      <w:lvlText w:val="%6."/>
      <w:lvlJc w:val="right"/>
      <w:pPr>
        <w:ind w:left="6844" w:hanging="180"/>
      </w:pPr>
    </w:lvl>
    <w:lvl w:ilvl="6" w:tplc="0419000F" w:tentative="1">
      <w:start w:val="1"/>
      <w:numFmt w:val="decimal"/>
      <w:lvlText w:val="%7."/>
      <w:lvlJc w:val="left"/>
      <w:pPr>
        <w:ind w:left="7564" w:hanging="360"/>
      </w:pPr>
    </w:lvl>
    <w:lvl w:ilvl="7" w:tplc="04190019" w:tentative="1">
      <w:start w:val="1"/>
      <w:numFmt w:val="lowerLetter"/>
      <w:lvlText w:val="%8."/>
      <w:lvlJc w:val="left"/>
      <w:pPr>
        <w:ind w:left="8284" w:hanging="360"/>
      </w:pPr>
    </w:lvl>
    <w:lvl w:ilvl="8" w:tplc="0419001B" w:tentative="1">
      <w:start w:val="1"/>
      <w:numFmt w:val="lowerRoman"/>
      <w:lvlText w:val="%9."/>
      <w:lvlJc w:val="right"/>
      <w:pPr>
        <w:ind w:left="9004" w:hanging="180"/>
      </w:pPr>
    </w:lvl>
  </w:abstractNum>
  <w:abstractNum w:abstractNumId="15">
    <w:nsid w:val="45754EE1"/>
    <w:multiLevelType w:val="hybridMultilevel"/>
    <w:tmpl w:val="C0C025AE"/>
    <w:lvl w:ilvl="0" w:tplc="7C2E7B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A914F1B"/>
    <w:multiLevelType w:val="multilevel"/>
    <w:tmpl w:val="14A2C8AE"/>
    <w:lvl w:ilvl="0">
      <w:start w:val="11"/>
      <w:numFmt w:val="decimal"/>
      <w:lvlText w:val="%1"/>
      <w:lvlJc w:val="left"/>
      <w:pPr>
        <w:ind w:left="960" w:hanging="960"/>
      </w:pPr>
      <w:rPr>
        <w:rFonts w:hint="default"/>
      </w:rPr>
    </w:lvl>
    <w:lvl w:ilvl="1">
      <w:start w:val="4"/>
      <w:numFmt w:val="decimal"/>
      <w:lvlText w:val="%1.%2"/>
      <w:lvlJc w:val="left"/>
      <w:pPr>
        <w:ind w:left="1080" w:hanging="960"/>
      </w:pPr>
      <w:rPr>
        <w:rFonts w:hint="default"/>
      </w:rPr>
    </w:lvl>
    <w:lvl w:ilvl="2">
      <w:start w:val="1"/>
      <w:numFmt w:val="decimal"/>
      <w:lvlText w:val="%1.%2.%3"/>
      <w:lvlJc w:val="left"/>
      <w:pPr>
        <w:ind w:left="1200" w:hanging="96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7">
    <w:nsid w:val="4E0F67D6"/>
    <w:multiLevelType w:val="hybridMultilevel"/>
    <w:tmpl w:val="9088161A"/>
    <w:lvl w:ilvl="0" w:tplc="3B36DAFA">
      <w:start w:val="1"/>
      <w:numFmt w:val="bullet"/>
      <w:lvlText w:val="-"/>
      <w:lvlJc w:val="left"/>
      <w:pPr>
        <w:tabs>
          <w:tab w:val="num" w:pos="720"/>
        </w:tabs>
        <w:ind w:left="720" w:hanging="360"/>
      </w:pPr>
      <w:rPr>
        <w:rFonts w:ascii="Times New Roman" w:hAnsi="Times New Roman" w:hint="default"/>
      </w:rPr>
    </w:lvl>
    <w:lvl w:ilvl="1" w:tplc="34B6AF16" w:tentative="1">
      <w:start w:val="1"/>
      <w:numFmt w:val="bullet"/>
      <w:lvlText w:val="-"/>
      <w:lvlJc w:val="left"/>
      <w:pPr>
        <w:tabs>
          <w:tab w:val="num" w:pos="1440"/>
        </w:tabs>
        <w:ind w:left="1440" w:hanging="360"/>
      </w:pPr>
      <w:rPr>
        <w:rFonts w:ascii="Times New Roman" w:hAnsi="Times New Roman" w:hint="default"/>
      </w:rPr>
    </w:lvl>
    <w:lvl w:ilvl="2" w:tplc="5CC68D84" w:tentative="1">
      <w:start w:val="1"/>
      <w:numFmt w:val="bullet"/>
      <w:lvlText w:val="-"/>
      <w:lvlJc w:val="left"/>
      <w:pPr>
        <w:tabs>
          <w:tab w:val="num" w:pos="2160"/>
        </w:tabs>
        <w:ind w:left="2160" w:hanging="360"/>
      </w:pPr>
      <w:rPr>
        <w:rFonts w:ascii="Times New Roman" w:hAnsi="Times New Roman" w:hint="default"/>
      </w:rPr>
    </w:lvl>
    <w:lvl w:ilvl="3" w:tplc="AE2A03BA" w:tentative="1">
      <w:start w:val="1"/>
      <w:numFmt w:val="bullet"/>
      <w:lvlText w:val="-"/>
      <w:lvlJc w:val="left"/>
      <w:pPr>
        <w:tabs>
          <w:tab w:val="num" w:pos="2880"/>
        </w:tabs>
        <w:ind w:left="2880" w:hanging="360"/>
      </w:pPr>
      <w:rPr>
        <w:rFonts w:ascii="Times New Roman" w:hAnsi="Times New Roman" w:hint="default"/>
      </w:rPr>
    </w:lvl>
    <w:lvl w:ilvl="4" w:tplc="52ACE58E" w:tentative="1">
      <w:start w:val="1"/>
      <w:numFmt w:val="bullet"/>
      <w:lvlText w:val="-"/>
      <w:lvlJc w:val="left"/>
      <w:pPr>
        <w:tabs>
          <w:tab w:val="num" w:pos="3600"/>
        </w:tabs>
        <w:ind w:left="3600" w:hanging="360"/>
      </w:pPr>
      <w:rPr>
        <w:rFonts w:ascii="Times New Roman" w:hAnsi="Times New Roman" w:hint="default"/>
      </w:rPr>
    </w:lvl>
    <w:lvl w:ilvl="5" w:tplc="25987C50" w:tentative="1">
      <w:start w:val="1"/>
      <w:numFmt w:val="bullet"/>
      <w:lvlText w:val="-"/>
      <w:lvlJc w:val="left"/>
      <w:pPr>
        <w:tabs>
          <w:tab w:val="num" w:pos="4320"/>
        </w:tabs>
        <w:ind w:left="4320" w:hanging="360"/>
      </w:pPr>
      <w:rPr>
        <w:rFonts w:ascii="Times New Roman" w:hAnsi="Times New Roman" w:hint="default"/>
      </w:rPr>
    </w:lvl>
    <w:lvl w:ilvl="6" w:tplc="842E3936" w:tentative="1">
      <w:start w:val="1"/>
      <w:numFmt w:val="bullet"/>
      <w:lvlText w:val="-"/>
      <w:lvlJc w:val="left"/>
      <w:pPr>
        <w:tabs>
          <w:tab w:val="num" w:pos="5040"/>
        </w:tabs>
        <w:ind w:left="5040" w:hanging="360"/>
      </w:pPr>
      <w:rPr>
        <w:rFonts w:ascii="Times New Roman" w:hAnsi="Times New Roman" w:hint="default"/>
      </w:rPr>
    </w:lvl>
    <w:lvl w:ilvl="7" w:tplc="301647AE" w:tentative="1">
      <w:start w:val="1"/>
      <w:numFmt w:val="bullet"/>
      <w:lvlText w:val="-"/>
      <w:lvlJc w:val="left"/>
      <w:pPr>
        <w:tabs>
          <w:tab w:val="num" w:pos="5760"/>
        </w:tabs>
        <w:ind w:left="5760" w:hanging="360"/>
      </w:pPr>
      <w:rPr>
        <w:rFonts w:ascii="Times New Roman" w:hAnsi="Times New Roman" w:hint="default"/>
      </w:rPr>
    </w:lvl>
    <w:lvl w:ilvl="8" w:tplc="5DC83F3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F23393B"/>
    <w:multiLevelType w:val="hybridMultilevel"/>
    <w:tmpl w:val="76760D5C"/>
    <w:lvl w:ilvl="0" w:tplc="04190013">
      <w:start w:val="1"/>
      <w:numFmt w:val="upperRoman"/>
      <w:lvlText w:val="%1."/>
      <w:lvlJc w:val="righ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nsid w:val="55084FBF"/>
    <w:multiLevelType w:val="multilevel"/>
    <w:tmpl w:val="CBF06758"/>
    <w:lvl w:ilvl="0">
      <w:start w:val="4"/>
      <w:numFmt w:val="decimal"/>
      <w:lvlText w:val="%1."/>
      <w:lvlJc w:val="left"/>
      <w:pPr>
        <w:ind w:left="450" w:hanging="450"/>
      </w:pPr>
      <w:rPr>
        <w:rFonts w:hint="default"/>
        <w:b w:val="0"/>
        <w:sz w:val="28"/>
      </w:rPr>
    </w:lvl>
    <w:lvl w:ilvl="1">
      <w:start w:val="1"/>
      <w:numFmt w:val="decimal"/>
      <w:lvlText w:val="%1.%2."/>
      <w:lvlJc w:val="left"/>
      <w:pPr>
        <w:ind w:left="810" w:hanging="450"/>
      </w:pPr>
      <w:rPr>
        <w:rFonts w:hint="default"/>
        <w:b/>
        <w:sz w:val="28"/>
      </w:rPr>
    </w:lvl>
    <w:lvl w:ilvl="2">
      <w:start w:val="1"/>
      <w:numFmt w:val="decimal"/>
      <w:lvlText w:val="%1.%2.%3."/>
      <w:lvlJc w:val="left"/>
      <w:pPr>
        <w:ind w:left="1440" w:hanging="720"/>
      </w:pPr>
      <w:rPr>
        <w:rFonts w:hint="default"/>
        <w:b/>
        <w:sz w:val="28"/>
      </w:rPr>
    </w:lvl>
    <w:lvl w:ilvl="3">
      <w:start w:val="1"/>
      <w:numFmt w:val="decimal"/>
      <w:lvlText w:val="%1.%2.%3.%4."/>
      <w:lvlJc w:val="left"/>
      <w:pPr>
        <w:ind w:left="1800" w:hanging="720"/>
      </w:pPr>
      <w:rPr>
        <w:rFonts w:hint="default"/>
        <w:b w:val="0"/>
        <w:sz w:val="28"/>
      </w:rPr>
    </w:lvl>
    <w:lvl w:ilvl="4">
      <w:start w:val="1"/>
      <w:numFmt w:val="decimal"/>
      <w:lvlText w:val="%1.%2.%3.%4.%5."/>
      <w:lvlJc w:val="left"/>
      <w:pPr>
        <w:ind w:left="2520" w:hanging="1080"/>
      </w:pPr>
      <w:rPr>
        <w:rFonts w:hint="default"/>
        <w:b w:val="0"/>
        <w:sz w:val="28"/>
      </w:rPr>
    </w:lvl>
    <w:lvl w:ilvl="5">
      <w:start w:val="1"/>
      <w:numFmt w:val="decimal"/>
      <w:lvlText w:val="%1.%2.%3.%4.%5.%6."/>
      <w:lvlJc w:val="left"/>
      <w:pPr>
        <w:ind w:left="2880" w:hanging="1080"/>
      </w:pPr>
      <w:rPr>
        <w:rFonts w:hint="default"/>
        <w:b w:val="0"/>
        <w:sz w:val="28"/>
      </w:rPr>
    </w:lvl>
    <w:lvl w:ilvl="6">
      <w:start w:val="1"/>
      <w:numFmt w:val="decimal"/>
      <w:lvlText w:val="%1.%2.%3.%4.%5.%6.%7."/>
      <w:lvlJc w:val="left"/>
      <w:pPr>
        <w:ind w:left="3600" w:hanging="1440"/>
      </w:pPr>
      <w:rPr>
        <w:rFonts w:hint="default"/>
        <w:b w:val="0"/>
        <w:sz w:val="28"/>
      </w:rPr>
    </w:lvl>
    <w:lvl w:ilvl="7">
      <w:start w:val="1"/>
      <w:numFmt w:val="decimal"/>
      <w:lvlText w:val="%1.%2.%3.%4.%5.%6.%7.%8."/>
      <w:lvlJc w:val="left"/>
      <w:pPr>
        <w:ind w:left="3960" w:hanging="1440"/>
      </w:pPr>
      <w:rPr>
        <w:rFonts w:hint="default"/>
        <w:b w:val="0"/>
        <w:sz w:val="28"/>
      </w:rPr>
    </w:lvl>
    <w:lvl w:ilvl="8">
      <w:start w:val="1"/>
      <w:numFmt w:val="decimal"/>
      <w:lvlText w:val="%1.%2.%3.%4.%5.%6.%7.%8.%9."/>
      <w:lvlJc w:val="left"/>
      <w:pPr>
        <w:ind w:left="4680" w:hanging="1800"/>
      </w:pPr>
      <w:rPr>
        <w:rFonts w:hint="default"/>
        <w:b w:val="0"/>
        <w:sz w:val="28"/>
      </w:rPr>
    </w:lvl>
  </w:abstractNum>
  <w:abstractNum w:abstractNumId="20">
    <w:nsid w:val="55A31E15"/>
    <w:multiLevelType w:val="hybridMultilevel"/>
    <w:tmpl w:val="7756799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B383E87"/>
    <w:multiLevelType w:val="hybridMultilevel"/>
    <w:tmpl w:val="01624EEA"/>
    <w:lvl w:ilvl="0" w:tplc="F760B9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CCC2581"/>
    <w:multiLevelType w:val="hybridMultilevel"/>
    <w:tmpl w:val="F564956E"/>
    <w:lvl w:ilvl="0" w:tplc="7C2E7B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2F2C43"/>
    <w:multiLevelType w:val="hybridMultilevel"/>
    <w:tmpl w:val="7E784EA4"/>
    <w:lvl w:ilvl="0" w:tplc="8E9ED6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36F4776"/>
    <w:multiLevelType w:val="hybridMultilevel"/>
    <w:tmpl w:val="D222D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665B6B"/>
    <w:multiLevelType w:val="hybridMultilevel"/>
    <w:tmpl w:val="CB40F286"/>
    <w:lvl w:ilvl="0" w:tplc="8E9ED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9"/>
  </w:num>
  <w:num w:numId="3">
    <w:abstractNumId w:val="19"/>
  </w:num>
  <w:num w:numId="4">
    <w:abstractNumId w:val="23"/>
  </w:num>
  <w:num w:numId="5">
    <w:abstractNumId w:val="15"/>
  </w:num>
  <w:num w:numId="6">
    <w:abstractNumId w:val="22"/>
  </w:num>
  <w:num w:numId="7">
    <w:abstractNumId w:val="0"/>
  </w:num>
  <w:num w:numId="8">
    <w:abstractNumId w:val="21"/>
  </w:num>
  <w:num w:numId="9">
    <w:abstractNumId w:val="24"/>
  </w:num>
  <w:num w:numId="10">
    <w:abstractNumId w:val="8"/>
  </w:num>
  <w:num w:numId="11">
    <w:abstractNumId w:val="10"/>
  </w:num>
  <w:num w:numId="12">
    <w:abstractNumId w:val="11"/>
  </w:num>
  <w:num w:numId="13">
    <w:abstractNumId w:val="14"/>
  </w:num>
  <w:num w:numId="14">
    <w:abstractNumId w:val="5"/>
  </w:num>
  <w:num w:numId="15">
    <w:abstractNumId w:val="25"/>
  </w:num>
  <w:num w:numId="16">
    <w:abstractNumId w:val="13"/>
  </w:num>
  <w:num w:numId="17">
    <w:abstractNumId w:val="3"/>
  </w:num>
  <w:num w:numId="18">
    <w:abstractNumId w:val="7"/>
  </w:num>
  <w:num w:numId="19">
    <w:abstractNumId w:val="20"/>
  </w:num>
  <w:num w:numId="20">
    <w:abstractNumId w:val="18"/>
  </w:num>
  <w:num w:numId="21">
    <w:abstractNumId w:val="4"/>
  </w:num>
  <w:num w:numId="22">
    <w:abstractNumId w:val="6"/>
  </w:num>
  <w:num w:numId="23">
    <w:abstractNumId w:val="16"/>
  </w:num>
  <w:num w:numId="24">
    <w:abstractNumId w:val="2"/>
  </w:num>
  <w:num w:numId="25">
    <w:abstractNumId w:val="1"/>
  </w:num>
  <w:num w:numId="2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B6"/>
    <w:rsid w:val="0000754A"/>
    <w:rsid w:val="000109C8"/>
    <w:rsid w:val="00011A8D"/>
    <w:rsid w:val="00014B36"/>
    <w:rsid w:val="000153B2"/>
    <w:rsid w:val="00017EC2"/>
    <w:rsid w:val="00023EC0"/>
    <w:rsid w:val="00025C2A"/>
    <w:rsid w:val="00025D12"/>
    <w:rsid w:val="00032DAB"/>
    <w:rsid w:val="0004359B"/>
    <w:rsid w:val="000507C1"/>
    <w:rsid w:val="0007584A"/>
    <w:rsid w:val="00096D78"/>
    <w:rsid w:val="000B76E7"/>
    <w:rsid w:val="000C70BE"/>
    <w:rsid w:val="000D360C"/>
    <w:rsid w:val="000F5F87"/>
    <w:rsid w:val="00114AD0"/>
    <w:rsid w:val="00115936"/>
    <w:rsid w:val="00120CEE"/>
    <w:rsid w:val="00140C85"/>
    <w:rsid w:val="00142A2A"/>
    <w:rsid w:val="00143C85"/>
    <w:rsid w:val="001460F5"/>
    <w:rsid w:val="00150362"/>
    <w:rsid w:val="00151627"/>
    <w:rsid w:val="00153B13"/>
    <w:rsid w:val="00155DEC"/>
    <w:rsid w:val="00157120"/>
    <w:rsid w:val="0016426D"/>
    <w:rsid w:val="00166509"/>
    <w:rsid w:val="0017228E"/>
    <w:rsid w:val="00176AEA"/>
    <w:rsid w:val="001926C7"/>
    <w:rsid w:val="00194672"/>
    <w:rsid w:val="0019758D"/>
    <w:rsid w:val="001A1E47"/>
    <w:rsid w:val="001A22E3"/>
    <w:rsid w:val="001A541B"/>
    <w:rsid w:val="001A7CE8"/>
    <w:rsid w:val="001B6214"/>
    <w:rsid w:val="001C19A9"/>
    <w:rsid w:val="001C3B9E"/>
    <w:rsid w:val="001C752B"/>
    <w:rsid w:val="001E2A11"/>
    <w:rsid w:val="001E3E9A"/>
    <w:rsid w:val="001E482B"/>
    <w:rsid w:val="001E71E5"/>
    <w:rsid w:val="001F5DE1"/>
    <w:rsid w:val="001F6BA6"/>
    <w:rsid w:val="002047B3"/>
    <w:rsid w:val="002061F3"/>
    <w:rsid w:val="00215F23"/>
    <w:rsid w:val="00216139"/>
    <w:rsid w:val="002164E2"/>
    <w:rsid w:val="00235230"/>
    <w:rsid w:val="0024155B"/>
    <w:rsid w:val="00245B22"/>
    <w:rsid w:val="002470F0"/>
    <w:rsid w:val="00247E6D"/>
    <w:rsid w:val="00251D0B"/>
    <w:rsid w:val="002540D4"/>
    <w:rsid w:val="00255A53"/>
    <w:rsid w:val="00260071"/>
    <w:rsid w:val="0026748E"/>
    <w:rsid w:val="00280E1D"/>
    <w:rsid w:val="00284E39"/>
    <w:rsid w:val="00287D55"/>
    <w:rsid w:val="002A5D60"/>
    <w:rsid w:val="002A7404"/>
    <w:rsid w:val="002C4B77"/>
    <w:rsid w:val="002C4CB3"/>
    <w:rsid w:val="002C77D8"/>
    <w:rsid w:val="002D352C"/>
    <w:rsid w:val="002D3683"/>
    <w:rsid w:val="002D54BB"/>
    <w:rsid w:val="002D7725"/>
    <w:rsid w:val="002D7B00"/>
    <w:rsid w:val="002E13DD"/>
    <w:rsid w:val="002E158B"/>
    <w:rsid w:val="002E263E"/>
    <w:rsid w:val="002F070D"/>
    <w:rsid w:val="002F696B"/>
    <w:rsid w:val="003029AC"/>
    <w:rsid w:val="00311308"/>
    <w:rsid w:val="00312510"/>
    <w:rsid w:val="00312699"/>
    <w:rsid w:val="00313C68"/>
    <w:rsid w:val="0031640D"/>
    <w:rsid w:val="00331DEB"/>
    <w:rsid w:val="003403D0"/>
    <w:rsid w:val="00340E59"/>
    <w:rsid w:val="003410F2"/>
    <w:rsid w:val="00343DAA"/>
    <w:rsid w:val="00347233"/>
    <w:rsid w:val="00355346"/>
    <w:rsid w:val="00356E7A"/>
    <w:rsid w:val="00360941"/>
    <w:rsid w:val="00363996"/>
    <w:rsid w:val="00371940"/>
    <w:rsid w:val="00382535"/>
    <w:rsid w:val="00382CAC"/>
    <w:rsid w:val="00387FC8"/>
    <w:rsid w:val="003A3626"/>
    <w:rsid w:val="003B417E"/>
    <w:rsid w:val="003C1E6C"/>
    <w:rsid w:val="003C77B4"/>
    <w:rsid w:val="003E7851"/>
    <w:rsid w:val="003F5AE2"/>
    <w:rsid w:val="00400141"/>
    <w:rsid w:val="004073E7"/>
    <w:rsid w:val="00412F6E"/>
    <w:rsid w:val="00412FAE"/>
    <w:rsid w:val="00414D1A"/>
    <w:rsid w:val="00415642"/>
    <w:rsid w:val="00416937"/>
    <w:rsid w:val="00416D9A"/>
    <w:rsid w:val="00420BE2"/>
    <w:rsid w:val="004241F5"/>
    <w:rsid w:val="00450B97"/>
    <w:rsid w:val="004561E7"/>
    <w:rsid w:val="0046179D"/>
    <w:rsid w:val="00467BB4"/>
    <w:rsid w:val="00470107"/>
    <w:rsid w:val="00474691"/>
    <w:rsid w:val="00476E83"/>
    <w:rsid w:val="00483B16"/>
    <w:rsid w:val="00486294"/>
    <w:rsid w:val="004952C0"/>
    <w:rsid w:val="004965B8"/>
    <w:rsid w:val="00496941"/>
    <w:rsid w:val="004B01D3"/>
    <w:rsid w:val="004B1517"/>
    <w:rsid w:val="004F7FEF"/>
    <w:rsid w:val="00500425"/>
    <w:rsid w:val="00507F60"/>
    <w:rsid w:val="00510E43"/>
    <w:rsid w:val="0051168D"/>
    <w:rsid w:val="005139B9"/>
    <w:rsid w:val="00534DB6"/>
    <w:rsid w:val="0053577C"/>
    <w:rsid w:val="0053685B"/>
    <w:rsid w:val="00545274"/>
    <w:rsid w:val="005518E0"/>
    <w:rsid w:val="00560D6B"/>
    <w:rsid w:val="00561D87"/>
    <w:rsid w:val="005731E6"/>
    <w:rsid w:val="0059138E"/>
    <w:rsid w:val="00591EFC"/>
    <w:rsid w:val="00597504"/>
    <w:rsid w:val="005A53EA"/>
    <w:rsid w:val="005B0884"/>
    <w:rsid w:val="005C421E"/>
    <w:rsid w:val="005D6A6F"/>
    <w:rsid w:val="006011C9"/>
    <w:rsid w:val="00613F5B"/>
    <w:rsid w:val="00617B2F"/>
    <w:rsid w:val="006204A0"/>
    <w:rsid w:val="00626819"/>
    <w:rsid w:val="006331D8"/>
    <w:rsid w:val="0064238A"/>
    <w:rsid w:val="00644BE3"/>
    <w:rsid w:val="006552E7"/>
    <w:rsid w:val="00665967"/>
    <w:rsid w:val="00674A24"/>
    <w:rsid w:val="00680521"/>
    <w:rsid w:val="006814E1"/>
    <w:rsid w:val="006939E1"/>
    <w:rsid w:val="0069427E"/>
    <w:rsid w:val="0069671A"/>
    <w:rsid w:val="006A5858"/>
    <w:rsid w:val="006A669D"/>
    <w:rsid w:val="006A6F81"/>
    <w:rsid w:val="006B2323"/>
    <w:rsid w:val="006C2862"/>
    <w:rsid w:val="006D5907"/>
    <w:rsid w:val="00701137"/>
    <w:rsid w:val="00707597"/>
    <w:rsid w:val="00710AF1"/>
    <w:rsid w:val="00713B2F"/>
    <w:rsid w:val="007243E2"/>
    <w:rsid w:val="0073688E"/>
    <w:rsid w:val="00737846"/>
    <w:rsid w:val="00744EB6"/>
    <w:rsid w:val="00745EAD"/>
    <w:rsid w:val="00750215"/>
    <w:rsid w:val="00751CD8"/>
    <w:rsid w:val="0076457A"/>
    <w:rsid w:val="007676BC"/>
    <w:rsid w:val="007748D6"/>
    <w:rsid w:val="00780C01"/>
    <w:rsid w:val="00783B40"/>
    <w:rsid w:val="00792688"/>
    <w:rsid w:val="007931DC"/>
    <w:rsid w:val="00793548"/>
    <w:rsid w:val="007946E3"/>
    <w:rsid w:val="00796911"/>
    <w:rsid w:val="007A162B"/>
    <w:rsid w:val="007C0ADF"/>
    <w:rsid w:val="007C182D"/>
    <w:rsid w:val="007C4BDB"/>
    <w:rsid w:val="007C4FB9"/>
    <w:rsid w:val="007D05C7"/>
    <w:rsid w:val="007D5DF5"/>
    <w:rsid w:val="007D6A32"/>
    <w:rsid w:val="007E203B"/>
    <w:rsid w:val="007E3C9E"/>
    <w:rsid w:val="007E425A"/>
    <w:rsid w:val="007F4700"/>
    <w:rsid w:val="007F7394"/>
    <w:rsid w:val="00827527"/>
    <w:rsid w:val="00842DE7"/>
    <w:rsid w:val="00852AA4"/>
    <w:rsid w:val="00860ADC"/>
    <w:rsid w:val="0087190B"/>
    <w:rsid w:val="00875318"/>
    <w:rsid w:val="00881E29"/>
    <w:rsid w:val="008A2C83"/>
    <w:rsid w:val="008B4737"/>
    <w:rsid w:val="008B502F"/>
    <w:rsid w:val="008C3FC7"/>
    <w:rsid w:val="008D3226"/>
    <w:rsid w:val="008E0D59"/>
    <w:rsid w:val="008E433A"/>
    <w:rsid w:val="008E4CDB"/>
    <w:rsid w:val="008F1545"/>
    <w:rsid w:val="00901FA9"/>
    <w:rsid w:val="009162B0"/>
    <w:rsid w:val="0092558E"/>
    <w:rsid w:val="00940CBC"/>
    <w:rsid w:val="009521FE"/>
    <w:rsid w:val="00962F3E"/>
    <w:rsid w:val="009653CB"/>
    <w:rsid w:val="009733EF"/>
    <w:rsid w:val="00975349"/>
    <w:rsid w:val="0098040F"/>
    <w:rsid w:val="0098415C"/>
    <w:rsid w:val="00993E1F"/>
    <w:rsid w:val="009948B3"/>
    <w:rsid w:val="00996EC7"/>
    <w:rsid w:val="009A1093"/>
    <w:rsid w:val="009A1DD8"/>
    <w:rsid w:val="009A1E8E"/>
    <w:rsid w:val="009B118C"/>
    <w:rsid w:val="009C17B3"/>
    <w:rsid w:val="009C6320"/>
    <w:rsid w:val="009E790D"/>
    <w:rsid w:val="009F15FD"/>
    <w:rsid w:val="00A0447E"/>
    <w:rsid w:val="00A14695"/>
    <w:rsid w:val="00A16882"/>
    <w:rsid w:val="00A21686"/>
    <w:rsid w:val="00A31205"/>
    <w:rsid w:val="00A31DD5"/>
    <w:rsid w:val="00A3410B"/>
    <w:rsid w:val="00A42368"/>
    <w:rsid w:val="00A44390"/>
    <w:rsid w:val="00A4582D"/>
    <w:rsid w:val="00A524D6"/>
    <w:rsid w:val="00A55EBB"/>
    <w:rsid w:val="00A60A32"/>
    <w:rsid w:val="00A62547"/>
    <w:rsid w:val="00A73667"/>
    <w:rsid w:val="00A876A2"/>
    <w:rsid w:val="00A91042"/>
    <w:rsid w:val="00AB1D80"/>
    <w:rsid w:val="00AB7EE9"/>
    <w:rsid w:val="00AD0A73"/>
    <w:rsid w:val="00AD5D17"/>
    <w:rsid w:val="00AE006C"/>
    <w:rsid w:val="00AE2F7D"/>
    <w:rsid w:val="00AE3919"/>
    <w:rsid w:val="00B052F6"/>
    <w:rsid w:val="00B0725F"/>
    <w:rsid w:val="00B13FED"/>
    <w:rsid w:val="00B14A4D"/>
    <w:rsid w:val="00B27163"/>
    <w:rsid w:val="00B27BF1"/>
    <w:rsid w:val="00B316E7"/>
    <w:rsid w:val="00B60C84"/>
    <w:rsid w:val="00B7019D"/>
    <w:rsid w:val="00B7377B"/>
    <w:rsid w:val="00B802E8"/>
    <w:rsid w:val="00B804F1"/>
    <w:rsid w:val="00B83777"/>
    <w:rsid w:val="00B96016"/>
    <w:rsid w:val="00BB52E0"/>
    <w:rsid w:val="00BB65DD"/>
    <w:rsid w:val="00BD4F1B"/>
    <w:rsid w:val="00BE49A8"/>
    <w:rsid w:val="00BF1E28"/>
    <w:rsid w:val="00BF3BDA"/>
    <w:rsid w:val="00BF5213"/>
    <w:rsid w:val="00BF6570"/>
    <w:rsid w:val="00BF77B1"/>
    <w:rsid w:val="00C044B2"/>
    <w:rsid w:val="00C07C03"/>
    <w:rsid w:val="00C207F6"/>
    <w:rsid w:val="00C33045"/>
    <w:rsid w:val="00C349F2"/>
    <w:rsid w:val="00C37012"/>
    <w:rsid w:val="00C54BC3"/>
    <w:rsid w:val="00C57462"/>
    <w:rsid w:val="00C65767"/>
    <w:rsid w:val="00C715A8"/>
    <w:rsid w:val="00C800A0"/>
    <w:rsid w:val="00C876A6"/>
    <w:rsid w:val="00C94DCA"/>
    <w:rsid w:val="00CC5495"/>
    <w:rsid w:val="00CD55A7"/>
    <w:rsid w:val="00CD6C03"/>
    <w:rsid w:val="00CE5AC8"/>
    <w:rsid w:val="00CF642A"/>
    <w:rsid w:val="00CF668E"/>
    <w:rsid w:val="00D036F5"/>
    <w:rsid w:val="00D0504E"/>
    <w:rsid w:val="00D106CB"/>
    <w:rsid w:val="00D173DC"/>
    <w:rsid w:val="00D21F22"/>
    <w:rsid w:val="00D405CE"/>
    <w:rsid w:val="00D457DB"/>
    <w:rsid w:val="00D50ACB"/>
    <w:rsid w:val="00D6674A"/>
    <w:rsid w:val="00D66A84"/>
    <w:rsid w:val="00D73F5B"/>
    <w:rsid w:val="00D763BC"/>
    <w:rsid w:val="00D77ACA"/>
    <w:rsid w:val="00D91506"/>
    <w:rsid w:val="00DA5DAF"/>
    <w:rsid w:val="00DB7C89"/>
    <w:rsid w:val="00DC06B2"/>
    <w:rsid w:val="00DC3A21"/>
    <w:rsid w:val="00DE288C"/>
    <w:rsid w:val="00DE49FF"/>
    <w:rsid w:val="00DE4AEA"/>
    <w:rsid w:val="00DF12F8"/>
    <w:rsid w:val="00DF2F05"/>
    <w:rsid w:val="00DF5B5E"/>
    <w:rsid w:val="00E06657"/>
    <w:rsid w:val="00E176BB"/>
    <w:rsid w:val="00E21ECD"/>
    <w:rsid w:val="00E21F2B"/>
    <w:rsid w:val="00E3768D"/>
    <w:rsid w:val="00E5372F"/>
    <w:rsid w:val="00E556B0"/>
    <w:rsid w:val="00E64023"/>
    <w:rsid w:val="00E65230"/>
    <w:rsid w:val="00E7411A"/>
    <w:rsid w:val="00E90D33"/>
    <w:rsid w:val="00E90D5C"/>
    <w:rsid w:val="00E93F8D"/>
    <w:rsid w:val="00E975C1"/>
    <w:rsid w:val="00EA20BB"/>
    <w:rsid w:val="00EB4B4B"/>
    <w:rsid w:val="00EB7061"/>
    <w:rsid w:val="00EC156B"/>
    <w:rsid w:val="00ED07AF"/>
    <w:rsid w:val="00ED15CC"/>
    <w:rsid w:val="00EF16A4"/>
    <w:rsid w:val="00EF5537"/>
    <w:rsid w:val="00F02B6C"/>
    <w:rsid w:val="00F135A4"/>
    <w:rsid w:val="00F2428B"/>
    <w:rsid w:val="00F362E9"/>
    <w:rsid w:val="00F5108C"/>
    <w:rsid w:val="00F542A4"/>
    <w:rsid w:val="00F548C1"/>
    <w:rsid w:val="00F56D0A"/>
    <w:rsid w:val="00F62A7D"/>
    <w:rsid w:val="00F762C3"/>
    <w:rsid w:val="00F877BE"/>
    <w:rsid w:val="00F97874"/>
    <w:rsid w:val="00FA07D4"/>
    <w:rsid w:val="00FA2F31"/>
    <w:rsid w:val="00FA3BE4"/>
    <w:rsid w:val="00FA7832"/>
    <w:rsid w:val="00FB2DA6"/>
    <w:rsid w:val="00FB6779"/>
    <w:rsid w:val="00FB6AD1"/>
    <w:rsid w:val="00FF5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3EA"/>
    <w:pPr>
      <w:autoSpaceDE w:val="0"/>
      <w:autoSpaceDN w:val="0"/>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97874"/>
    <w:pPr>
      <w:autoSpaceDE w:val="0"/>
      <w:autoSpaceDN w:val="0"/>
      <w:adjustRightInd w:val="0"/>
      <w:spacing w:after="0" w:line="240" w:lineRule="auto"/>
    </w:pPr>
    <w:rPr>
      <w:rFonts w:ascii="Courier New" w:eastAsia="Times New Roman" w:hAnsi="Courier New" w:cs="Courier New"/>
      <w:sz w:val="20"/>
      <w:szCs w:val="20"/>
    </w:rPr>
  </w:style>
  <w:style w:type="paragraph" w:styleId="a3">
    <w:name w:val="List Paragraph"/>
    <w:basedOn w:val="a"/>
    <w:uiPriority w:val="34"/>
    <w:qFormat/>
    <w:rsid w:val="00D73F5B"/>
    <w:pPr>
      <w:ind w:left="720"/>
      <w:contextualSpacing/>
    </w:pPr>
  </w:style>
  <w:style w:type="paragraph" w:styleId="a4">
    <w:name w:val="header"/>
    <w:basedOn w:val="a"/>
    <w:link w:val="a5"/>
    <w:uiPriority w:val="99"/>
    <w:unhideWhenUsed/>
    <w:rsid w:val="00260071"/>
    <w:pPr>
      <w:tabs>
        <w:tab w:val="center" w:pos="4677"/>
        <w:tab w:val="right" w:pos="9355"/>
      </w:tabs>
    </w:pPr>
  </w:style>
  <w:style w:type="character" w:customStyle="1" w:styleId="a5">
    <w:name w:val="Верхний колонтитул Знак"/>
    <w:basedOn w:val="a0"/>
    <w:link w:val="a4"/>
    <w:uiPriority w:val="99"/>
    <w:rsid w:val="00260071"/>
    <w:rPr>
      <w:rFonts w:eastAsia="Times New Roman"/>
      <w:sz w:val="20"/>
      <w:szCs w:val="20"/>
      <w:lang w:eastAsia="ru-RU"/>
    </w:rPr>
  </w:style>
  <w:style w:type="paragraph" w:styleId="a6">
    <w:name w:val="footer"/>
    <w:basedOn w:val="a"/>
    <w:link w:val="a7"/>
    <w:uiPriority w:val="99"/>
    <w:unhideWhenUsed/>
    <w:rsid w:val="00260071"/>
    <w:pPr>
      <w:tabs>
        <w:tab w:val="center" w:pos="4677"/>
        <w:tab w:val="right" w:pos="9355"/>
      </w:tabs>
    </w:pPr>
  </w:style>
  <w:style w:type="character" w:customStyle="1" w:styleId="a7">
    <w:name w:val="Нижний колонтитул Знак"/>
    <w:basedOn w:val="a0"/>
    <w:link w:val="a6"/>
    <w:uiPriority w:val="99"/>
    <w:rsid w:val="00260071"/>
    <w:rPr>
      <w:rFonts w:eastAsia="Times New Roman"/>
      <w:sz w:val="20"/>
      <w:szCs w:val="20"/>
      <w:lang w:eastAsia="ru-RU"/>
    </w:rPr>
  </w:style>
  <w:style w:type="paragraph" w:styleId="a8">
    <w:name w:val="Balloon Text"/>
    <w:basedOn w:val="a"/>
    <w:link w:val="a9"/>
    <w:uiPriority w:val="99"/>
    <w:semiHidden/>
    <w:unhideWhenUsed/>
    <w:rsid w:val="00260071"/>
    <w:rPr>
      <w:rFonts w:ascii="Tahoma" w:hAnsi="Tahoma" w:cs="Tahoma"/>
      <w:sz w:val="16"/>
      <w:szCs w:val="16"/>
    </w:rPr>
  </w:style>
  <w:style w:type="character" w:customStyle="1" w:styleId="a9">
    <w:name w:val="Текст выноски Знак"/>
    <w:basedOn w:val="a0"/>
    <w:link w:val="a8"/>
    <w:uiPriority w:val="99"/>
    <w:semiHidden/>
    <w:rsid w:val="00260071"/>
    <w:rPr>
      <w:rFonts w:ascii="Tahoma" w:eastAsia="Times New Roman" w:hAnsi="Tahoma" w:cs="Tahoma"/>
      <w:sz w:val="16"/>
      <w:szCs w:val="16"/>
      <w:lang w:eastAsia="ru-RU"/>
    </w:rPr>
  </w:style>
  <w:style w:type="table" w:styleId="aa">
    <w:name w:val="Table Grid"/>
    <w:basedOn w:val="a1"/>
    <w:uiPriority w:val="59"/>
    <w:rsid w:val="00260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AB7EE9"/>
    <w:pPr>
      <w:autoSpaceDE/>
      <w:autoSpaceDN/>
      <w:spacing w:before="100" w:beforeAutospacing="1" w:after="100" w:afterAutospacing="1"/>
    </w:pPr>
    <w:rPr>
      <w:rFonts w:eastAsiaTheme="minorEastAsia"/>
      <w:sz w:val="24"/>
      <w:szCs w:val="24"/>
    </w:rPr>
  </w:style>
  <w:style w:type="character" w:styleId="ac">
    <w:name w:val="Hyperlink"/>
    <w:basedOn w:val="a0"/>
    <w:uiPriority w:val="99"/>
    <w:unhideWhenUsed/>
    <w:rsid w:val="00414D1A"/>
    <w:rPr>
      <w:color w:val="0563C1" w:themeColor="hyperlink"/>
      <w:u w:val="single"/>
    </w:rPr>
  </w:style>
  <w:style w:type="paragraph" w:customStyle="1" w:styleId="1">
    <w:name w:val="Абзац списка1"/>
    <w:basedOn w:val="a"/>
    <w:rsid w:val="001A7CE8"/>
    <w:pPr>
      <w:autoSpaceDE/>
      <w:autoSpaceDN/>
      <w:ind w:left="720"/>
    </w:pPr>
    <w:rPr>
      <w:sz w:val="24"/>
      <w:szCs w:val="24"/>
    </w:rPr>
  </w:style>
  <w:style w:type="paragraph" w:customStyle="1" w:styleId="Default">
    <w:name w:val="Default"/>
    <w:rsid w:val="00FA783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3EA"/>
    <w:pPr>
      <w:autoSpaceDE w:val="0"/>
      <w:autoSpaceDN w:val="0"/>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97874"/>
    <w:pPr>
      <w:autoSpaceDE w:val="0"/>
      <w:autoSpaceDN w:val="0"/>
      <w:adjustRightInd w:val="0"/>
      <w:spacing w:after="0" w:line="240" w:lineRule="auto"/>
    </w:pPr>
    <w:rPr>
      <w:rFonts w:ascii="Courier New" w:eastAsia="Times New Roman" w:hAnsi="Courier New" w:cs="Courier New"/>
      <w:sz w:val="20"/>
      <w:szCs w:val="20"/>
    </w:rPr>
  </w:style>
  <w:style w:type="paragraph" w:styleId="a3">
    <w:name w:val="List Paragraph"/>
    <w:basedOn w:val="a"/>
    <w:uiPriority w:val="34"/>
    <w:qFormat/>
    <w:rsid w:val="00D73F5B"/>
    <w:pPr>
      <w:ind w:left="720"/>
      <w:contextualSpacing/>
    </w:pPr>
  </w:style>
  <w:style w:type="paragraph" w:styleId="a4">
    <w:name w:val="header"/>
    <w:basedOn w:val="a"/>
    <w:link w:val="a5"/>
    <w:uiPriority w:val="99"/>
    <w:unhideWhenUsed/>
    <w:rsid w:val="00260071"/>
    <w:pPr>
      <w:tabs>
        <w:tab w:val="center" w:pos="4677"/>
        <w:tab w:val="right" w:pos="9355"/>
      </w:tabs>
    </w:pPr>
  </w:style>
  <w:style w:type="character" w:customStyle="1" w:styleId="a5">
    <w:name w:val="Верхний колонтитул Знак"/>
    <w:basedOn w:val="a0"/>
    <w:link w:val="a4"/>
    <w:uiPriority w:val="99"/>
    <w:rsid w:val="00260071"/>
    <w:rPr>
      <w:rFonts w:eastAsia="Times New Roman"/>
      <w:sz w:val="20"/>
      <w:szCs w:val="20"/>
      <w:lang w:eastAsia="ru-RU"/>
    </w:rPr>
  </w:style>
  <w:style w:type="paragraph" w:styleId="a6">
    <w:name w:val="footer"/>
    <w:basedOn w:val="a"/>
    <w:link w:val="a7"/>
    <w:uiPriority w:val="99"/>
    <w:unhideWhenUsed/>
    <w:rsid w:val="00260071"/>
    <w:pPr>
      <w:tabs>
        <w:tab w:val="center" w:pos="4677"/>
        <w:tab w:val="right" w:pos="9355"/>
      </w:tabs>
    </w:pPr>
  </w:style>
  <w:style w:type="character" w:customStyle="1" w:styleId="a7">
    <w:name w:val="Нижний колонтитул Знак"/>
    <w:basedOn w:val="a0"/>
    <w:link w:val="a6"/>
    <w:uiPriority w:val="99"/>
    <w:rsid w:val="00260071"/>
    <w:rPr>
      <w:rFonts w:eastAsia="Times New Roman"/>
      <w:sz w:val="20"/>
      <w:szCs w:val="20"/>
      <w:lang w:eastAsia="ru-RU"/>
    </w:rPr>
  </w:style>
  <w:style w:type="paragraph" w:styleId="a8">
    <w:name w:val="Balloon Text"/>
    <w:basedOn w:val="a"/>
    <w:link w:val="a9"/>
    <w:uiPriority w:val="99"/>
    <w:semiHidden/>
    <w:unhideWhenUsed/>
    <w:rsid w:val="00260071"/>
    <w:rPr>
      <w:rFonts w:ascii="Tahoma" w:hAnsi="Tahoma" w:cs="Tahoma"/>
      <w:sz w:val="16"/>
      <w:szCs w:val="16"/>
    </w:rPr>
  </w:style>
  <w:style w:type="character" w:customStyle="1" w:styleId="a9">
    <w:name w:val="Текст выноски Знак"/>
    <w:basedOn w:val="a0"/>
    <w:link w:val="a8"/>
    <w:uiPriority w:val="99"/>
    <w:semiHidden/>
    <w:rsid w:val="00260071"/>
    <w:rPr>
      <w:rFonts w:ascii="Tahoma" w:eastAsia="Times New Roman" w:hAnsi="Tahoma" w:cs="Tahoma"/>
      <w:sz w:val="16"/>
      <w:szCs w:val="16"/>
      <w:lang w:eastAsia="ru-RU"/>
    </w:rPr>
  </w:style>
  <w:style w:type="table" w:styleId="aa">
    <w:name w:val="Table Grid"/>
    <w:basedOn w:val="a1"/>
    <w:uiPriority w:val="59"/>
    <w:rsid w:val="00260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AB7EE9"/>
    <w:pPr>
      <w:autoSpaceDE/>
      <w:autoSpaceDN/>
      <w:spacing w:before="100" w:beforeAutospacing="1" w:after="100" w:afterAutospacing="1"/>
    </w:pPr>
    <w:rPr>
      <w:rFonts w:eastAsiaTheme="minorEastAsia"/>
      <w:sz w:val="24"/>
      <w:szCs w:val="24"/>
    </w:rPr>
  </w:style>
  <w:style w:type="character" w:styleId="ac">
    <w:name w:val="Hyperlink"/>
    <w:basedOn w:val="a0"/>
    <w:uiPriority w:val="99"/>
    <w:unhideWhenUsed/>
    <w:rsid w:val="00414D1A"/>
    <w:rPr>
      <w:color w:val="0563C1" w:themeColor="hyperlink"/>
      <w:u w:val="single"/>
    </w:rPr>
  </w:style>
  <w:style w:type="paragraph" w:customStyle="1" w:styleId="1">
    <w:name w:val="Абзац списка1"/>
    <w:basedOn w:val="a"/>
    <w:rsid w:val="001A7CE8"/>
    <w:pPr>
      <w:autoSpaceDE/>
      <w:autoSpaceDN/>
      <w:ind w:left="720"/>
    </w:pPr>
    <w:rPr>
      <w:sz w:val="24"/>
      <w:szCs w:val="24"/>
    </w:rPr>
  </w:style>
  <w:style w:type="paragraph" w:customStyle="1" w:styleId="Default">
    <w:name w:val="Default"/>
    <w:rsid w:val="00FA78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0751">
      <w:bodyDiv w:val="1"/>
      <w:marLeft w:val="0"/>
      <w:marRight w:val="0"/>
      <w:marTop w:val="0"/>
      <w:marBottom w:val="0"/>
      <w:divBdr>
        <w:top w:val="none" w:sz="0" w:space="0" w:color="auto"/>
        <w:left w:val="none" w:sz="0" w:space="0" w:color="auto"/>
        <w:bottom w:val="none" w:sz="0" w:space="0" w:color="auto"/>
        <w:right w:val="none" w:sz="0" w:space="0" w:color="auto"/>
      </w:divBdr>
    </w:div>
    <w:div w:id="267198550">
      <w:bodyDiv w:val="1"/>
      <w:marLeft w:val="0"/>
      <w:marRight w:val="0"/>
      <w:marTop w:val="0"/>
      <w:marBottom w:val="0"/>
      <w:divBdr>
        <w:top w:val="none" w:sz="0" w:space="0" w:color="auto"/>
        <w:left w:val="none" w:sz="0" w:space="0" w:color="auto"/>
        <w:bottom w:val="none" w:sz="0" w:space="0" w:color="auto"/>
        <w:right w:val="none" w:sz="0" w:space="0" w:color="auto"/>
      </w:divBdr>
    </w:div>
    <w:div w:id="478041183">
      <w:bodyDiv w:val="1"/>
      <w:marLeft w:val="0"/>
      <w:marRight w:val="0"/>
      <w:marTop w:val="0"/>
      <w:marBottom w:val="0"/>
      <w:divBdr>
        <w:top w:val="none" w:sz="0" w:space="0" w:color="auto"/>
        <w:left w:val="none" w:sz="0" w:space="0" w:color="auto"/>
        <w:bottom w:val="none" w:sz="0" w:space="0" w:color="auto"/>
        <w:right w:val="none" w:sz="0" w:space="0" w:color="auto"/>
      </w:divBdr>
      <w:divsChild>
        <w:div w:id="749497579">
          <w:marLeft w:val="14"/>
          <w:marRight w:val="0"/>
          <w:marTop w:val="16"/>
          <w:marBottom w:val="0"/>
          <w:divBdr>
            <w:top w:val="none" w:sz="0" w:space="0" w:color="auto"/>
            <w:left w:val="none" w:sz="0" w:space="0" w:color="auto"/>
            <w:bottom w:val="none" w:sz="0" w:space="0" w:color="auto"/>
            <w:right w:val="none" w:sz="0" w:space="0" w:color="auto"/>
          </w:divBdr>
        </w:div>
      </w:divsChild>
    </w:div>
    <w:div w:id="848060042">
      <w:bodyDiv w:val="1"/>
      <w:marLeft w:val="0"/>
      <w:marRight w:val="0"/>
      <w:marTop w:val="0"/>
      <w:marBottom w:val="0"/>
      <w:divBdr>
        <w:top w:val="none" w:sz="0" w:space="0" w:color="auto"/>
        <w:left w:val="none" w:sz="0" w:space="0" w:color="auto"/>
        <w:bottom w:val="none" w:sz="0" w:space="0" w:color="auto"/>
        <w:right w:val="none" w:sz="0" w:space="0" w:color="auto"/>
      </w:divBdr>
    </w:div>
    <w:div w:id="882401331">
      <w:bodyDiv w:val="1"/>
      <w:marLeft w:val="0"/>
      <w:marRight w:val="0"/>
      <w:marTop w:val="0"/>
      <w:marBottom w:val="0"/>
      <w:divBdr>
        <w:top w:val="none" w:sz="0" w:space="0" w:color="auto"/>
        <w:left w:val="none" w:sz="0" w:space="0" w:color="auto"/>
        <w:bottom w:val="none" w:sz="0" w:space="0" w:color="auto"/>
        <w:right w:val="none" w:sz="0" w:space="0" w:color="auto"/>
      </w:divBdr>
    </w:div>
    <w:div w:id="928468400">
      <w:bodyDiv w:val="1"/>
      <w:marLeft w:val="0"/>
      <w:marRight w:val="0"/>
      <w:marTop w:val="0"/>
      <w:marBottom w:val="0"/>
      <w:divBdr>
        <w:top w:val="none" w:sz="0" w:space="0" w:color="auto"/>
        <w:left w:val="none" w:sz="0" w:space="0" w:color="auto"/>
        <w:bottom w:val="none" w:sz="0" w:space="0" w:color="auto"/>
        <w:right w:val="none" w:sz="0" w:space="0" w:color="auto"/>
      </w:divBdr>
    </w:div>
    <w:div w:id="1016268508">
      <w:bodyDiv w:val="1"/>
      <w:marLeft w:val="0"/>
      <w:marRight w:val="0"/>
      <w:marTop w:val="0"/>
      <w:marBottom w:val="0"/>
      <w:divBdr>
        <w:top w:val="none" w:sz="0" w:space="0" w:color="auto"/>
        <w:left w:val="none" w:sz="0" w:space="0" w:color="auto"/>
        <w:bottom w:val="none" w:sz="0" w:space="0" w:color="auto"/>
        <w:right w:val="none" w:sz="0" w:space="0" w:color="auto"/>
      </w:divBdr>
    </w:div>
    <w:div w:id="1049188467">
      <w:bodyDiv w:val="1"/>
      <w:marLeft w:val="0"/>
      <w:marRight w:val="0"/>
      <w:marTop w:val="0"/>
      <w:marBottom w:val="0"/>
      <w:divBdr>
        <w:top w:val="none" w:sz="0" w:space="0" w:color="auto"/>
        <w:left w:val="none" w:sz="0" w:space="0" w:color="auto"/>
        <w:bottom w:val="none" w:sz="0" w:space="0" w:color="auto"/>
        <w:right w:val="none" w:sz="0" w:space="0" w:color="auto"/>
      </w:divBdr>
    </w:div>
    <w:div w:id="1056010270">
      <w:bodyDiv w:val="1"/>
      <w:marLeft w:val="0"/>
      <w:marRight w:val="0"/>
      <w:marTop w:val="0"/>
      <w:marBottom w:val="0"/>
      <w:divBdr>
        <w:top w:val="none" w:sz="0" w:space="0" w:color="auto"/>
        <w:left w:val="none" w:sz="0" w:space="0" w:color="auto"/>
        <w:bottom w:val="none" w:sz="0" w:space="0" w:color="auto"/>
        <w:right w:val="none" w:sz="0" w:space="0" w:color="auto"/>
      </w:divBdr>
    </w:div>
    <w:div w:id="1866937383">
      <w:bodyDiv w:val="1"/>
      <w:marLeft w:val="0"/>
      <w:marRight w:val="0"/>
      <w:marTop w:val="0"/>
      <w:marBottom w:val="0"/>
      <w:divBdr>
        <w:top w:val="none" w:sz="0" w:space="0" w:color="auto"/>
        <w:left w:val="none" w:sz="0" w:space="0" w:color="auto"/>
        <w:bottom w:val="none" w:sz="0" w:space="0" w:color="auto"/>
        <w:right w:val="none" w:sz="0" w:space="0" w:color="auto"/>
      </w:divBdr>
    </w:div>
    <w:div w:id="2022663827">
      <w:bodyDiv w:val="1"/>
      <w:marLeft w:val="0"/>
      <w:marRight w:val="0"/>
      <w:marTop w:val="0"/>
      <w:marBottom w:val="0"/>
      <w:divBdr>
        <w:top w:val="none" w:sz="0" w:space="0" w:color="auto"/>
        <w:left w:val="none" w:sz="0" w:space="0" w:color="auto"/>
        <w:bottom w:val="none" w:sz="0" w:space="0" w:color="auto"/>
        <w:right w:val="none" w:sz="0" w:space="0" w:color="auto"/>
      </w:divBdr>
      <w:divsChild>
        <w:div w:id="603074319">
          <w:marLeft w:val="0"/>
          <w:marRight w:val="0"/>
          <w:marTop w:val="0"/>
          <w:marBottom w:val="0"/>
          <w:divBdr>
            <w:top w:val="none" w:sz="0" w:space="0" w:color="auto"/>
            <w:left w:val="none" w:sz="0" w:space="0" w:color="auto"/>
            <w:bottom w:val="none" w:sz="0" w:space="0" w:color="auto"/>
            <w:right w:val="none" w:sz="0" w:space="0" w:color="auto"/>
          </w:divBdr>
          <w:divsChild>
            <w:div w:id="776102058">
              <w:marLeft w:val="0"/>
              <w:marRight w:val="0"/>
              <w:marTop w:val="0"/>
              <w:marBottom w:val="0"/>
              <w:divBdr>
                <w:top w:val="none" w:sz="0" w:space="0" w:color="auto"/>
                <w:left w:val="none" w:sz="0" w:space="0" w:color="auto"/>
                <w:bottom w:val="none" w:sz="0" w:space="0" w:color="auto"/>
                <w:right w:val="none" w:sz="0" w:space="0" w:color="auto"/>
              </w:divBdr>
              <w:divsChild>
                <w:div w:id="1336763283">
                  <w:marLeft w:val="0"/>
                  <w:marRight w:val="0"/>
                  <w:marTop w:val="0"/>
                  <w:marBottom w:val="0"/>
                  <w:divBdr>
                    <w:top w:val="none" w:sz="0" w:space="0" w:color="auto"/>
                    <w:left w:val="none" w:sz="0" w:space="0" w:color="auto"/>
                    <w:bottom w:val="none" w:sz="0" w:space="0" w:color="auto"/>
                    <w:right w:val="none" w:sz="0" w:space="0" w:color="auto"/>
                  </w:divBdr>
                  <w:divsChild>
                    <w:div w:id="1141658482">
                      <w:marLeft w:val="15"/>
                      <w:marRight w:val="0"/>
                      <w:marTop w:val="300"/>
                      <w:marBottom w:val="0"/>
                      <w:divBdr>
                        <w:top w:val="none" w:sz="0" w:space="0" w:color="auto"/>
                        <w:left w:val="none" w:sz="0" w:space="0" w:color="auto"/>
                        <w:bottom w:val="none" w:sz="0" w:space="0" w:color="auto"/>
                        <w:right w:val="none" w:sz="0" w:space="0" w:color="auto"/>
                      </w:divBdr>
                      <w:divsChild>
                        <w:div w:id="1834101995">
                          <w:marLeft w:val="0"/>
                          <w:marRight w:val="0"/>
                          <w:marTop w:val="0"/>
                          <w:marBottom w:val="0"/>
                          <w:divBdr>
                            <w:top w:val="none" w:sz="0" w:space="0" w:color="auto"/>
                            <w:left w:val="none" w:sz="0" w:space="0" w:color="auto"/>
                            <w:bottom w:val="none" w:sz="0" w:space="0" w:color="auto"/>
                            <w:right w:val="none" w:sz="0" w:space="0" w:color="auto"/>
                          </w:divBdr>
                          <w:divsChild>
                            <w:div w:id="1213612803">
                              <w:marLeft w:val="0"/>
                              <w:marRight w:val="0"/>
                              <w:marTop w:val="0"/>
                              <w:marBottom w:val="0"/>
                              <w:divBdr>
                                <w:top w:val="none" w:sz="0" w:space="0" w:color="auto"/>
                                <w:left w:val="none" w:sz="0" w:space="0" w:color="auto"/>
                                <w:bottom w:val="none" w:sz="0" w:space="0" w:color="auto"/>
                                <w:right w:val="none" w:sz="0" w:space="0" w:color="auto"/>
                              </w:divBdr>
                              <w:divsChild>
                                <w:div w:id="1626498971">
                                  <w:marLeft w:val="0"/>
                                  <w:marRight w:val="0"/>
                                  <w:marTop w:val="0"/>
                                  <w:marBottom w:val="0"/>
                                  <w:divBdr>
                                    <w:top w:val="none" w:sz="0" w:space="0" w:color="auto"/>
                                    <w:left w:val="none" w:sz="0" w:space="0" w:color="auto"/>
                                    <w:bottom w:val="none" w:sz="0" w:space="0" w:color="auto"/>
                                    <w:right w:val="none" w:sz="0" w:space="0" w:color="auto"/>
                                  </w:divBdr>
                                  <w:divsChild>
                                    <w:div w:id="932595336">
                                      <w:marLeft w:val="0"/>
                                      <w:marRight w:val="0"/>
                                      <w:marTop w:val="0"/>
                                      <w:marBottom w:val="0"/>
                                      <w:divBdr>
                                        <w:top w:val="none" w:sz="0" w:space="0" w:color="auto"/>
                                        <w:left w:val="none" w:sz="0" w:space="0" w:color="auto"/>
                                        <w:bottom w:val="none" w:sz="0" w:space="0" w:color="auto"/>
                                        <w:right w:val="none" w:sz="0" w:space="0" w:color="auto"/>
                                      </w:divBdr>
                                      <w:divsChild>
                                        <w:div w:id="1114862565">
                                          <w:marLeft w:val="0"/>
                                          <w:marRight w:val="0"/>
                                          <w:marTop w:val="0"/>
                                          <w:marBottom w:val="0"/>
                                          <w:divBdr>
                                            <w:top w:val="none" w:sz="0" w:space="0" w:color="auto"/>
                                            <w:left w:val="none" w:sz="0" w:space="0" w:color="auto"/>
                                            <w:bottom w:val="none" w:sz="0" w:space="0" w:color="auto"/>
                                            <w:right w:val="none" w:sz="0" w:space="0" w:color="auto"/>
                                          </w:divBdr>
                                          <w:divsChild>
                                            <w:div w:id="1023747843">
                                              <w:marLeft w:val="0"/>
                                              <w:marRight w:val="0"/>
                                              <w:marTop w:val="0"/>
                                              <w:marBottom w:val="0"/>
                                              <w:divBdr>
                                                <w:top w:val="none" w:sz="0" w:space="0" w:color="auto"/>
                                                <w:left w:val="none" w:sz="0" w:space="0" w:color="auto"/>
                                                <w:bottom w:val="none" w:sz="0" w:space="0" w:color="auto"/>
                                                <w:right w:val="none" w:sz="0" w:space="0" w:color="auto"/>
                                              </w:divBdr>
                                              <w:divsChild>
                                                <w:div w:id="1286353962">
                                                  <w:marLeft w:val="0"/>
                                                  <w:marRight w:val="0"/>
                                                  <w:marTop w:val="0"/>
                                                  <w:marBottom w:val="0"/>
                                                  <w:divBdr>
                                                    <w:top w:val="none" w:sz="0" w:space="0" w:color="auto"/>
                                                    <w:left w:val="none" w:sz="0" w:space="0" w:color="auto"/>
                                                    <w:bottom w:val="none" w:sz="0" w:space="0" w:color="auto"/>
                                                    <w:right w:val="none" w:sz="0" w:space="0" w:color="auto"/>
                                                  </w:divBdr>
                                                  <w:divsChild>
                                                    <w:div w:id="1061909184">
                                                      <w:marLeft w:val="0"/>
                                                      <w:marRight w:val="0"/>
                                                      <w:marTop w:val="0"/>
                                                      <w:marBottom w:val="0"/>
                                                      <w:divBdr>
                                                        <w:top w:val="none" w:sz="0" w:space="0" w:color="auto"/>
                                                        <w:left w:val="none" w:sz="0" w:space="0" w:color="auto"/>
                                                        <w:bottom w:val="none" w:sz="0" w:space="0" w:color="auto"/>
                                                        <w:right w:val="none" w:sz="0" w:space="0" w:color="auto"/>
                                                      </w:divBdr>
                                                      <w:divsChild>
                                                        <w:div w:id="1956596396">
                                                          <w:marLeft w:val="0"/>
                                                          <w:marRight w:val="0"/>
                                                          <w:marTop w:val="0"/>
                                                          <w:marBottom w:val="0"/>
                                                          <w:divBdr>
                                                            <w:top w:val="none" w:sz="0" w:space="0" w:color="auto"/>
                                                            <w:left w:val="none" w:sz="0" w:space="0" w:color="auto"/>
                                                            <w:bottom w:val="none" w:sz="0" w:space="0" w:color="auto"/>
                                                            <w:right w:val="none" w:sz="0" w:space="0" w:color="auto"/>
                                                          </w:divBdr>
                                                          <w:divsChild>
                                                            <w:div w:id="1476214508">
                                                              <w:marLeft w:val="0"/>
                                                              <w:marRight w:val="0"/>
                                                              <w:marTop w:val="0"/>
                                                              <w:marBottom w:val="0"/>
                                                              <w:divBdr>
                                                                <w:top w:val="none" w:sz="0" w:space="0" w:color="auto"/>
                                                                <w:left w:val="none" w:sz="0" w:space="0" w:color="auto"/>
                                                                <w:bottom w:val="none" w:sz="0" w:space="0" w:color="auto"/>
                                                                <w:right w:val="none" w:sz="0" w:space="0" w:color="auto"/>
                                                              </w:divBdr>
                                                              <w:divsChild>
                                                                <w:div w:id="1979336601">
                                                                  <w:marLeft w:val="0"/>
                                                                  <w:marRight w:val="0"/>
                                                                  <w:marTop w:val="0"/>
                                                                  <w:marBottom w:val="0"/>
                                                                  <w:divBdr>
                                                                    <w:top w:val="none" w:sz="0" w:space="0" w:color="auto"/>
                                                                    <w:left w:val="none" w:sz="0" w:space="0" w:color="auto"/>
                                                                    <w:bottom w:val="none" w:sz="0" w:space="0" w:color="auto"/>
                                                                    <w:right w:val="none" w:sz="0" w:space="0" w:color="auto"/>
                                                                  </w:divBdr>
                                                                  <w:divsChild>
                                                                    <w:div w:id="1237861247">
                                                                      <w:marLeft w:val="0"/>
                                                                      <w:marRight w:val="0"/>
                                                                      <w:marTop w:val="0"/>
                                                                      <w:marBottom w:val="0"/>
                                                                      <w:divBdr>
                                                                        <w:top w:val="none" w:sz="0" w:space="0" w:color="auto"/>
                                                                        <w:left w:val="none" w:sz="0" w:space="0" w:color="auto"/>
                                                                        <w:bottom w:val="none" w:sz="0" w:space="0" w:color="auto"/>
                                                                        <w:right w:val="none" w:sz="0" w:space="0" w:color="auto"/>
                                                                      </w:divBdr>
                                                                      <w:divsChild>
                                                                        <w:div w:id="723333751">
                                                                          <w:marLeft w:val="0"/>
                                                                          <w:marRight w:val="0"/>
                                                                          <w:marTop w:val="90"/>
                                                                          <w:marBottom w:val="60"/>
                                                                          <w:divBdr>
                                                                            <w:top w:val="none" w:sz="0" w:space="0" w:color="auto"/>
                                                                            <w:left w:val="none" w:sz="0" w:space="0" w:color="auto"/>
                                                                            <w:bottom w:val="none" w:sz="0" w:space="0" w:color="auto"/>
                                                                            <w:right w:val="none" w:sz="0" w:space="0" w:color="auto"/>
                                                                          </w:divBdr>
                                                                          <w:divsChild>
                                                                            <w:div w:id="1064571853">
                                                                              <w:marLeft w:val="0"/>
                                                                              <w:marRight w:val="0"/>
                                                                              <w:marTop w:val="0"/>
                                                                              <w:marBottom w:val="0"/>
                                                                              <w:divBdr>
                                                                                <w:top w:val="none" w:sz="0" w:space="0" w:color="auto"/>
                                                                                <w:left w:val="none" w:sz="0" w:space="0" w:color="auto"/>
                                                                                <w:bottom w:val="none" w:sz="0" w:space="0" w:color="auto"/>
                                                                                <w:right w:val="none" w:sz="0" w:space="0" w:color="auto"/>
                                                                              </w:divBdr>
                                                                              <w:divsChild>
                                                                                <w:div w:id="1499224629">
                                                                                  <w:marLeft w:val="0"/>
                                                                                  <w:marRight w:val="0"/>
                                                                                  <w:marTop w:val="0"/>
                                                                                  <w:marBottom w:val="0"/>
                                                                                  <w:divBdr>
                                                                                    <w:top w:val="none" w:sz="0" w:space="0" w:color="auto"/>
                                                                                    <w:left w:val="none" w:sz="0" w:space="0" w:color="auto"/>
                                                                                    <w:bottom w:val="none" w:sz="0" w:space="0" w:color="auto"/>
                                                                                    <w:right w:val="none" w:sz="0" w:space="0" w:color="auto"/>
                                                                                  </w:divBdr>
                                                                                  <w:divsChild>
                                                                                    <w:div w:id="2037194319">
                                                                                      <w:marLeft w:val="0"/>
                                                                                      <w:marRight w:val="0"/>
                                                                                      <w:marTop w:val="0"/>
                                                                                      <w:marBottom w:val="0"/>
                                                                                      <w:divBdr>
                                                                                        <w:top w:val="none" w:sz="0" w:space="0" w:color="auto"/>
                                                                                        <w:left w:val="none" w:sz="0" w:space="0" w:color="auto"/>
                                                                                        <w:bottom w:val="none" w:sz="0" w:space="0" w:color="auto"/>
                                                                                        <w:right w:val="none" w:sz="0" w:space="0" w:color="auto"/>
                                                                                      </w:divBdr>
                                                                                      <w:divsChild>
                                                                                        <w:div w:id="1747798052">
                                                                                          <w:marLeft w:val="0"/>
                                                                                          <w:marRight w:val="0"/>
                                                                                          <w:marTop w:val="0"/>
                                                                                          <w:marBottom w:val="0"/>
                                                                                          <w:divBdr>
                                                                                            <w:top w:val="none" w:sz="0" w:space="0" w:color="auto"/>
                                                                                            <w:left w:val="none" w:sz="0" w:space="0" w:color="auto"/>
                                                                                            <w:bottom w:val="none" w:sz="0" w:space="0" w:color="auto"/>
                                                                                            <w:right w:val="none" w:sz="0" w:space="0" w:color="auto"/>
                                                                                          </w:divBdr>
                                                                                          <w:divsChild>
                                                                                            <w:div w:id="1185705104">
                                                                                              <w:marLeft w:val="700"/>
                                                                                              <w:marRight w:val="0"/>
                                                                                              <w:marTop w:val="0"/>
                                                                                              <w:marBottom w:val="0"/>
                                                                                              <w:divBdr>
                                                                                                <w:top w:val="none" w:sz="0" w:space="0" w:color="auto"/>
                                                                                                <w:left w:val="none" w:sz="0" w:space="0" w:color="auto"/>
                                                                                                <w:bottom w:val="none" w:sz="0" w:space="0" w:color="auto"/>
                                                                                                <w:right w:val="none" w:sz="0" w:space="0" w:color="auto"/>
                                                                                              </w:divBdr>
                                                                                              <w:divsChild>
                                                                                                <w:div w:id="162664981">
                                                                                                  <w:marLeft w:val="0"/>
                                                                                                  <w:marRight w:val="195"/>
                                                                                                  <w:marTop w:val="0"/>
                                                                                                  <w:marBottom w:val="0"/>
                                                                                                  <w:divBdr>
                                                                                                    <w:top w:val="none" w:sz="0" w:space="0" w:color="auto"/>
                                                                                                    <w:left w:val="none" w:sz="0" w:space="0" w:color="auto"/>
                                                                                                    <w:bottom w:val="none" w:sz="0" w:space="0" w:color="auto"/>
                                                                                                    <w:right w:val="none" w:sz="0" w:space="0" w:color="auto"/>
                                                                                                  </w:divBdr>
                                                                                                  <w:divsChild>
                                                                                                    <w:div w:id="1233468370">
                                                                                                      <w:marLeft w:val="0"/>
                                                                                                      <w:marRight w:val="0"/>
                                                                                                      <w:marTop w:val="0"/>
                                                                                                      <w:marBottom w:val="0"/>
                                                                                                      <w:divBdr>
                                                                                                        <w:top w:val="none" w:sz="0" w:space="0" w:color="auto"/>
                                                                                                        <w:left w:val="none" w:sz="0" w:space="0" w:color="auto"/>
                                                                                                        <w:bottom w:val="none" w:sz="0" w:space="0" w:color="auto"/>
                                                                                                        <w:right w:val="none" w:sz="0" w:space="0" w:color="auto"/>
                                                                                                      </w:divBdr>
                                                                                                    </w:div>
                                                                                                    <w:div w:id="454521991">
                                                                                                      <w:marLeft w:val="0"/>
                                                                                                      <w:marRight w:val="0"/>
                                                                                                      <w:marTop w:val="0"/>
                                                                                                      <w:marBottom w:val="0"/>
                                                                                                      <w:divBdr>
                                                                                                        <w:top w:val="none" w:sz="0" w:space="0" w:color="auto"/>
                                                                                                        <w:left w:val="none" w:sz="0" w:space="0" w:color="auto"/>
                                                                                                        <w:bottom w:val="none" w:sz="0" w:space="0" w:color="auto"/>
                                                                                                        <w:right w:val="none" w:sz="0" w:space="0" w:color="auto"/>
                                                                                                      </w:divBdr>
                                                                                                    </w:div>
                                                                                                  </w:divsChild>
                                                                                                </w:div>
                                                                                                <w:div w:id="2099522902">
                                                                                                  <w:marLeft w:val="0"/>
                                                                                                  <w:marRight w:val="0"/>
                                                                                                  <w:marTop w:val="0"/>
                                                                                                  <w:marBottom w:val="0"/>
                                                                                                  <w:divBdr>
                                                                                                    <w:top w:val="none" w:sz="0" w:space="0" w:color="auto"/>
                                                                                                    <w:left w:val="none" w:sz="0" w:space="0" w:color="auto"/>
                                                                                                    <w:bottom w:val="none" w:sz="0" w:space="0" w:color="auto"/>
                                                                                                    <w:right w:val="none" w:sz="0" w:space="0" w:color="auto"/>
                                                                                                  </w:divBdr>
                                                                                                  <w:divsChild>
                                                                                                    <w:div w:id="2555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23158">
                                                                          <w:marLeft w:val="0"/>
                                                                          <w:marRight w:val="0"/>
                                                                          <w:marTop w:val="0"/>
                                                                          <w:marBottom w:val="0"/>
                                                                          <w:divBdr>
                                                                            <w:top w:val="none" w:sz="0" w:space="0" w:color="auto"/>
                                                                            <w:left w:val="none" w:sz="0" w:space="0" w:color="auto"/>
                                                                            <w:bottom w:val="none" w:sz="0" w:space="0" w:color="auto"/>
                                                                            <w:right w:val="none" w:sz="0" w:space="0" w:color="auto"/>
                                                                          </w:divBdr>
                                                                          <w:divsChild>
                                                                            <w:div w:id="1502693681">
                                                                              <w:marLeft w:val="0"/>
                                                                              <w:marRight w:val="0"/>
                                                                              <w:marTop w:val="0"/>
                                                                              <w:marBottom w:val="0"/>
                                                                              <w:divBdr>
                                                                                <w:top w:val="none" w:sz="0" w:space="0" w:color="auto"/>
                                                                                <w:left w:val="none" w:sz="0" w:space="0" w:color="auto"/>
                                                                                <w:bottom w:val="none" w:sz="0" w:space="0" w:color="auto"/>
                                                                                <w:right w:val="none" w:sz="0" w:space="0" w:color="auto"/>
                                                                              </w:divBdr>
                                                                              <w:divsChild>
                                                                                <w:div w:id="858617950">
                                                                                  <w:marLeft w:val="0"/>
                                                                                  <w:marRight w:val="0"/>
                                                                                  <w:marTop w:val="0"/>
                                                                                  <w:marBottom w:val="0"/>
                                                                                  <w:divBdr>
                                                                                    <w:top w:val="none" w:sz="0" w:space="0" w:color="auto"/>
                                                                                    <w:left w:val="none" w:sz="0" w:space="0" w:color="auto"/>
                                                                                    <w:bottom w:val="none" w:sz="0" w:space="0" w:color="auto"/>
                                                                                    <w:right w:val="none" w:sz="0" w:space="0" w:color="auto"/>
                                                                                  </w:divBdr>
                                                                                  <w:divsChild>
                                                                                    <w:div w:id="267273769">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8383804">
                          <w:marLeft w:val="0"/>
                          <w:marRight w:val="0"/>
                          <w:marTop w:val="225"/>
                          <w:marBottom w:val="225"/>
                          <w:divBdr>
                            <w:top w:val="single" w:sz="6" w:space="15" w:color="DCE0E7"/>
                            <w:left w:val="single" w:sz="6" w:space="23" w:color="DCE0E7"/>
                            <w:bottom w:val="single" w:sz="6" w:space="15" w:color="DCE0E7"/>
                            <w:right w:val="single" w:sz="6" w:space="23" w:color="DCE0E7"/>
                          </w:divBdr>
                          <w:divsChild>
                            <w:div w:id="920261466">
                              <w:marLeft w:val="0"/>
                              <w:marRight w:val="0"/>
                              <w:marTop w:val="0"/>
                              <w:marBottom w:val="180"/>
                              <w:divBdr>
                                <w:top w:val="none" w:sz="0" w:space="0" w:color="auto"/>
                                <w:left w:val="none" w:sz="0" w:space="0" w:color="auto"/>
                                <w:bottom w:val="none" w:sz="0" w:space="0" w:color="auto"/>
                                <w:right w:val="none" w:sz="0" w:space="0" w:color="auto"/>
                              </w:divBdr>
                            </w:div>
                            <w:div w:id="2061588963">
                              <w:marLeft w:val="0"/>
                              <w:marRight w:val="0"/>
                              <w:marTop w:val="0"/>
                              <w:marBottom w:val="180"/>
                              <w:divBdr>
                                <w:top w:val="none" w:sz="0" w:space="0" w:color="auto"/>
                                <w:left w:val="none" w:sz="0" w:space="0" w:color="auto"/>
                                <w:bottom w:val="none" w:sz="0" w:space="0" w:color="auto"/>
                                <w:right w:val="none" w:sz="0" w:space="0" w:color="auto"/>
                              </w:divBdr>
                            </w:div>
                            <w:div w:id="102921281">
                              <w:marLeft w:val="0"/>
                              <w:marRight w:val="0"/>
                              <w:marTop w:val="0"/>
                              <w:marBottom w:val="0"/>
                              <w:divBdr>
                                <w:top w:val="none" w:sz="0" w:space="0" w:color="auto"/>
                                <w:left w:val="none" w:sz="0" w:space="0" w:color="auto"/>
                                <w:bottom w:val="none" w:sz="0" w:space="0" w:color="auto"/>
                                <w:right w:val="none" w:sz="0" w:space="0" w:color="auto"/>
                              </w:divBdr>
                            </w:div>
                            <w:div w:id="904220865">
                              <w:marLeft w:val="0"/>
                              <w:marRight w:val="0"/>
                              <w:marTop w:val="0"/>
                              <w:marBottom w:val="0"/>
                              <w:divBdr>
                                <w:top w:val="none" w:sz="0" w:space="0" w:color="auto"/>
                                <w:left w:val="none" w:sz="0" w:space="0" w:color="auto"/>
                                <w:bottom w:val="none" w:sz="0" w:space="0" w:color="auto"/>
                                <w:right w:val="none" w:sz="0" w:space="0" w:color="auto"/>
                              </w:divBdr>
                              <w:divsChild>
                                <w:div w:id="2824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123831">
              <w:marLeft w:val="0"/>
              <w:marRight w:val="0"/>
              <w:marTop w:val="0"/>
              <w:marBottom w:val="0"/>
              <w:divBdr>
                <w:top w:val="none" w:sz="0" w:space="0" w:color="auto"/>
                <w:left w:val="none" w:sz="0" w:space="0" w:color="auto"/>
                <w:bottom w:val="none" w:sz="0" w:space="0" w:color="auto"/>
                <w:right w:val="none" w:sz="0" w:space="0" w:color="auto"/>
              </w:divBdr>
              <w:divsChild>
                <w:div w:id="1520702147">
                  <w:marLeft w:val="15"/>
                  <w:marRight w:val="0"/>
                  <w:marTop w:val="75"/>
                  <w:marBottom w:val="0"/>
                  <w:divBdr>
                    <w:top w:val="none" w:sz="0" w:space="0" w:color="auto"/>
                    <w:left w:val="none" w:sz="0" w:space="0" w:color="auto"/>
                    <w:bottom w:val="none" w:sz="0" w:space="0" w:color="auto"/>
                    <w:right w:val="none" w:sz="0" w:space="0" w:color="auto"/>
                  </w:divBdr>
                  <w:divsChild>
                    <w:div w:id="1878278488">
                      <w:marLeft w:val="0"/>
                      <w:marRight w:val="0"/>
                      <w:marTop w:val="15"/>
                      <w:marBottom w:val="300"/>
                      <w:divBdr>
                        <w:top w:val="none" w:sz="0" w:space="0" w:color="auto"/>
                        <w:left w:val="none" w:sz="0" w:space="0" w:color="auto"/>
                        <w:bottom w:val="none" w:sz="0" w:space="0" w:color="auto"/>
                        <w:right w:val="none" w:sz="0" w:space="0" w:color="auto"/>
                      </w:divBdr>
                    </w:div>
                  </w:divsChild>
                </w:div>
              </w:divsChild>
            </w:div>
          </w:divsChild>
        </w:div>
        <w:div w:id="1843857381">
          <w:marLeft w:val="0"/>
          <w:marRight w:val="0"/>
          <w:marTop w:val="0"/>
          <w:marBottom w:val="0"/>
          <w:divBdr>
            <w:top w:val="none" w:sz="0" w:space="0" w:color="auto"/>
            <w:left w:val="none" w:sz="0" w:space="0" w:color="auto"/>
            <w:bottom w:val="none" w:sz="0" w:space="0" w:color="auto"/>
            <w:right w:val="none" w:sz="0" w:space="0" w:color="auto"/>
          </w:divBdr>
          <w:divsChild>
            <w:div w:id="1819807601">
              <w:marLeft w:val="0"/>
              <w:marRight w:val="0"/>
              <w:marTop w:val="0"/>
              <w:marBottom w:val="0"/>
              <w:divBdr>
                <w:top w:val="none" w:sz="0" w:space="0" w:color="auto"/>
                <w:left w:val="none" w:sz="0" w:space="0" w:color="auto"/>
                <w:bottom w:val="none" w:sz="0" w:space="0" w:color="auto"/>
                <w:right w:val="none" w:sz="0" w:space="0" w:color="auto"/>
              </w:divBdr>
              <w:divsChild>
                <w:div w:id="1557741669">
                  <w:marLeft w:val="0"/>
                  <w:marRight w:val="0"/>
                  <w:marTop w:val="0"/>
                  <w:marBottom w:val="0"/>
                  <w:divBdr>
                    <w:top w:val="none" w:sz="0" w:space="0" w:color="auto"/>
                    <w:left w:val="none" w:sz="0" w:space="0" w:color="auto"/>
                    <w:bottom w:val="none" w:sz="0" w:space="0" w:color="auto"/>
                    <w:right w:val="none" w:sz="0" w:space="0" w:color="auto"/>
                  </w:divBdr>
                  <w:divsChild>
                    <w:div w:id="891039513">
                      <w:marLeft w:val="0"/>
                      <w:marRight w:val="0"/>
                      <w:marTop w:val="0"/>
                      <w:marBottom w:val="0"/>
                      <w:divBdr>
                        <w:top w:val="none" w:sz="0" w:space="0" w:color="auto"/>
                        <w:left w:val="none" w:sz="0" w:space="0" w:color="auto"/>
                        <w:bottom w:val="none" w:sz="0" w:space="0" w:color="auto"/>
                        <w:right w:val="none" w:sz="0" w:space="0" w:color="auto"/>
                      </w:divBdr>
                      <w:divsChild>
                        <w:div w:id="429551201">
                          <w:marLeft w:val="0"/>
                          <w:marRight w:val="0"/>
                          <w:marTop w:val="0"/>
                          <w:marBottom w:val="0"/>
                          <w:divBdr>
                            <w:top w:val="none" w:sz="0" w:space="0" w:color="auto"/>
                            <w:left w:val="none" w:sz="0" w:space="0" w:color="auto"/>
                            <w:bottom w:val="none" w:sz="0" w:space="0" w:color="auto"/>
                            <w:right w:val="none" w:sz="0" w:space="0" w:color="auto"/>
                          </w:divBdr>
                          <w:divsChild>
                            <w:div w:id="407652608">
                              <w:marLeft w:val="0"/>
                              <w:marRight w:val="0"/>
                              <w:marTop w:val="0"/>
                              <w:marBottom w:val="0"/>
                              <w:divBdr>
                                <w:top w:val="none" w:sz="0" w:space="0" w:color="auto"/>
                                <w:left w:val="none" w:sz="0" w:space="0" w:color="auto"/>
                                <w:bottom w:val="none" w:sz="0" w:space="0" w:color="auto"/>
                                <w:right w:val="none" w:sz="0" w:space="0" w:color="auto"/>
                              </w:divBdr>
                              <w:divsChild>
                                <w:div w:id="558398530">
                                  <w:marLeft w:val="0"/>
                                  <w:marRight w:val="0"/>
                                  <w:marTop w:val="0"/>
                                  <w:marBottom w:val="0"/>
                                  <w:divBdr>
                                    <w:top w:val="none" w:sz="0" w:space="0" w:color="auto"/>
                                    <w:left w:val="none" w:sz="0" w:space="0" w:color="auto"/>
                                    <w:bottom w:val="none" w:sz="0" w:space="0" w:color="auto"/>
                                    <w:right w:val="none" w:sz="0" w:space="0" w:color="auto"/>
                                  </w:divBdr>
                                  <w:divsChild>
                                    <w:div w:id="932208337">
                                      <w:marLeft w:val="0"/>
                                      <w:marRight w:val="0"/>
                                      <w:marTop w:val="0"/>
                                      <w:marBottom w:val="0"/>
                                      <w:divBdr>
                                        <w:top w:val="none" w:sz="0" w:space="0" w:color="auto"/>
                                        <w:left w:val="none" w:sz="0" w:space="0" w:color="auto"/>
                                        <w:bottom w:val="none" w:sz="0" w:space="0" w:color="auto"/>
                                        <w:right w:val="none" w:sz="0" w:space="0" w:color="auto"/>
                                      </w:divBdr>
                                      <w:divsChild>
                                        <w:div w:id="1032731820">
                                          <w:marLeft w:val="0"/>
                                          <w:marRight w:val="0"/>
                                          <w:marTop w:val="0"/>
                                          <w:marBottom w:val="0"/>
                                          <w:divBdr>
                                            <w:top w:val="none" w:sz="0" w:space="0" w:color="auto"/>
                                            <w:left w:val="none" w:sz="0" w:space="0" w:color="auto"/>
                                            <w:bottom w:val="none" w:sz="0" w:space="0" w:color="auto"/>
                                            <w:right w:val="none" w:sz="0" w:space="0" w:color="auto"/>
                                          </w:divBdr>
                                          <w:divsChild>
                                            <w:div w:id="940840109">
                                              <w:marLeft w:val="0"/>
                                              <w:marRight w:val="0"/>
                                              <w:marTop w:val="0"/>
                                              <w:marBottom w:val="0"/>
                                              <w:divBdr>
                                                <w:top w:val="none" w:sz="0" w:space="0" w:color="auto"/>
                                                <w:left w:val="none" w:sz="0" w:space="0" w:color="auto"/>
                                                <w:bottom w:val="none" w:sz="0" w:space="0" w:color="auto"/>
                                                <w:right w:val="none" w:sz="0" w:space="0" w:color="auto"/>
                                              </w:divBdr>
                                              <w:divsChild>
                                                <w:div w:id="1600017555">
                                                  <w:marLeft w:val="0"/>
                                                  <w:marRight w:val="0"/>
                                                  <w:marTop w:val="0"/>
                                                  <w:marBottom w:val="0"/>
                                                  <w:divBdr>
                                                    <w:top w:val="none" w:sz="0" w:space="0" w:color="auto"/>
                                                    <w:left w:val="none" w:sz="0" w:space="0" w:color="auto"/>
                                                    <w:bottom w:val="none" w:sz="0" w:space="0" w:color="auto"/>
                                                    <w:right w:val="none" w:sz="0" w:space="0" w:color="auto"/>
                                                  </w:divBdr>
                                                  <w:divsChild>
                                                    <w:div w:id="1143540622">
                                                      <w:marLeft w:val="0"/>
                                                      <w:marRight w:val="0"/>
                                                      <w:marTop w:val="0"/>
                                                      <w:marBottom w:val="0"/>
                                                      <w:divBdr>
                                                        <w:top w:val="none" w:sz="0" w:space="0" w:color="auto"/>
                                                        <w:left w:val="none" w:sz="0" w:space="0" w:color="auto"/>
                                                        <w:bottom w:val="none" w:sz="0" w:space="0" w:color="auto"/>
                                                        <w:right w:val="none" w:sz="0" w:space="0" w:color="auto"/>
                                                      </w:divBdr>
                                                      <w:divsChild>
                                                        <w:div w:id="1464036598">
                                                          <w:marLeft w:val="0"/>
                                                          <w:marRight w:val="0"/>
                                                          <w:marTop w:val="0"/>
                                                          <w:marBottom w:val="0"/>
                                                          <w:divBdr>
                                                            <w:top w:val="none" w:sz="0" w:space="0" w:color="auto"/>
                                                            <w:left w:val="none" w:sz="0" w:space="0" w:color="auto"/>
                                                            <w:bottom w:val="none" w:sz="0" w:space="0" w:color="auto"/>
                                                            <w:right w:val="none" w:sz="0" w:space="0" w:color="auto"/>
                                                          </w:divBdr>
                                                          <w:divsChild>
                                                            <w:div w:id="578826299">
                                                              <w:marLeft w:val="0"/>
                                                              <w:marRight w:val="0"/>
                                                              <w:marTop w:val="0"/>
                                                              <w:marBottom w:val="0"/>
                                                              <w:divBdr>
                                                                <w:top w:val="none" w:sz="0" w:space="0" w:color="auto"/>
                                                                <w:left w:val="none" w:sz="0" w:space="0" w:color="auto"/>
                                                                <w:bottom w:val="none" w:sz="0" w:space="0" w:color="auto"/>
                                                                <w:right w:val="none" w:sz="0" w:space="0" w:color="auto"/>
                                                              </w:divBdr>
                                                              <w:divsChild>
                                                                <w:div w:id="1645504006">
                                                                  <w:marLeft w:val="0"/>
                                                                  <w:marRight w:val="0"/>
                                                                  <w:marTop w:val="0"/>
                                                                  <w:marBottom w:val="0"/>
                                                                  <w:divBdr>
                                                                    <w:top w:val="none" w:sz="0" w:space="0" w:color="auto"/>
                                                                    <w:left w:val="none" w:sz="0" w:space="0" w:color="auto"/>
                                                                    <w:bottom w:val="none" w:sz="0" w:space="0" w:color="auto"/>
                                                                    <w:right w:val="none" w:sz="0" w:space="0" w:color="auto"/>
                                                                  </w:divBdr>
                                                                  <w:divsChild>
                                                                    <w:div w:id="541795455">
                                                                      <w:marLeft w:val="0"/>
                                                                      <w:marRight w:val="84"/>
                                                                      <w:marTop w:val="0"/>
                                                                      <w:marBottom w:val="0"/>
                                                                      <w:divBdr>
                                                                        <w:top w:val="none" w:sz="0" w:space="0" w:color="auto"/>
                                                                        <w:left w:val="none" w:sz="0" w:space="0" w:color="auto"/>
                                                                        <w:bottom w:val="none" w:sz="0" w:space="0" w:color="auto"/>
                                                                        <w:right w:val="none" w:sz="0" w:space="0" w:color="auto"/>
                                                                      </w:divBdr>
                                                                    </w:div>
                                                                    <w:div w:id="29499777">
                                                                      <w:marLeft w:val="0"/>
                                                                      <w:marRight w:val="0"/>
                                                                      <w:marTop w:val="0"/>
                                                                      <w:marBottom w:val="0"/>
                                                                      <w:divBdr>
                                                                        <w:top w:val="none" w:sz="0" w:space="0" w:color="auto"/>
                                                                        <w:left w:val="none" w:sz="0" w:space="0" w:color="auto"/>
                                                                        <w:bottom w:val="none" w:sz="0" w:space="0" w:color="auto"/>
                                                                        <w:right w:val="none" w:sz="0" w:space="0" w:color="auto"/>
                                                                      </w:divBdr>
                                                                      <w:divsChild>
                                                                        <w:div w:id="124087017">
                                                                          <w:marLeft w:val="0"/>
                                                                          <w:marRight w:val="0"/>
                                                                          <w:marTop w:val="0"/>
                                                                          <w:marBottom w:val="0"/>
                                                                          <w:divBdr>
                                                                            <w:top w:val="none" w:sz="0" w:space="0" w:color="auto"/>
                                                                            <w:left w:val="none" w:sz="0" w:space="0" w:color="auto"/>
                                                                            <w:bottom w:val="none" w:sz="0" w:space="0" w:color="auto"/>
                                                                            <w:right w:val="none" w:sz="0" w:space="0" w:color="auto"/>
                                                                          </w:divBdr>
                                                                          <w:divsChild>
                                                                            <w:div w:id="1403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931357">
                                                          <w:marLeft w:val="0"/>
                                                          <w:marRight w:val="0"/>
                                                          <w:marTop w:val="0"/>
                                                          <w:marBottom w:val="0"/>
                                                          <w:divBdr>
                                                            <w:top w:val="none" w:sz="0" w:space="0" w:color="auto"/>
                                                            <w:left w:val="none" w:sz="0" w:space="0" w:color="auto"/>
                                                            <w:bottom w:val="none" w:sz="0" w:space="0" w:color="auto"/>
                                                            <w:right w:val="none" w:sz="0" w:space="0" w:color="auto"/>
                                                          </w:divBdr>
                                                          <w:divsChild>
                                                            <w:div w:id="145821067">
                                                              <w:marLeft w:val="0"/>
                                                              <w:marRight w:val="0"/>
                                                              <w:marTop w:val="0"/>
                                                              <w:marBottom w:val="0"/>
                                                              <w:divBdr>
                                                                <w:top w:val="none" w:sz="0" w:space="0" w:color="auto"/>
                                                                <w:left w:val="none" w:sz="0" w:space="0" w:color="auto"/>
                                                                <w:bottom w:val="none" w:sz="0" w:space="0" w:color="auto"/>
                                                                <w:right w:val="none" w:sz="0" w:space="0" w:color="auto"/>
                                                              </w:divBdr>
                                                              <w:divsChild>
                                                                <w:div w:id="230969230">
                                                                  <w:marLeft w:val="0"/>
                                                                  <w:marRight w:val="0"/>
                                                                  <w:marTop w:val="0"/>
                                                                  <w:marBottom w:val="0"/>
                                                                  <w:divBdr>
                                                                    <w:top w:val="none" w:sz="0" w:space="0" w:color="auto"/>
                                                                    <w:left w:val="none" w:sz="0" w:space="0" w:color="auto"/>
                                                                    <w:bottom w:val="none" w:sz="0" w:space="0" w:color="auto"/>
                                                                    <w:right w:val="none" w:sz="0" w:space="0" w:color="auto"/>
                                                                  </w:divBdr>
                                                                  <w:divsChild>
                                                                    <w:div w:id="970866759">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kolaeva-alptur@yandex.ru" TargetMode="External"/><Relationship Id="rId18" Type="http://schemas.openxmlformats.org/officeDocument/2006/relationships/hyperlink" Target="mailto:ggpc4@mail.ru" TargetMode="External"/><Relationship Id="rId26" Type="http://schemas.openxmlformats.org/officeDocument/2006/relationships/chart" Target="charts/chart8.xml"/><Relationship Id="rId39" Type="http://schemas.openxmlformats.org/officeDocument/2006/relationships/hyperlink" Target="https://nsk49.ru/episode/vadim-zevlever-oranzhevoe-utro-03-02-23/" TargetMode="Externa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hyperlink" Target="https://timolod.ru/photo_video/video/proshyel-festival-v-zone-osobogo-vnimaniya-/?sphrase_id=643606" TargetMode="External"/><Relationship Id="rId42" Type="http://schemas.openxmlformats.org/officeDocument/2006/relationships/hyperlink" Target="https://vk.com/zentr_nsk?z=video-" TargetMode="External"/><Relationship Id="rId7" Type="http://schemas.openxmlformats.org/officeDocument/2006/relationships/footnotes" Target="footnotes.xml"/><Relationship Id="rId12" Type="http://schemas.openxmlformats.org/officeDocument/2006/relationships/hyperlink" Target="https://vk.com/turizm_i_alpinizm" TargetMode="External"/><Relationship Id="rId17" Type="http://schemas.openxmlformats.org/officeDocument/2006/relationships/hyperlink" Target="mailto:rcggpc@mail.ru" TargetMode="External"/><Relationship Id="rId25" Type="http://schemas.openxmlformats.org/officeDocument/2006/relationships/chart" Target="charts/chart7.xml"/><Relationship Id="rId33" Type="http://schemas.openxmlformats.org/officeDocument/2006/relationships/hyperlink" Target="https://vk.com/rc_ggpc" TargetMode="External"/><Relationship Id="rId38" Type="http://schemas.openxmlformats.org/officeDocument/2006/relationships/hyperlink" Target="https://nsk49.ru/episode/ivan-barausov-irina-chernova-oranzhevoe-utro-24-03-2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k.com/rc_ggpc" TargetMode="External"/><Relationship Id="rId20" Type="http://schemas.openxmlformats.org/officeDocument/2006/relationships/chart" Target="charts/chart2.xml"/><Relationship Id="rId29" Type="http://schemas.openxmlformats.org/officeDocument/2006/relationships/hyperlink" Target="https://vk.com/otdelvitiaz" TargetMode="External"/><Relationship Id="rId41" Type="http://schemas.openxmlformats.org/officeDocument/2006/relationships/hyperlink" Target="https://vk.com/zentr_nsk?z=video-28915774_456251138%2F37e1c200996ff3b301%2Fpl_post_-59079706_120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sk.delphin@yandex.ru" TargetMode="External"/><Relationship Id="rId24" Type="http://schemas.openxmlformats.org/officeDocument/2006/relationships/chart" Target="charts/chart6.xml"/><Relationship Id="rId32" Type="http://schemas.openxmlformats.org/officeDocument/2006/relationships/hyperlink" Target="https://vk.com/tour_club_kompas" TargetMode="External"/><Relationship Id="rId37" Type="http://schemas.openxmlformats.org/officeDocument/2006/relationships/hyperlink" Target="https://vk.com/zentr_nsk?w=wall-27062062_16274" TargetMode="External"/><Relationship Id="rId40" Type="http://schemas.openxmlformats.org/officeDocument/2006/relationships/hyperlink" Target="https://www.nsktv.ru/news/sport/sorevnovaniya_po_ledolazaniyu_vpervye_proshli_v_tsentre_novosibirska/"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ggpcn@mail.ru" TargetMode="External"/><Relationship Id="rId23" Type="http://schemas.openxmlformats.org/officeDocument/2006/relationships/chart" Target="charts/chart5.xml"/><Relationship Id="rId28" Type="http://schemas.openxmlformats.org/officeDocument/2006/relationships/hyperlink" Target="https://vk.com/zentr_nsk" TargetMode="External"/><Relationship Id="rId36" Type="http://schemas.openxmlformats.org/officeDocument/2006/relationships/hyperlink" Target="https://www.nsktv.ru/news/obshchestvo/dobrovoltsami_v_zonu_svo_gotovyatsya_otpravitsya_novosibirskie_vypuskniki_kluba_kobra/?_utl_t=vk" TargetMode="External"/><Relationship Id="rId10" Type="http://schemas.openxmlformats.org/officeDocument/2006/relationships/hyperlink" Target="https://vk.com/otdelvitiaz" TargetMode="External"/><Relationship Id="rId19" Type="http://schemas.openxmlformats.org/officeDocument/2006/relationships/chart" Target="charts/chart1.xml"/><Relationship Id="rId31" Type="http://schemas.openxmlformats.org/officeDocument/2006/relationships/hyperlink" Target="https://vk.com/ikc_tvoya_istoriya"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k.com/ikc_tvoya_istoriya" TargetMode="External"/><Relationship Id="rId22" Type="http://schemas.openxmlformats.org/officeDocument/2006/relationships/chart" Target="charts/chart4.xml"/><Relationship Id="rId27" Type="http://schemas.openxmlformats.org/officeDocument/2006/relationships/image" Target="media/image2.jpeg"/><Relationship Id="rId30" Type="http://schemas.openxmlformats.org/officeDocument/2006/relationships/hyperlink" Target="https://vk.com/nsk_delphin" TargetMode="External"/><Relationship Id="rId35" Type="http://schemas.openxmlformats.org/officeDocument/2006/relationships/hyperlink" Target="https://timolod.ru/media/news/voenno-sportivnye-sorevnovaniya-v-zone-osobogo-vnimaniya-2023/?sphrase_id=643606" TargetMode="External"/><Relationship Id="rId43" Type="http://schemas.openxmlformats.org/officeDocument/2006/relationships/hyperlink" Target="https://vk.com/zentr_nsk?w=wall-59079706_1193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60"/>
      <c:depthPercent val="220"/>
      <c:rAngAx val="0"/>
      <c:perspective val="10"/>
    </c:view3D>
    <c:floor>
      <c:thickness val="0"/>
    </c:floor>
    <c:sideWall>
      <c:thickness val="0"/>
    </c:sideWall>
    <c:backWall>
      <c:thickness val="0"/>
    </c:backWall>
    <c:plotArea>
      <c:layout>
        <c:manualLayout>
          <c:layoutTarget val="inner"/>
          <c:xMode val="edge"/>
          <c:yMode val="edge"/>
          <c:x val="6.2757995369009667E-2"/>
          <c:y val="1.1582648109945668E-2"/>
          <c:w val="0.82556959249872641"/>
          <c:h val="0.82270636467559211"/>
        </c:manualLayout>
      </c:layout>
      <c:area3DChart>
        <c:grouping val="standard"/>
        <c:varyColors val="0"/>
        <c:ser>
          <c:idx val="0"/>
          <c:order val="0"/>
          <c:tx>
            <c:strRef>
              <c:f>Лист1!$B$1</c:f>
              <c:strCache>
                <c:ptCount val="1"/>
                <c:pt idx="0">
                  <c:v>2023 г. КФ</c:v>
                </c:pt>
              </c:strCache>
            </c:strRef>
          </c:tx>
          <c:spPr>
            <a:solidFill>
              <a:srgbClr val="00B050"/>
            </a:solidFill>
          </c:spPr>
          <c:cat>
            <c:strRef>
              <c:f>Лист1!$A$2:$A$7</c:f>
              <c:strCache>
                <c:ptCount val="6"/>
                <c:pt idx="0">
                  <c:v>1. </c:v>
                </c:pt>
                <c:pt idx="1">
                  <c:v>2. </c:v>
                </c:pt>
                <c:pt idx="2">
                  <c:v>3. </c:v>
                </c:pt>
                <c:pt idx="3">
                  <c:v>4. </c:v>
                </c:pt>
                <c:pt idx="4">
                  <c:v>5. </c:v>
                </c:pt>
                <c:pt idx="5">
                  <c:v>6. </c:v>
                </c:pt>
              </c:strCache>
            </c:strRef>
          </c:cat>
          <c:val>
            <c:numRef>
              <c:f>Лист1!$B$2:$B$7</c:f>
              <c:numCache>
                <c:formatCode>General</c:formatCode>
                <c:ptCount val="6"/>
                <c:pt idx="0">
                  <c:v>6</c:v>
                </c:pt>
                <c:pt idx="1">
                  <c:v>5</c:v>
                </c:pt>
                <c:pt idx="3">
                  <c:v>1</c:v>
                </c:pt>
                <c:pt idx="4">
                  <c:v>5</c:v>
                </c:pt>
                <c:pt idx="5">
                  <c:v>1</c:v>
                </c:pt>
              </c:numCache>
            </c:numRef>
          </c:val>
          <c:extLst xmlns:c16r2="http://schemas.microsoft.com/office/drawing/2015/06/chart">
            <c:ext xmlns:c16="http://schemas.microsoft.com/office/drawing/2014/chart" uri="{C3380CC4-5D6E-409C-BE32-E72D297353CC}">
              <c16:uniqueId val="{00000000-A467-4426-900C-121B9DE0B371}"/>
            </c:ext>
          </c:extLst>
        </c:ser>
        <c:ser>
          <c:idx val="1"/>
          <c:order val="1"/>
          <c:tx>
            <c:strRef>
              <c:f>Лист1!$C$1</c:f>
              <c:strCache>
                <c:ptCount val="1"/>
                <c:pt idx="0">
                  <c:v>2023 г.Проекты</c:v>
                </c:pt>
              </c:strCache>
            </c:strRef>
          </c:tx>
          <c:spPr>
            <a:solidFill>
              <a:srgbClr val="00B0F0"/>
            </a:solidFill>
          </c:spPr>
          <c:cat>
            <c:strRef>
              <c:f>Лист1!$A$2:$A$7</c:f>
              <c:strCache>
                <c:ptCount val="6"/>
                <c:pt idx="0">
                  <c:v>1. </c:v>
                </c:pt>
                <c:pt idx="1">
                  <c:v>2. </c:v>
                </c:pt>
                <c:pt idx="2">
                  <c:v>3. </c:v>
                </c:pt>
                <c:pt idx="3">
                  <c:v>4. </c:v>
                </c:pt>
                <c:pt idx="4">
                  <c:v>5. </c:v>
                </c:pt>
                <c:pt idx="5">
                  <c:v>6. </c:v>
                </c:pt>
              </c:strCache>
            </c:strRef>
          </c:cat>
          <c:val>
            <c:numRef>
              <c:f>Лист1!$C$2:$C$7</c:f>
              <c:numCache>
                <c:formatCode>General</c:formatCode>
                <c:ptCount val="6"/>
                <c:pt idx="0">
                  <c:v>10</c:v>
                </c:pt>
                <c:pt idx="1">
                  <c:v>3</c:v>
                </c:pt>
                <c:pt idx="2">
                  <c:v>1</c:v>
                </c:pt>
                <c:pt idx="3">
                  <c:v>1</c:v>
                </c:pt>
                <c:pt idx="4">
                  <c:v>3</c:v>
                </c:pt>
                <c:pt idx="5">
                  <c:v>1</c:v>
                </c:pt>
              </c:numCache>
            </c:numRef>
          </c:val>
          <c:extLst xmlns:c16r2="http://schemas.microsoft.com/office/drawing/2015/06/chart">
            <c:ext xmlns:c16="http://schemas.microsoft.com/office/drawing/2014/chart" uri="{C3380CC4-5D6E-409C-BE32-E72D297353CC}">
              <c16:uniqueId val="{00000001-A467-4426-900C-121B9DE0B371}"/>
            </c:ext>
          </c:extLst>
        </c:ser>
        <c:ser>
          <c:idx val="2"/>
          <c:order val="2"/>
          <c:tx>
            <c:strRef>
              <c:f>Лист1!$D$1</c:f>
              <c:strCache>
                <c:ptCount val="1"/>
                <c:pt idx="0">
                  <c:v>2022 г. КФ</c:v>
                </c:pt>
              </c:strCache>
            </c:strRef>
          </c:tx>
          <c:spPr>
            <a:solidFill>
              <a:srgbClr val="B808A3"/>
            </a:solidFill>
            <a:ln w="25400">
              <a:noFill/>
            </a:ln>
          </c:spPr>
          <c:cat>
            <c:strRef>
              <c:f>Лист1!$A$2:$A$7</c:f>
              <c:strCache>
                <c:ptCount val="6"/>
                <c:pt idx="0">
                  <c:v>1. </c:v>
                </c:pt>
                <c:pt idx="1">
                  <c:v>2. </c:v>
                </c:pt>
                <c:pt idx="2">
                  <c:v>3. </c:v>
                </c:pt>
                <c:pt idx="3">
                  <c:v>4. </c:v>
                </c:pt>
                <c:pt idx="4">
                  <c:v>5. </c:v>
                </c:pt>
                <c:pt idx="5">
                  <c:v>6. </c:v>
                </c:pt>
              </c:strCache>
            </c:strRef>
          </c:cat>
          <c:val>
            <c:numRef>
              <c:f>Лист1!$D$2:$D$7</c:f>
              <c:numCache>
                <c:formatCode>General</c:formatCode>
                <c:ptCount val="6"/>
                <c:pt idx="0">
                  <c:v>5</c:v>
                </c:pt>
                <c:pt idx="1">
                  <c:v>6</c:v>
                </c:pt>
                <c:pt idx="4">
                  <c:v>5</c:v>
                </c:pt>
                <c:pt idx="5">
                  <c:v>1</c:v>
                </c:pt>
              </c:numCache>
            </c:numRef>
          </c:val>
          <c:extLst xmlns:c16r2="http://schemas.microsoft.com/office/drawing/2015/06/chart">
            <c:ext xmlns:c16="http://schemas.microsoft.com/office/drawing/2014/chart" uri="{C3380CC4-5D6E-409C-BE32-E72D297353CC}">
              <c16:uniqueId val="{00000002-A467-4426-900C-121B9DE0B371}"/>
            </c:ext>
          </c:extLst>
        </c:ser>
        <c:ser>
          <c:idx val="3"/>
          <c:order val="3"/>
          <c:tx>
            <c:strRef>
              <c:f>Лист1!$E$1</c:f>
              <c:strCache>
                <c:ptCount val="1"/>
                <c:pt idx="0">
                  <c:v>2022 г.Проекты</c:v>
                </c:pt>
              </c:strCache>
            </c:strRef>
          </c:tx>
          <c:spPr>
            <a:solidFill>
              <a:srgbClr val="FFFF00"/>
            </a:solidFill>
            <a:ln w="25400">
              <a:noFill/>
            </a:ln>
          </c:spPr>
          <c:cat>
            <c:strRef>
              <c:f>Лист1!$A$2:$A$7</c:f>
              <c:strCache>
                <c:ptCount val="6"/>
                <c:pt idx="0">
                  <c:v>1. </c:v>
                </c:pt>
                <c:pt idx="1">
                  <c:v>2. </c:v>
                </c:pt>
                <c:pt idx="2">
                  <c:v>3. </c:v>
                </c:pt>
                <c:pt idx="3">
                  <c:v>4. </c:v>
                </c:pt>
                <c:pt idx="4">
                  <c:v>5. </c:v>
                </c:pt>
                <c:pt idx="5">
                  <c:v>6. </c:v>
                </c:pt>
              </c:strCache>
            </c:strRef>
          </c:cat>
          <c:val>
            <c:numRef>
              <c:f>Лист1!$E$2:$E$7</c:f>
              <c:numCache>
                <c:formatCode>General</c:formatCode>
                <c:ptCount val="6"/>
                <c:pt idx="0">
                  <c:v>6</c:v>
                </c:pt>
                <c:pt idx="1">
                  <c:v>4</c:v>
                </c:pt>
                <c:pt idx="2">
                  <c:v>2</c:v>
                </c:pt>
                <c:pt idx="3">
                  <c:v>2</c:v>
                </c:pt>
                <c:pt idx="4">
                  <c:v>3</c:v>
                </c:pt>
                <c:pt idx="5">
                  <c:v>1</c:v>
                </c:pt>
              </c:numCache>
            </c:numRef>
          </c:val>
          <c:extLst xmlns:c16r2="http://schemas.microsoft.com/office/drawing/2015/06/chart">
            <c:ext xmlns:c16="http://schemas.microsoft.com/office/drawing/2014/chart" uri="{C3380CC4-5D6E-409C-BE32-E72D297353CC}">
              <c16:uniqueId val="{00000003-A467-4426-900C-121B9DE0B371}"/>
            </c:ext>
          </c:extLst>
        </c:ser>
        <c:ser>
          <c:idx val="4"/>
          <c:order val="4"/>
          <c:tx>
            <c:strRef>
              <c:f>Лист1!$F$1</c:f>
              <c:strCache>
                <c:ptCount val="1"/>
                <c:pt idx="0">
                  <c:v>2021 г. КФ</c:v>
                </c:pt>
              </c:strCache>
            </c:strRef>
          </c:tx>
          <c:spPr>
            <a:ln w="25400">
              <a:noFill/>
            </a:ln>
          </c:spPr>
          <c:cat>
            <c:strRef>
              <c:f>Лист1!$A$2:$A$7</c:f>
              <c:strCache>
                <c:ptCount val="6"/>
                <c:pt idx="0">
                  <c:v>1. </c:v>
                </c:pt>
                <c:pt idx="1">
                  <c:v>2. </c:v>
                </c:pt>
                <c:pt idx="2">
                  <c:v>3. </c:v>
                </c:pt>
                <c:pt idx="3">
                  <c:v>4. </c:v>
                </c:pt>
                <c:pt idx="4">
                  <c:v>5. </c:v>
                </c:pt>
                <c:pt idx="5">
                  <c:v>6. </c:v>
                </c:pt>
              </c:strCache>
            </c:strRef>
          </c:cat>
          <c:val>
            <c:numRef>
              <c:f>Лист1!$F$2:$F$7</c:f>
              <c:numCache>
                <c:formatCode>General</c:formatCode>
                <c:ptCount val="6"/>
                <c:pt idx="0">
                  <c:v>4</c:v>
                </c:pt>
                <c:pt idx="1">
                  <c:v>3</c:v>
                </c:pt>
                <c:pt idx="4">
                  <c:v>2</c:v>
                </c:pt>
                <c:pt idx="5">
                  <c:v>2</c:v>
                </c:pt>
              </c:numCache>
            </c:numRef>
          </c:val>
          <c:extLst xmlns:c16r2="http://schemas.microsoft.com/office/drawing/2015/06/chart">
            <c:ext xmlns:c16="http://schemas.microsoft.com/office/drawing/2014/chart" uri="{C3380CC4-5D6E-409C-BE32-E72D297353CC}">
              <c16:uniqueId val="{00000004-A467-4426-900C-121B9DE0B371}"/>
            </c:ext>
          </c:extLst>
        </c:ser>
        <c:ser>
          <c:idx val="5"/>
          <c:order val="5"/>
          <c:tx>
            <c:strRef>
              <c:f>Лист1!$G$1</c:f>
              <c:strCache>
                <c:ptCount val="1"/>
                <c:pt idx="0">
                  <c:v>2021 г.Проекты</c:v>
                </c:pt>
              </c:strCache>
            </c:strRef>
          </c:tx>
          <c:spPr>
            <a:solidFill>
              <a:srgbClr val="C00000"/>
            </a:solidFill>
            <a:ln w="25400">
              <a:noFill/>
            </a:ln>
          </c:spPr>
          <c:cat>
            <c:strRef>
              <c:f>Лист1!$A$2:$A$7</c:f>
              <c:strCache>
                <c:ptCount val="6"/>
                <c:pt idx="0">
                  <c:v>1. </c:v>
                </c:pt>
                <c:pt idx="1">
                  <c:v>2. </c:v>
                </c:pt>
                <c:pt idx="2">
                  <c:v>3. </c:v>
                </c:pt>
                <c:pt idx="3">
                  <c:v>4. </c:v>
                </c:pt>
                <c:pt idx="4">
                  <c:v>5. </c:v>
                </c:pt>
                <c:pt idx="5">
                  <c:v>6. </c:v>
                </c:pt>
              </c:strCache>
            </c:strRef>
          </c:cat>
          <c:val>
            <c:numRef>
              <c:f>Лист1!$G$2:$G$7</c:f>
              <c:numCache>
                <c:formatCode>General</c:formatCode>
                <c:ptCount val="6"/>
                <c:pt idx="0">
                  <c:v>7</c:v>
                </c:pt>
                <c:pt idx="1">
                  <c:v>8</c:v>
                </c:pt>
                <c:pt idx="2">
                  <c:v>2</c:v>
                </c:pt>
                <c:pt idx="3">
                  <c:v>1</c:v>
                </c:pt>
                <c:pt idx="4">
                  <c:v>5</c:v>
                </c:pt>
                <c:pt idx="5">
                  <c:v>1</c:v>
                </c:pt>
              </c:numCache>
            </c:numRef>
          </c:val>
          <c:extLst xmlns:c16r2="http://schemas.microsoft.com/office/drawing/2015/06/chart">
            <c:ext xmlns:c16="http://schemas.microsoft.com/office/drawing/2014/chart" uri="{C3380CC4-5D6E-409C-BE32-E72D297353CC}">
              <c16:uniqueId val="{00000005-A467-4426-900C-121B9DE0B371}"/>
            </c:ext>
          </c:extLst>
        </c:ser>
        <c:dLbls>
          <c:showLegendKey val="0"/>
          <c:showVal val="0"/>
          <c:showCatName val="0"/>
          <c:showSerName val="0"/>
          <c:showPercent val="0"/>
          <c:showBubbleSize val="0"/>
        </c:dLbls>
        <c:axId val="72899968"/>
        <c:axId val="74610560"/>
        <c:axId val="71741440"/>
      </c:area3DChart>
      <c:catAx>
        <c:axId val="72899968"/>
        <c:scaling>
          <c:orientation val="minMax"/>
        </c:scaling>
        <c:delete val="0"/>
        <c:axPos val="b"/>
        <c:numFmt formatCode="General" sourceLinked="1"/>
        <c:majorTickMark val="out"/>
        <c:minorTickMark val="none"/>
        <c:tickLblPos val="nextTo"/>
        <c:crossAx val="74610560"/>
        <c:crosses val="autoZero"/>
        <c:auto val="1"/>
        <c:lblAlgn val="ctr"/>
        <c:lblOffset val="100"/>
        <c:noMultiLvlLbl val="0"/>
      </c:catAx>
      <c:valAx>
        <c:axId val="74610560"/>
        <c:scaling>
          <c:orientation val="minMax"/>
        </c:scaling>
        <c:delete val="0"/>
        <c:axPos val="l"/>
        <c:majorGridlines/>
        <c:numFmt formatCode="General" sourceLinked="1"/>
        <c:majorTickMark val="out"/>
        <c:minorTickMark val="none"/>
        <c:tickLblPos val="nextTo"/>
        <c:crossAx val="72899968"/>
        <c:crosses val="autoZero"/>
        <c:crossBetween val="midCat"/>
      </c:valAx>
      <c:serAx>
        <c:axId val="71741440"/>
        <c:scaling>
          <c:orientation val="minMax"/>
        </c:scaling>
        <c:delete val="0"/>
        <c:axPos val="b"/>
        <c:majorTickMark val="out"/>
        <c:minorTickMark val="none"/>
        <c:tickLblPos val="nextTo"/>
        <c:crossAx val="74610560"/>
        <c:crosses val="autoZero"/>
      </c:serAx>
    </c:plotArea>
    <c:legend>
      <c:legendPos val="r"/>
      <c:layout>
        <c:manualLayout>
          <c:xMode val="edge"/>
          <c:yMode val="edge"/>
          <c:x val="0.80705211819185618"/>
          <c:y val="0.10841183136240812"/>
          <c:w val="0.17423385042972778"/>
          <c:h val="0.20017394960168389"/>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w="0">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anose="02020603050405020304" pitchFamily="18" charset="0"/>
                <a:cs typeface="Times New Roman" panose="02020603050405020304" pitchFamily="18" charset="0"/>
              </a:rPr>
              <a:t>КОЛИЧЕСТВО ВОСПИТАННИКОВ КФ</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2242063492063495E-2"/>
          <c:y val="0.19432799013563501"/>
          <c:w val="0.81768978096487943"/>
          <c:h val="0.75635018495684336"/>
        </c:manualLayout>
      </c:layout>
      <c:pie3DChart>
        <c:varyColors val="1"/>
        <c:ser>
          <c:idx val="0"/>
          <c:order val="0"/>
          <c:tx>
            <c:strRef>
              <c:f>Лист1!$B$1</c:f>
              <c:strCache>
                <c:ptCount val="1"/>
                <c:pt idx="0">
                  <c:v>Продажи</c:v>
                </c:pt>
              </c:strCache>
            </c:strRef>
          </c:tx>
          <c:explosion val="22"/>
          <c:dPt>
            <c:idx val="0"/>
            <c:bubble3D val="0"/>
            <c:extLst xmlns:c16r2="http://schemas.microsoft.com/office/drawing/2015/06/chart">
              <c:ext xmlns:c16="http://schemas.microsoft.com/office/drawing/2014/chart" uri="{C3380CC4-5D6E-409C-BE32-E72D297353CC}">
                <c16:uniqueId val="{00000000-EA96-4AD0-94F3-AC5ABE3008C3}"/>
              </c:ext>
            </c:extLst>
          </c:dPt>
          <c:dPt>
            <c:idx val="1"/>
            <c:bubble3D val="0"/>
            <c:explosion val="26"/>
            <c:extLst xmlns:c16r2="http://schemas.microsoft.com/office/drawing/2015/06/chart">
              <c:ext xmlns:c16="http://schemas.microsoft.com/office/drawing/2014/chart" uri="{C3380CC4-5D6E-409C-BE32-E72D297353CC}">
                <c16:uniqueId val="{00000001-EA96-4AD0-94F3-AC5ABE3008C3}"/>
              </c:ext>
            </c:extLst>
          </c:dPt>
          <c:dPt>
            <c:idx val="2"/>
            <c:bubble3D val="0"/>
            <c:explosion val="10"/>
            <c:extLst xmlns:c16r2="http://schemas.microsoft.com/office/drawing/2015/06/chart">
              <c:ext xmlns:c16="http://schemas.microsoft.com/office/drawing/2014/chart" uri="{C3380CC4-5D6E-409C-BE32-E72D297353CC}">
                <c16:uniqueId val="{00000002-EA96-4AD0-94F3-AC5ABE3008C3}"/>
              </c:ext>
            </c:extLst>
          </c:dPt>
          <c:cat>
            <c:strRef>
              <c:f>Лист1!$A$2:$A$4</c:f>
              <c:strCache>
                <c:ptCount val="3"/>
                <c:pt idx="0">
                  <c:v>2021 г.</c:v>
                </c:pt>
                <c:pt idx="1">
                  <c:v>2022 г.</c:v>
                </c:pt>
                <c:pt idx="2">
                  <c:v>2023 г.</c:v>
                </c:pt>
              </c:strCache>
            </c:strRef>
          </c:cat>
          <c:val>
            <c:numRef>
              <c:f>Лист1!$B$2:$B$4</c:f>
              <c:numCache>
                <c:formatCode>General</c:formatCode>
                <c:ptCount val="3"/>
                <c:pt idx="0">
                  <c:v>241</c:v>
                </c:pt>
                <c:pt idx="1">
                  <c:v>390</c:v>
                </c:pt>
                <c:pt idx="2">
                  <c:v>336</c:v>
                </c:pt>
              </c:numCache>
            </c:numRef>
          </c:val>
          <c:extLst xmlns:c16r2="http://schemas.microsoft.com/office/drawing/2015/06/chart">
            <c:ext xmlns:c16="http://schemas.microsoft.com/office/drawing/2014/chart" uri="{C3380CC4-5D6E-409C-BE32-E72D297353CC}">
              <c16:uniqueId val="{00000003-EA96-4AD0-94F3-AC5ABE3008C3}"/>
            </c:ext>
          </c:extLst>
        </c:ser>
        <c:dLbls>
          <c:showLegendKey val="0"/>
          <c:showVal val="0"/>
          <c:showCatName val="0"/>
          <c:showSerName val="0"/>
          <c:showPercent val="0"/>
          <c:showBubbleSize val="0"/>
          <c:showLeaderLines val="1"/>
        </c:dLbls>
      </c:pie3DChart>
    </c:plotArea>
    <c:legend>
      <c:legendPos val="r"/>
      <c:overlay val="0"/>
      <c:txPr>
        <a:bodyPr/>
        <a:lstStyle/>
        <a:p>
          <a:pPr>
            <a:defRPr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effectLst>
      <a:outerShdw blurRad="304800" dist="101600" dir="6840000" sx="102000" sy="102000" algn="ctr" rotWithShape="0">
        <a:srgbClr val="000000">
          <a:alpha val="44000"/>
        </a:srgbClr>
      </a:outerShdw>
    </a:effectLst>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по возрасту:</a:t>
            </a:r>
          </a:p>
        </c:rich>
      </c:tx>
      <c:layout>
        <c:manualLayout>
          <c:xMode val="edge"/>
          <c:yMode val="edge"/>
          <c:x val="0.73140620443277937"/>
          <c:y val="3.5714285714285712E-2"/>
        </c:manualLayout>
      </c:layout>
      <c:overlay val="0"/>
    </c:title>
    <c:autoTitleDeleted val="0"/>
    <c:plotArea>
      <c:layout/>
      <c:doughnutChart>
        <c:varyColors val="1"/>
        <c:ser>
          <c:idx val="0"/>
          <c:order val="0"/>
          <c:tx>
            <c:strRef>
              <c:f>Лист1!$B$1</c:f>
              <c:strCache>
                <c:ptCount val="1"/>
                <c:pt idx="0">
                  <c:v>Продажи</c:v>
                </c:pt>
              </c:strCache>
            </c:strRef>
          </c:tx>
          <c:cat>
            <c:strRef>
              <c:f>Лист1!$A$2:$A$6</c:f>
              <c:strCache>
                <c:ptCount val="5"/>
                <c:pt idx="0">
                  <c:v>с 3 до 7 лет</c:v>
                </c:pt>
                <c:pt idx="1">
                  <c:v>с 8 до 13 лет</c:v>
                </c:pt>
                <c:pt idx="2">
                  <c:v>с 14 до 18 лет</c:v>
                </c:pt>
                <c:pt idx="3">
                  <c:v>от 19 до 30 лет</c:v>
                </c:pt>
                <c:pt idx="4">
                  <c:v>от 31 до 35 лет</c:v>
                </c:pt>
              </c:strCache>
            </c:strRef>
          </c:cat>
          <c:val>
            <c:numRef>
              <c:f>Лист1!$B$2:$B$6</c:f>
              <c:numCache>
                <c:formatCode>General</c:formatCode>
                <c:ptCount val="5"/>
                <c:pt idx="0">
                  <c:v>3</c:v>
                </c:pt>
                <c:pt idx="1">
                  <c:v>71</c:v>
                </c:pt>
                <c:pt idx="2">
                  <c:v>100</c:v>
                </c:pt>
                <c:pt idx="3">
                  <c:v>128</c:v>
                </c:pt>
                <c:pt idx="4">
                  <c:v>34</c:v>
                </c:pt>
              </c:numCache>
            </c:numRef>
          </c:val>
          <c:extLst xmlns:c16r2="http://schemas.microsoft.com/office/drawing/2015/06/chart">
            <c:ext xmlns:c16="http://schemas.microsoft.com/office/drawing/2014/chart" uri="{C3380CC4-5D6E-409C-BE32-E72D297353CC}">
              <c16:uniqueId val="{00000000-265B-4360-B3E8-2A756D781629}"/>
            </c:ext>
          </c:extLst>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66941071640600014"/>
          <c:y val="0.35393111550671641"/>
          <c:w val="0.25131989834873386"/>
          <c:h val="0.4109972533085968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effectLst>
      <a:glow rad="228600">
        <a:schemeClr val="accent3">
          <a:satMod val="175000"/>
          <a:alpha val="40000"/>
        </a:schemeClr>
      </a:glow>
      <a:outerShdw blurRad="50800" dist="38100" dir="8100000" algn="tr" rotWithShape="0">
        <a:prstClr val="black">
          <a:alpha val="40000"/>
        </a:prstClr>
      </a:outerShdw>
    </a:effectLst>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по видам занятости:</a:t>
            </a:r>
          </a:p>
        </c:rich>
      </c:tx>
      <c:layout>
        <c:manualLayout>
          <c:xMode val="edge"/>
          <c:yMode val="edge"/>
          <c:x val="0.58105314960629917"/>
          <c:y val="4.3650793650793648E-2"/>
        </c:manualLayout>
      </c:layout>
      <c:overlay val="0"/>
    </c:title>
    <c:autoTitleDeleted val="0"/>
    <c:plotArea>
      <c:layout/>
      <c:doughnutChart>
        <c:varyColors val="1"/>
        <c:ser>
          <c:idx val="0"/>
          <c:order val="0"/>
          <c:tx>
            <c:strRef>
              <c:f>Лист1!$B$1</c:f>
              <c:strCache>
                <c:ptCount val="1"/>
                <c:pt idx="0">
                  <c:v>Продажи</c:v>
                </c:pt>
              </c:strCache>
            </c:strRef>
          </c:tx>
          <c:cat>
            <c:strRef>
              <c:f>Лист1!$A$2:$A$7</c:f>
              <c:strCache>
                <c:ptCount val="6"/>
                <c:pt idx="0">
                  <c:v>дошкольники</c:v>
                </c:pt>
                <c:pt idx="1">
                  <c:v>школьники</c:v>
                </c:pt>
                <c:pt idx="2">
                  <c:v>студенты ссузов</c:v>
                </c:pt>
                <c:pt idx="3">
                  <c:v>студенты вузов</c:v>
                </c:pt>
                <c:pt idx="4">
                  <c:v>работающая молодежь</c:v>
                </c:pt>
                <c:pt idx="5">
                  <c:v>другие</c:v>
                </c:pt>
              </c:strCache>
            </c:strRef>
          </c:cat>
          <c:val>
            <c:numRef>
              <c:f>Лист1!$B$2:$B$7</c:f>
              <c:numCache>
                <c:formatCode>General</c:formatCode>
                <c:ptCount val="6"/>
                <c:pt idx="0">
                  <c:v>3</c:v>
                </c:pt>
                <c:pt idx="1">
                  <c:v>185</c:v>
                </c:pt>
                <c:pt idx="2">
                  <c:v>35</c:v>
                </c:pt>
                <c:pt idx="3">
                  <c:v>26</c:v>
                </c:pt>
                <c:pt idx="4">
                  <c:v>62</c:v>
                </c:pt>
                <c:pt idx="5">
                  <c:v>25</c:v>
                </c:pt>
              </c:numCache>
            </c:numRef>
          </c:val>
          <c:extLst xmlns:c16r2="http://schemas.microsoft.com/office/drawing/2015/06/chart">
            <c:ext xmlns:c16="http://schemas.microsoft.com/office/drawing/2014/chart" uri="{C3380CC4-5D6E-409C-BE32-E72D297353CC}">
              <c16:uniqueId val="{00000000-CE61-4908-B401-17C26DD47479}"/>
            </c:ext>
          </c:extLst>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spPr>
    <a:effectLst>
      <a:glow rad="228600">
        <a:schemeClr val="accent3">
          <a:satMod val="175000"/>
          <a:alpha val="40000"/>
        </a:schemeClr>
      </a:glow>
      <a:outerShdw blurRad="63500" sx="102000" sy="102000" algn="ctr" rotWithShape="0">
        <a:prstClr val="black">
          <a:alpha val="40000"/>
        </a:prstClr>
      </a:outerShdw>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Количество</a:t>
            </a:r>
            <a:r>
              <a:rPr lang="ru-RU" sz="1400" baseline="0">
                <a:latin typeface="Times New Roman" panose="02020603050405020304" pitchFamily="18" charset="0"/>
                <a:cs typeface="Times New Roman" panose="02020603050405020304" pitchFamily="18" charset="0"/>
              </a:rPr>
              <a:t> проектов и участников по н</a:t>
            </a:r>
            <a:r>
              <a:rPr lang="ru-RU" sz="1400">
                <a:latin typeface="Times New Roman" panose="02020603050405020304" pitchFamily="18" charset="0"/>
                <a:cs typeface="Times New Roman" panose="02020603050405020304" pitchFamily="18" charset="0"/>
              </a:rPr>
              <a:t>аправлениям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39583337610829938"/>
          <c:y val="0.18665265173200191"/>
          <c:w val="0.60380212890055407"/>
          <c:h val="0.81288136483957729"/>
        </c:manualLayout>
      </c:layout>
      <c:pie3DChart>
        <c:varyColors val="1"/>
        <c:ser>
          <c:idx val="0"/>
          <c:order val="0"/>
          <c:tx>
            <c:strRef>
              <c:f>Лист1!$B$1</c:f>
              <c:strCache>
                <c:ptCount val="1"/>
                <c:pt idx="0">
                  <c:v>Продажи</c:v>
                </c:pt>
              </c:strCache>
            </c:strRef>
          </c:tx>
          <c:explosion val="25"/>
          <c:dPt>
            <c:idx val="0"/>
            <c:bubble3D val="0"/>
            <c:explosion val="9"/>
            <c:extLst xmlns:c16r2="http://schemas.microsoft.com/office/drawing/2015/06/chart">
              <c:ext xmlns:c16="http://schemas.microsoft.com/office/drawing/2014/chart" uri="{C3380CC4-5D6E-409C-BE32-E72D297353CC}">
                <c16:uniqueId val="{00000000-37EF-48F3-B610-7DBD8A996A19}"/>
              </c:ext>
            </c:extLst>
          </c:dPt>
          <c:dPt>
            <c:idx val="1"/>
            <c:bubble3D val="0"/>
            <c:explosion val="23"/>
            <c:extLst xmlns:c16r2="http://schemas.microsoft.com/office/drawing/2015/06/chart">
              <c:ext xmlns:c16="http://schemas.microsoft.com/office/drawing/2014/chart" uri="{C3380CC4-5D6E-409C-BE32-E72D297353CC}">
                <c16:uniqueId val="{00000001-37EF-48F3-B610-7DBD8A996A19}"/>
              </c:ext>
            </c:extLst>
          </c:dPt>
          <c:cat>
            <c:strRef>
              <c:f>Лист1!$A$2:$A$7</c:f>
              <c:strCache>
                <c:ptCount val="6"/>
                <c:pt idx="0">
                  <c:v>Гражданско-патриотическое воспитание - 166 чел.</c:v>
                </c:pt>
                <c:pt idx="1">
                  <c:v>Содействие развитию активной жизненной позиции - 92 чел.</c:v>
                </c:pt>
                <c:pt idx="2">
                  <c:v>Содействие молодежи в трудной жизненной ситуации - 33 чел.</c:v>
                </c:pt>
                <c:pt idx="3">
                  <c:v>Содействие формированию здорового образа жизни - 57 чел.</c:v>
                </c:pt>
                <c:pt idx="4">
                  <c:v>Поддержка молодой семьи - 12 чел.</c:v>
                </c:pt>
                <c:pt idx="5">
                  <c:v>Содействие в выборе профессии и ОРТ - 18 чел.</c:v>
                </c:pt>
              </c:strCache>
            </c:strRef>
          </c:cat>
          <c:val>
            <c:numRef>
              <c:f>Лист1!$B$2:$B$7</c:f>
              <c:numCache>
                <c:formatCode>General</c:formatCode>
                <c:ptCount val="6"/>
                <c:pt idx="0">
                  <c:v>10</c:v>
                </c:pt>
                <c:pt idx="1">
                  <c:v>3</c:v>
                </c:pt>
                <c:pt idx="2">
                  <c:v>1</c:v>
                </c:pt>
                <c:pt idx="3">
                  <c:v>3</c:v>
                </c:pt>
                <c:pt idx="4">
                  <c:v>1</c:v>
                </c:pt>
                <c:pt idx="5">
                  <c:v>1</c:v>
                </c:pt>
              </c:numCache>
            </c:numRef>
          </c:val>
          <c:extLst xmlns:c16r2="http://schemas.microsoft.com/office/drawing/2015/06/chart">
            <c:ext xmlns:c16="http://schemas.microsoft.com/office/drawing/2014/chart" uri="{C3380CC4-5D6E-409C-BE32-E72D297353CC}">
              <c16:uniqueId val="{00000002-37EF-48F3-B610-7DBD8A996A19}"/>
            </c:ext>
          </c:extLst>
        </c:ser>
        <c:dLbls>
          <c:showLegendKey val="0"/>
          <c:showVal val="0"/>
          <c:showCatName val="0"/>
          <c:showSerName val="0"/>
          <c:showPercent val="0"/>
          <c:showBubbleSize val="0"/>
          <c:showLeaderLines val="1"/>
        </c:dLbls>
      </c:pie3DChart>
    </c:plotArea>
    <c:legend>
      <c:legendPos val="r"/>
      <c:layout>
        <c:manualLayout>
          <c:xMode val="edge"/>
          <c:yMode val="edge"/>
          <c:x val="3.4357684456109608E-2"/>
          <c:y val="0.23615923009623796"/>
          <c:w val="0.36397594803626099"/>
          <c:h val="0.71257967754030749"/>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effectLst>
      <a:glow rad="228600">
        <a:schemeClr val="bg1">
          <a:lumMod val="50000"/>
          <a:alpha val="40000"/>
        </a:schemeClr>
      </a:glow>
    </a:effec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762171916010499"/>
          <c:y val="7.7878525771654827E-2"/>
          <c:w val="0.71138232720909889"/>
          <c:h val="0.54269903762029759"/>
        </c:manualLayout>
      </c:layout>
      <c:bar3DChart>
        <c:barDir val="col"/>
        <c:grouping val="standard"/>
        <c:varyColors val="0"/>
        <c:ser>
          <c:idx val="0"/>
          <c:order val="0"/>
          <c:tx>
            <c:strRef>
              <c:f>Лист1!$B$1</c:f>
              <c:strCache>
                <c:ptCount val="1"/>
                <c:pt idx="0">
                  <c:v>2022 г.</c:v>
                </c:pt>
              </c:strCache>
            </c:strRef>
          </c:tx>
          <c:invertIfNegative val="0"/>
          <c:cat>
            <c:strRef>
              <c:f>Лист1!$A$2:$A$7</c:f>
              <c:strCache>
                <c:ptCount val="6"/>
                <c:pt idx="0">
                  <c:v>ГПВ</c:v>
                </c:pt>
                <c:pt idx="1">
                  <c:v>Содействие развитию АЖП</c:v>
                </c:pt>
                <c:pt idx="2">
                  <c:v>Содействие молодежи в ТЖС</c:v>
                </c:pt>
                <c:pt idx="3">
                  <c:v>Содействие формированию ЗОЖ</c:v>
                </c:pt>
                <c:pt idx="4">
                  <c:v>Поддержка молодой семьи</c:v>
                </c:pt>
                <c:pt idx="5">
                  <c:v>Профессия и ОРТ</c:v>
                </c:pt>
              </c:strCache>
            </c:strRef>
          </c:cat>
          <c:val>
            <c:numRef>
              <c:f>Лист1!$B$2:$B$7</c:f>
              <c:numCache>
                <c:formatCode>General</c:formatCode>
                <c:ptCount val="6"/>
                <c:pt idx="0">
                  <c:v>4889</c:v>
                </c:pt>
                <c:pt idx="1">
                  <c:v>958</c:v>
                </c:pt>
                <c:pt idx="2">
                  <c:v>150</c:v>
                </c:pt>
                <c:pt idx="3">
                  <c:v>644</c:v>
                </c:pt>
                <c:pt idx="4">
                  <c:v>249</c:v>
                </c:pt>
                <c:pt idx="5">
                  <c:v>160</c:v>
                </c:pt>
              </c:numCache>
            </c:numRef>
          </c:val>
          <c:extLst xmlns:c16r2="http://schemas.microsoft.com/office/drawing/2015/06/chart">
            <c:ext xmlns:c16="http://schemas.microsoft.com/office/drawing/2014/chart" uri="{C3380CC4-5D6E-409C-BE32-E72D297353CC}">
              <c16:uniqueId val="{00000000-C799-409B-A20B-13CEAC2C33A4}"/>
            </c:ext>
          </c:extLst>
        </c:ser>
        <c:ser>
          <c:idx val="1"/>
          <c:order val="1"/>
          <c:tx>
            <c:strRef>
              <c:f>Лист1!$C$1</c:f>
              <c:strCache>
                <c:ptCount val="1"/>
                <c:pt idx="0">
                  <c:v>2023 г.</c:v>
                </c:pt>
              </c:strCache>
            </c:strRef>
          </c:tx>
          <c:invertIfNegative val="0"/>
          <c:cat>
            <c:strRef>
              <c:f>Лист1!$A$2:$A$7</c:f>
              <c:strCache>
                <c:ptCount val="6"/>
                <c:pt idx="0">
                  <c:v>ГПВ</c:v>
                </c:pt>
                <c:pt idx="1">
                  <c:v>Содействие развитию АЖП</c:v>
                </c:pt>
                <c:pt idx="2">
                  <c:v>Содействие молодежи в ТЖС</c:v>
                </c:pt>
                <c:pt idx="3">
                  <c:v>Содействие формированию ЗОЖ</c:v>
                </c:pt>
                <c:pt idx="4">
                  <c:v>Поддержка молодой семьи</c:v>
                </c:pt>
                <c:pt idx="5">
                  <c:v>Профессия и ОРТ</c:v>
                </c:pt>
              </c:strCache>
            </c:strRef>
          </c:cat>
          <c:val>
            <c:numRef>
              <c:f>Лист1!$C$2:$C$7</c:f>
              <c:numCache>
                <c:formatCode>General</c:formatCode>
                <c:ptCount val="6"/>
                <c:pt idx="0">
                  <c:v>16581</c:v>
                </c:pt>
                <c:pt idx="1">
                  <c:v>1507</c:v>
                </c:pt>
                <c:pt idx="2">
                  <c:v>797</c:v>
                </c:pt>
                <c:pt idx="3">
                  <c:v>2177</c:v>
                </c:pt>
                <c:pt idx="4">
                  <c:v>266</c:v>
                </c:pt>
                <c:pt idx="5">
                  <c:v>138</c:v>
                </c:pt>
              </c:numCache>
            </c:numRef>
          </c:val>
          <c:extLst xmlns:c16r2="http://schemas.microsoft.com/office/drawing/2015/06/chart">
            <c:ext xmlns:c16="http://schemas.microsoft.com/office/drawing/2014/chart" uri="{C3380CC4-5D6E-409C-BE32-E72D297353CC}">
              <c16:uniqueId val="{00000001-C799-409B-A20B-13CEAC2C33A4}"/>
            </c:ext>
          </c:extLst>
        </c:ser>
        <c:dLbls>
          <c:showLegendKey val="0"/>
          <c:showVal val="0"/>
          <c:showCatName val="0"/>
          <c:showSerName val="0"/>
          <c:showPercent val="0"/>
          <c:showBubbleSize val="0"/>
        </c:dLbls>
        <c:gapWidth val="150"/>
        <c:shape val="box"/>
        <c:axId val="153547520"/>
        <c:axId val="153549440"/>
        <c:axId val="51031104"/>
      </c:bar3DChart>
      <c:catAx>
        <c:axId val="153547520"/>
        <c:scaling>
          <c:orientation val="minMax"/>
        </c:scaling>
        <c:delete val="0"/>
        <c:axPos val="b"/>
        <c:minorGridlines/>
        <c:numFmt formatCode="General" sourceLinked="0"/>
        <c:majorTickMark val="out"/>
        <c:minorTickMark val="none"/>
        <c:tickLblPos val="nextTo"/>
        <c:crossAx val="153549440"/>
        <c:crosses val="autoZero"/>
        <c:auto val="1"/>
        <c:lblAlgn val="ctr"/>
        <c:lblOffset val="100"/>
        <c:noMultiLvlLbl val="0"/>
      </c:catAx>
      <c:valAx>
        <c:axId val="153549440"/>
        <c:scaling>
          <c:orientation val="minMax"/>
        </c:scaling>
        <c:delete val="0"/>
        <c:axPos val="l"/>
        <c:majorGridlines/>
        <c:numFmt formatCode="General" sourceLinked="1"/>
        <c:majorTickMark val="out"/>
        <c:minorTickMark val="none"/>
        <c:tickLblPos val="nextTo"/>
        <c:crossAx val="153547520"/>
        <c:crosses val="autoZero"/>
        <c:crossBetween val="between"/>
      </c:valAx>
      <c:serAx>
        <c:axId val="51031104"/>
        <c:scaling>
          <c:orientation val="minMax"/>
        </c:scaling>
        <c:delete val="1"/>
        <c:axPos val="b"/>
        <c:majorTickMark val="out"/>
        <c:minorTickMark val="none"/>
        <c:tickLblPos val="nextTo"/>
        <c:crossAx val="153549440"/>
        <c:crosses val="autoZero"/>
      </c:serAx>
    </c:plotArea>
    <c:legend>
      <c:legendPos val="r"/>
      <c:layout>
        <c:manualLayout>
          <c:xMode val="edge"/>
          <c:yMode val="edge"/>
          <c:x val="0.8854062773403325"/>
          <c:y val="0.48675087932684385"/>
          <c:w val="0.10533446340040828"/>
          <c:h val="0.11736435752605401"/>
        </c:manualLayout>
      </c:layout>
      <c:overlay val="0"/>
    </c:legend>
    <c:plotVisOnly val="1"/>
    <c:dispBlanksAs val="gap"/>
    <c:showDLblsOverMax val="0"/>
  </c:chart>
  <c:spPr>
    <a:effectLst>
      <a:glow rad="228600">
        <a:schemeClr val="accent3">
          <a:satMod val="175000"/>
          <a:alpha val="40000"/>
        </a:schemeClr>
      </a:glow>
    </a:effectLst>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2021</c:v>
                </c:pt>
              </c:strCache>
            </c:strRef>
          </c:tx>
          <c:invertIfNegative val="0"/>
          <c:cat>
            <c:strRef>
              <c:f>Лист1!$A$2:$A$5</c:f>
              <c:strCache>
                <c:ptCount val="3"/>
                <c:pt idx="0">
                  <c:v>Городские мероприятия</c:v>
                </c:pt>
                <c:pt idx="1">
                  <c:v>Районные мероприятия</c:v>
                </c:pt>
                <c:pt idx="2">
                  <c:v>Мероприятия по месту жительства</c:v>
                </c:pt>
              </c:strCache>
            </c:strRef>
          </c:cat>
          <c:val>
            <c:numRef>
              <c:f>Лист1!$B$2:$B$5</c:f>
              <c:numCache>
                <c:formatCode>General</c:formatCode>
                <c:ptCount val="4"/>
                <c:pt idx="0">
                  <c:v>15</c:v>
                </c:pt>
                <c:pt idx="1">
                  <c:v>8</c:v>
                </c:pt>
                <c:pt idx="2">
                  <c:v>24</c:v>
                </c:pt>
              </c:numCache>
            </c:numRef>
          </c:val>
          <c:extLst xmlns:c16r2="http://schemas.microsoft.com/office/drawing/2015/06/chart">
            <c:ext xmlns:c16="http://schemas.microsoft.com/office/drawing/2014/chart" uri="{C3380CC4-5D6E-409C-BE32-E72D297353CC}">
              <c16:uniqueId val="{00000000-5383-42BA-A2F0-E09BB043FAC1}"/>
            </c:ext>
          </c:extLst>
        </c:ser>
        <c:ser>
          <c:idx val="1"/>
          <c:order val="1"/>
          <c:tx>
            <c:strRef>
              <c:f>Лист1!$C$1</c:f>
              <c:strCache>
                <c:ptCount val="1"/>
                <c:pt idx="0">
                  <c:v>2022</c:v>
                </c:pt>
              </c:strCache>
            </c:strRef>
          </c:tx>
          <c:invertIfNegative val="0"/>
          <c:cat>
            <c:strRef>
              <c:f>Лист1!$A$2:$A$5</c:f>
              <c:strCache>
                <c:ptCount val="3"/>
                <c:pt idx="0">
                  <c:v>Городские мероприятия</c:v>
                </c:pt>
                <c:pt idx="1">
                  <c:v>Районные мероприятия</c:v>
                </c:pt>
                <c:pt idx="2">
                  <c:v>Мероприятия по месту жительства</c:v>
                </c:pt>
              </c:strCache>
            </c:strRef>
          </c:cat>
          <c:val>
            <c:numRef>
              <c:f>Лист1!$C$2:$C$5</c:f>
              <c:numCache>
                <c:formatCode>General</c:formatCode>
                <c:ptCount val="4"/>
                <c:pt idx="0">
                  <c:v>9</c:v>
                </c:pt>
                <c:pt idx="1">
                  <c:v>4</c:v>
                </c:pt>
                <c:pt idx="2">
                  <c:v>11</c:v>
                </c:pt>
              </c:numCache>
            </c:numRef>
          </c:val>
          <c:extLst xmlns:c16r2="http://schemas.microsoft.com/office/drawing/2015/06/chart">
            <c:ext xmlns:c16="http://schemas.microsoft.com/office/drawing/2014/chart" uri="{C3380CC4-5D6E-409C-BE32-E72D297353CC}">
              <c16:uniqueId val="{00000001-5383-42BA-A2F0-E09BB043FAC1}"/>
            </c:ext>
          </c:extLst>
        </c:ser>
        <c:ser>
          <c:idx val="2"/>
          <c:order val="2"/>
          <c:tx>
            <c:strRef>
              <c:f>Лист1!$D$1</c:f>
              <c:strCache>
                <c:ptCount val="1"/>
                <c:pt idx="0">
                  <c:v>Столбец1</c:v>
                </c:pt>
              </c:strCache>
            </c:strRef>
          </c:tx>
          <c:invertIfNegative val="0"/>
          <c:cat>
            <c:strRef>
              <c:f>Лист1!$A$2:$A$5</c:f>
              <c:strCache>
                <c:ptCount val="3"/>
                <c:pt idx="0">
                  <c:v>Городские мероприятия</c:v>
                </c:pt>
                <c:pt idx="1">
                  <c:v>Районные мероприятия</c:v>
                </c:pt>
                <c:pt idx="2">
                  <c:v>Мероприятия по месту жительства</c:v>
                </c:pt>
              </c:strCache>
            </c:strRef>
          </c:cat>
          <c:val>
            <c:numRef>
              <c:f>Лист1!$D$2:$D$5</c:f>
            </c:numRef>
          </c:val>
          <c:extLst xmlns:c16r2="http://schemas.microsoft.com/office/drawing/2015/06/chart">
            <c:ext xmlns:c16="http://schemas.microsoft.com/office/drawing/2014/chart" uri="{C3380CC4-5D6E-409C-BE32-E72D297353CC}">
              <c16:uniqueId val="{00000002-5383-42BA-A2F0-E09BB043FAC1}"/>
            </c:ext>
          </c:extLst>
        </c:ser>
        <c:ser>
          <c:idx val="3"/>
          <c:order val="3"/>
          <c:tx>
            <c:strRef>
              <c:f>Лист1!$E$1</c:f>
              <c:strCache>
                <c:ptCount val="1"/>
                <c:pt idx="0">
                  <c:v>2023</c:v>
                </c:pt>
              </c:strCache>
            </c:strRef>
          </c:tx>
          <c:invertIfNegative val="0"/>
          <c:cat>
            <c:strRef>
              <c:f>Лист1!$A$2:$A$5</c:f>
              <c:strCache>
                <c:ptCount val="3"/>
                <c:pt idx="0">
                  <c:v>Городские мероприятия</c:v>
                </c:pt>
                <c:pt idx="1">
                  <c:v>Районные мероприятия</c:v>
                </c:pt>
                <c:pt idx="2">
                  <c:v>Мероприятия по месту жительства</c:v>
                </c:pt>
              </c:strCache>
            </c:strRef>
          </c:cat>
          <c:val>
            <c:numRef>
              <c:f>Лист1!$E$2:$E$5</c:f>
              <c:numCache>
                <c:formatCode>General</c:formatCode>
                <c:ptCount val="4"/>
                <c:pt idx="0">
                  <c:v>10</c:v>
                </c:pt>
                <c:pt idx="1">
                  <c:v>7</c:v>
                </c:pt>
                <c:pt idx="2">
                  <c:v>10</c:v>
                </c:pt>
              </c:numCache>
            </c:numRef>
          </c:val>
          <c:extLst xmlns:c16r2="http://schemas.microsoft.com/office/drawing/2015/06/chart">
            <c:ext xmlns:c16="http://schemas.microsoft.com/office/drawing/2014/chart" uri="{C3380CC4-5D6E-409C-BE32-E72D297353CC}">
              <c16:uniqueId val="{00000003-5383-42BA-A2F0-E09BB043FAC1}"/>
            </c:ext>
          </c:extLst>
        </c:ser>
        <c:dLbls>
          <c:showLegendKey val="0"/>
          <c:showVal val="0"/>
          <c:showCatName val="0"/>
          <c:showSerName val="0"/>
          <c:showPercent val="0"/>
          <c:showBubbleSize val="0"/>
        </c:dLbls>
        <c:gapWidth val="150"/>
        <c:shape val="box"/>
        <c:axId val="33927936"/>
        <c:axId val="33929472"/>
        <c:axId val="0"/>
      </c:bar3DChart>
      <c:catAx>
        <c:axId val="33927936"/>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3929472"/>
        <c:crosses val="autoZero"/>
        <c:auto val="1"/>
        <c:lblAlgn val="ctr"/>
        <c:lblOffset val="100"/>
        <c:noMultiLvlLbl val="0"/>
      </c:catAx>
      <c:valAx>
        <c:axId val="33929472"/>
        <c:scaling>
          <c:orientation val="minMax"/>
        </c:scaling>
        <c:delete val="0"/>
        <c:axPos val="l"/>
        <c:majorGridlines/>
        <c:numFmt formatCode="General" sourceLinked="1"/>
        <c:majorTickMark val="out"/>
        <c:minorTickMark val="none"/>
        <c:tickLblPos val="nextTo"/>
        <c:crossAx val="33927936"/>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effectLst>
      <a:glow rad="228600">
        <a:schemeClr val="accent3">
          <a:satMod val="175000"/>
          <a:alpha val="40000"/>
        </a:schemeClr>
      </a:glow>
    </a:effectLst>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2021</c:v>
                </c:pt>
              </c:strCache>
            </c:strRef>
          </c:tx>
          <c:invertIfNegative val="0"/>
          <c:cat>
            <c:strRef>
              <c:f>Лист1!$A$2:$A$5</c:f>
              <c:strCache>
                <c:ptCount val="3"/>
                <c:pt idx="0">
                  <c:v>Городские мероприятия</c:v>
                </c:pt>
                <c:pt idx="1">
                  <c:v>Районные мероприятия</c:v>
                </c:pt>
                <c:pt idx="2">
                  <c:v>Мероприятия по месту жительства</c:v>
                </c:pt>
              </c:strCache>
            </c:strRef>
          </c:cat>
          <c:val>
            <c:numRef>
              <c:f>Лист1!$B$2:$B$5</c:f>
              <c:numCache>
                <c:formatCode>General</c:formatCode>
                <c:ptCount val="4"/>
                <c:pt idx="0">
                  <c:v>37159</c:v>
                </c:pt>
                <c:pt idx="1">
                  <c:v>2379</c:v>
                </c:pt>
                <c:pt idx="2">
                  <c:v>1171</c:v>
                </c:pt>
              </c:numCache>
            </c:numRef>
          </c:val>
          <c:extLst xmlns:c16r2="http://schemas.microsoft.com/office/drawing/2015/06/chart">
            <c:ext xmlns:c16="http://schemas.microsoft.com/office/drawing/2014/chart" uri="{C3380CC4-5D6E-409C-BE32-E72D297353CC}">
              <c16:uniqueId val="{00000000-5383-42BA-A2F0-E09BB043FAC1}"/>
            </c:ext>
          </c:extLst>
        </c:ser>
        <c:ser>
          <c:idx val="1"/>
          <c:order val="1"/>
          <c:tx>
            <c:strRef>
              <c:f>Лист1!$C$1</c:f>
              <c:strCache>
                <c:ptCount val="1"/>
                <c:pt idx="0">
                  <c:v>2022</c:v>
                </c:pt>
              </c:strCache>
            </c:strRef>
          </c:tx>
          <c:invertIfNegative val="0"/>
          <c:cat>
            <c:strRef>
              <c:f>Лист1!$A$2:$A$5</c:f>
              <c:strCache>
                <c:ptCount val="3"/>
                <c:pt idx="0">
                  <c:v>Городские мероприятия</c:v>
                </c:pt>
                <c:pt idx="1">
                  <c:v>Районные мероприятия</c:v>
                </c:pt>
                <c:pt idx="2">
                  <c:v>Мероприятия по месту жительства</c:v>
                </c:pt>
              </c:strCache>
            </c:strRef>
          </c:cat>
          <c:val>
            <c:numRef>
              <c:f>Лист1!$C$2:$C$5</c:f>
              <c:numCache>
                <c:formatCode>General</c:formatCode>
                <c:ptCount val="4"/>
                <c:pt idx="0">
                  <c:v>58131</c:v>
                </c:pt>
                <c:pt idx="1">
                  <c:v>918</c:v>
                </c:pt>
                <c:pt idx="2">
                  <c:v>462</c:v>
                </c:pt>
              </c:numCache>
            </c:numRef>
          </c:val>
          <c:extLst xmlns:c16r2="http://schemas.microsoft.com/office/drawing/2015/06/chart">
            <c:ext xmlns:c16="http://schemas.microsoft.com/office/drawing/2014/chart" uri="{C3380CC4-5D6E-409C-BE32-E72D297353CC}">
              <c16:uniqueId val="{00000001-5383-42BA-A2F0-E09BB043FAC1}"/>
            </c:ext>
          </c:extLst>
        </c:ser>
        <c:ser>
          <c:idx val="2"/>
          <c:order val="2"/>
          <c:tx>
            <c:strRef>
              <c:f>Лист1!$D$1</c:f>
              <c:strCache>
                <c:ptCount val="1"/>
                <c:pt idx="0">
                  <c:v>Столбец1</c:v>
                </c:pt>
              </c:strCache>
            </c:strRef>
          </c:tx>
          <c:invertIfNegative val="0"/>
          <c:cat>
            <c:strRef>
              <c:f>Лист1!$A$2:$A$5</c:f>
              <c:strCache>
                <c:ptCount val="3"/>
                <c:pt idx="0">
                  <c:v>Городские мероприятия</c:v>
                </c:pt>
                <c:pt idx="1">
                  <c:v>Районные мероприятия</c:v>
                </c:pt>
                <c:pt idx="2">
                  <c:v>Мероприятия по месту жительства</c:v>
                </c:pt>
              </c:strCache>
            </c:strRef>
          </c:cat>
          <c:val>
            <c:numRef>
              <c:f>Лист1!$D$2:$D$5</c:f>
            </c:numRef>
          </c:val>
          <c:extLst xmlns:c16r2="http://schemas.microsoft.com/office/drawing/2015/06/chart">
            <c:ext xmlns:c16="http://schemas.microsoft.com/office/drawing/2014/chart" uri="{C3380CC4-5D6E-409C-BE32-E72D297353CC}">
              <c16:uniqueId val="{00000002-5383-42BA-A2F0-E09BB043FAC1}"/>
            </c:ext>
          </c:extLst>
        </c:ser>
        <c:ser>
          <c:idx val="3"/>
          <c:order val="3"/>
          <c:tx>
            <c:strRef>
              <c:f>Лист1!$E$1</c:f>
              <c:strCache>
                <c:ptCount val="1"/>
                <c:pt idx="0">
                  <c:v>2023</c:v>
                </c:pt>
              </c:strCache>
            </c:strRef>
          </c:tx>
          <c:invertIfNegative val="0"/>
          <c:cat>
            <c:strRef>
              <c:f>Лист1!$A$2:$A$5</c:f>
              <c:strCache>
                <c:ptCount val="3"/>
                <c:pt idx="0">
                  <c:v>Городские мероприятия</c:v>
                </c:pt>
                <c:pt idx="1">
                  <c:v>Районные мероприятия</c:v>
                </c:pt>
                <c:pt idx="2">
                  <c:v>Мероприятия по месту жительства</c:v>
                </c:pt>
              </c:strCache>
            </c:strRef>
          </c:cat>
          <c:val>
            <c:numRef>
              <c:f>Лист1!$E$2:$E$5</c:f>
              <c:numCache>
                <c:formatCode>General</c:formatCode>
                <c:ptCount val="4"/>
                <c:pt idx="0">
                  <c:v>63407</c:v>
                </c:pt>
                <c:pt idx="1">
                  <c:v>1278</c:v>
                </c:pt>
                <c:pt idx="2">
                  <c:v>560</c:v>
                </c:pt>
              </c:numCache>
            </c:numRef>
          </c:val>
          <c:extLst xmlns:c16r2="http://schemas.microsoft.com/office/drawing/2015/06/chart">
            <c:ext xmlns:c16="http://schemas.microsoft.com/office/drawing/2014/chart" uri="{C3380CC4-5D6E-409C-BE32-E72D297353CC}">
              <c16:uniqueId val="{00000003-5383-42BA-A2F0-E09BB043FAC1}"/>
            </c:ext>
          </c:extLst>
        </c:ser>
        <c:dLbls>
          <c:showLegendKey val="0"/>
          <c:showVal val="0"/>
          <c:showCatName val="0"/>
          <c:showSerName val="0"/>
          <c:showPercent val="0"/>
          <c:showBubbleSize val="0"/>
        </c:dLbls>
        <c:gapWidth val="150"/>
        <c:shape val="box"/>
        <c:axId val="37373824"/>
        <c:axId val="37375360"/>
        <c:axId val="0"/>
      </c:bar3DChart>
      <c:catAx>
        <c:axId val="37373824"/>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37375360"/>
        <c:crosses val="autoZero"/>
        <c:auto val="1"/>
        <c:lblAlgn val="ctr"/>
        <c:lblOffset val="100"/>
        <c:noMultiLvlLbl val="0"/>
      </c:catAx>
      <c:valAx>
        <c:axId val="37375360"/>
        <c:scaling>
          <c:orientation val="minMax"/>
        </c:scaling>
        <c:delete val="0"/>
        <c:axPos val="l"/>
        <c:majorGridlines/>
        <c:numFmt formatCode="General" sourceLinked="1"/>
        <c:majorTickMark val="out"/>
        <c:minorTickMark val="none"/>
        <c:tickLblPos val="nextTo"/>
        <c:crossAx val="3737382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effectLst>
      <a:glow rad="228600">
        <a:schemeClr val="accent3">
          <a:satMod val="175000"/>
          <a:alpha val="40000"/>
        </a:schemeClr>
      </a:glow>
    </a:effectLst>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0.24714</cdr:x>
      <cdr:y>0.37081</cdr:y>
    </cdr:from>
    <cdr:to>
      <cdr:x>0.40286</cdr:x>
      <cdr:y>0.45806</cdr:y>
    </cdr:to>
    <cdr:sp macro="" textlink="">
      <cdr:nvSpPr>
        <cdr:cNvPr id="2" name="Поле 1"/>
        <cdr:cNvSpPr txBox="1"/>
      </cdr:nvSpPr>
      <cdr:spPr>
        <a:xfrm xmlns:a="http://schemas.openxmlformats.org/drawingml/2006/main">
          <a:off x="1265529" y="870509"/>
          <a:ext cx="797356" cy="204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ru-RU" sz="1100" b="1">
              <a:solidFill>
                <a:sysClr val="windowText" lastClr="000000"/>
              </a:solidFill>
              <a:latin typeface="Times New Roman" panose="02020603050405020304" pitchFamily="18" charset="0"/>
              <a:cs typeface="Times New Roman" panose="02020603050405020304" pitchFamily="18" charset="0"/>
            </a:rPr>
            <a:t>336 чел.</a:t>
          </a:r>
        </a:p>
      </cdr:txBody>
    </cdr:sp>
  </cdr:relSizeAnchor>
  <cdr:relSizeAnchor xmlns:cdr="http://schemas.openxmlformats.org/drawingml/2006/chartDrawing">
    <cdr:from>
      <cdr:x>0.5069</cdr:x>
      <cdr:y>0.29376</cdr:y>
    </cdr:from>
    <cdr:to>
      <cdr:x>0.66262</cdr:x>
      <cdr:y>0.38101</cdr:y>
    </cdr:to>
    <cdr:sp macro="" textlink="">
      <cdr:nvSpPr>
        <cdr:cNvPr id="3" name="Поле 2"/>
        <cdr:cNvSpPr txBox="1"/>
      </cdr:nvSpPr>
      <cdr:spPr>
        <a:xfrm xmlns:a="http://schemas.openxmlformats.org/drawingml/2006/main">
          <a:off x="2595676" y="756421"/>
          <a:ext cx="797356" cy="2246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ru-RU" sz="1100" b="1">
              <a:solidFill>
                <a:sysClr val="windowText" lastClr="000000"/>
              </a:solidFill>
              <a:latin typeface="Times New Roman" panose="02020603050405020304" pitchFamily="18" charset="0"/>
              <a:cs typeface="Times New Roman" panose="02020603050405020304" pitchFamily="18" charset="0"/>
            </a:rPr>
            <a:t>241 чел.</a:t>
          </a:r>
        </a:p>
      </cdr:txBody>
    </cdr:sp>
  </cdr:relSizeAnchor>
  <cdr:relSizeAnchor xmlns:cdr="http://schemas.openxmlformats.org/drawingml/2006/chartDrawing">
    <cdr:from>
      <cdr:x>0.4269</cdr:x>
      <cdr:y>0.67841</cdr:y>
    </cdr:from>
    <cdr:to>
      <cdr:x>0.58262</cdr:x>
      <cdr:y>0.76566</cdr:y>
    </cdr:to>
    <cdr:sp macro="" textlink="">
      <cdr:nvSpPr>
        <cdr:cNvPr id="4" name="Поле 3"/>
        <cdr:cNvSpPr txBox="1"/>
      </cdr:nvSpPr>
      <cdr:spPr>
        <a:xfrm xmlns:a="http://schemas.openxmlformats.org/drawingml/2006/main">
          <a:off x="2186026" y="1746847"/>
          <a:ext cx="797356" cy="2246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ru-RU" sz="1100" b="1">
              <a:solidFill>
                <a:sysClr val="windowText" lastClr="000000"/>
              </a:solidFill>
              <a:latin typeface="Times New Roman" panose="02020603050405020304" pitchFamily="18" charset="0"/>
              <a:cs typeface="Times New Roman" panose="02020603050405020304" pitchFamily="18" charset="0"/>
            </a:rPr>
            <a:t>390 чел.</a:t>
          </a:r>
        </a:p>
      </cdr:txBody>
    </cdr:sp>
  </cdr:relSizeAnchor>
  <cdr:relSizeAnchor xmlns:cdr="http://schemas.openxmlformats.org/drawingml/2006/chartDrawing">
    <cdr:from>
      <cdr:x>0.52095</cdr:x>
      <cdr:y>0.42487</cdr:y>
    </cdr:from>
    <cdr:to>
      <cdr:x>0.64143</cdr:x>
      <cdr:y>0.52275</cdr:y>
    </cdr:to>
    <cdr:sp macro="" textlink="">
      <cdr:nvSpPr>
        <cdr:cNvPr id="5" name="Поле 4"/>
        <cdr:cNvSpPr txBox="1"/>
      </cdr:nvSpPr>
      <cdr:spPr>
        <a:xfrm xmlns:a="http://schemas.openxmlformats.org/drawingml/2006/main">
          <a:off x="2667590" y="1094000"/>
          <a:ext cx="616935" cy="2520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ru-RU" sz="1000" b="1">
              <a:solidFill>
                <a:schemeClr val="accent1">
                  <a:lumMod val="60000"/>
                  <a:lumOff val="40000"/>
                </a:schemeClr>
              </a:solidFill>
              <a:latin typeface="Times New Roman" panose="02020603050405020304" pitchFamily="18" charset="0"/>
              <a:cs typeface="Times New Roman" panose="02020603050405020304" pitchFamily="18" charset="0"/>
            </a:rPr>
            <a:t>КФ- 11</a:t>
          </a:r>
        </a:p>
      </cdr:txBody>
    </cdr:sp>
  </cdr:relSizeAnchor>
  <cdr:relSizeAnchor xmlns:cdr="http://schemas.openxmlformats.org/drawingml/2006/chartDrawing">
    <cdr:from>
      <cdr:x>0.45357</cdr:x>
      <cdr:y>0.82387</cdr:y>
    </cdr:from>
    <cdr:to>
      <cdr:x>0.58143</cdr:x>
      <cdr:y>0.91194</cdr:y>
    </cdr:to>
    <cdr:sp macro="" textlink="">
      <cdr:nvSpPr>
        <cdr:cNvPr id="6" name="Поле 5"/>
        <cdr:cNvSpPr txBox="1"/>
      </cdr:nvSpPr>
      <cdr:spPr>
        <a:xfrm xmlns:a="http://schemas.openxmlformats.org/drawingml/2006/main">
          <a:off x="2322574" y="2121408"/>
          <a:ext cx="654712" cy="2267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ru-RU" sz="1000" b="1">
              <a:solidFill>
                <a:schemeClr val="accent2">
                  <a:lumMod val="60000"/>
                  <a:lumOff val="40000"/>
                </a:schemeClr>
              </a:solidFill>
              <a:latin typeface="Times New Roman" panose="02020603050405020304" pitchFamily="18" charset="0"/>
              <a:cs typeface="Times New Roman" panose="02020603050405020304" pitchFamily="18" charset="0"/>
            </a:rPr>
            <a:t>КФ-17</a:t>
          </a:r>
        </a:p>
      </cdr:txBody>
    </cdr:sp>
  </cdr:relSizeAnchor>
  <cdr:relSizeAnchor xmlns:cdr="http://schemas.openxmlformats.org/drawingml/2006/chartDrawing">
    <cdr:from>
      <cdr:x>0.25214</cdr:x>
      <cdr:y>0.52098</cdr:y>
    </cdr:from>
    <cdr:to>
      <cdr:x>0.37262</cdr:x>
      <cdr:y>0.61887</cdr:y>
    </cdr:to>
    <cdr:sp macro="" textlink="">
      <cdr:nvSpPr>
        <cdr:cNvPr id="7" name="Поле 6"/>
        <cdr:cNvSpPr txBox="1"/>
      </cdr:nvSpPr>
      <cdr:spPr>
        <a:xfrm xmlns:a="http://schemas.openxmlformats.org/drawingml/2006/main" rot="21431426">
          <a:off x="1291131" y="1341492"/>
          <a:ext cx="616917" cy="2520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ru-RU" sz="1000" b="1">
              <a:solidFill>
                <a:schemeClr val="bg2">
                  <a:lumMod val="90000"/>
                </a:schemeClr>
              </a:solidFill>
              <a:latin typeface="Times New Roman" panose="02020603050405020304" pitchFamily="18" charset="0"/>
              <a:cs typeface="Times New Roman" panose="02020603050405020304" pitchFamily="18" charset="0"/>
            </a:rPr>
            <a:t>КФ-18</a:t>
          </a:r>
        </a:p>
      </cdr:txBody>
    </cdr:sp>
  </cdr:relSizeAnchor>
</c:userShapes>
</file>

<file path=word/drawings/drawing2.xml><?xml version="1.0" encoding="utf-8"?>
<c:userShapes xmlns:c="http://schemas.openxmlformats.org/drawingml/2006/chart">
  <cdr:relSizeAnchor xmlns:cdr="http://schemas.openxmlformats.org/drawingml/2006/chartDrawing">
    <cdr:from>
      <cdr:x>0.45279</cdr:x>
      <cdr:y>0.3117</cdr:y>
    </cdr:from>
    <cdr:to>
      <cdr:x>0.55855</cdr:x>
      <cdr:y>0.3851</cdr:y>
    </cdr:to>
    <cdr:sp macro="" textlink="">
      <cdr:nvSpPr>
        <cdr:cNvPr id="2" name="Надпись 2"/>
        <cdr:cNvSpPr txBox="1">
          <a:spLocks xmlns:a="http://schemas.openxmlformats.org/drawingml/2006/main" noChangeArrowheads="1"/>
        </cdr:cNvSpPr>
      </cdr:nvSpPr>
      <cdr:spPr bwMode="auto">
        <a:xfrm xmlns:a="http://schemas.openxmlformats.org/drawingml/2006/main">
          <a:off x="2116446" y="859602"/>
          <a:ext cx="494347" cy="20242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ru-RU" sz="900" b="1"/>
            <a:t>21,1%</a:t>
          </a:r>
        </a:p>
      </cdr:txBody>
    </cdr:sp>
  </cdr:relSizeAnchor>
  <cdr:relSizeAnchor xmlns:cdr="http://schemas.openxmlformats.org/drawingml/2006/chartDrawing">
    <cdr:from>
      <cdr:x>0.46259</cdr:x>
      <cdr:y>0.68288</cdr:y>
    </cdr:from>
    <cdr:to>
      <cdr:x>0.57768</cdr:x>
      <cdr:y>0.74915</cdr:y>
    </cdr:to>
    <cdr:sp macro="" textlink="">
      <cdr:nvSpPr>
        <cdr:cNvPr id="3" name="Надпись 2"/>
        <cdr:cNvSpPr txBox="1">
          <a:spLocks xmlns:a="http://schemas.openxmlformats.org/drawingml/2006/main" noChangeArrowheads="1"/>
        </cdr:cNvSpPr>
      </cdr:nvSpPr>
      <cdr:spPr bwMode="auto">
        <a:xfrm xmlns:a="http://schemas.openxmlformats.org/drawingml/2006/main">
          <a:off x="2162254" y="1883255"/>
          <a:ext cx="537958" cy="18276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ru-RU" sz="900" b="1">
              <a:latin typeface="Times New Roman" panose="02020603050405020304" pitchFamily="18" charset="0"/>
              <a:cs typeface="Times New Roman" panose="02020603050405020304" pitchFamily="18" charset="0"/>
            </a:rPr>
            <a:t>29,8</a:t>
          </a:r>
          <a:r>
            <a:rPr lang="ru-RU"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0.16184</cdr:x>
      <cdr:y>0.5781</cdr:y>
    </cdr:from>
    <cdr:to>
      <cdr:x>0.29427</cdr:x>
      <cdr:y>0.64437</cdr:y>
    </cdr:to>
    <cdr:sp macro="" textlink="">
      <cdr:nvSpPr>
        <cdr:cNvPr id="4" name="Надпись 2"/>
        <cdr:cNvSpPr txBox="1">
          <a:spLocks xmlns:a="http://schemas.openxmlformats.org/drawingml/2006/main" noChangeArrowheads="1"/>
        </cdr:cNvSpPr>
      </cdr:nvSpPr>
      <cdr:spPr bwMode="auto">
        <a:xfrm xmlns:a="http://schemas.openxmlformats.org/drawingml/2006/main">
          <a:off x="756455" y="1594300"/>
          <a:ext cx="619009" cy="18276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ru-RU" sz="900" b="1">
              <a:latin typeface="Times New Roman" panose="02020603050405020304" pitchFamily="18" charset="0"/>
              <a:cs typeface="Times New Roman" panose="02020603050405020304" pitchFamily="18" charset="0"/>
            </a:rPr>
            <a:t>38,0%</a:t>
          </a:r>
        </a:p>
      </cdr:txBody>
    </cdr:sp>
  </cdr:relSizeAnchor>
  <cdr:relSizeAnchor xmlns:cdr="http://schemas.openxmlformats.org/drawingml/2006/chartDrawing">
    <cdr:from>
      <cdr:x>0.27602</cdr:x>
      <cdr:y>0.23961</cdr:y>
    </cdr:from>
    <cdr:to>
      <cdr:x>0.40845</cdr:x>
      <cdr:y>0.30588</cdr:y>
    </cdr:to>
    <cdr:sp macro="" textlink="">
      <cdr:nvSpPr>
        <cdr:cNvPr id="5" name="Надпись 2"/>
        <cdr:cNvSpPr txBox="1">
          <a:spLocks xmlns:a="http://schemas.openxmlformats.org/drawingml/2006/main" noChangeArrowheads="1"/>
        </cdr:cNvSpPr>
      </cdr:nvSpPr>
      <cdr:spPr bwMode="auto">
        <a:xfrm xmlns:a="http://schemas.openxmlformats.org/drawingml/2006/main">
          <a:off x="1290205" y="660798"/>
          <a:ext cx="619009" cy="18275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ru-RU" sz="900" b="1">
              <a:solidFill>
                <a:schemeClr val="bg1"/>
              </a:solidFill>
              <a:latin typeface="Times New Roman" panose="02020603050405020304" pitchFamily="18" charset="0"/>
              <a:cs typeface="Times New Roman" panose="02020603050405020304" pitchFamily="18" charset="0"/>
            </a:rPr>
            <a:t>10,1%</a:t>
          </a:r>
        </a:p>
      </cdr:txBody>
    </cdr:sp>
  </cdr:relSizeAnchor>
</c:userShapes>
</file>

<file path=word/drawings/drawing3.xml><?xml version="1.0" encoding="utf-8"?>
<c:userShapes xmlns:c="http://schemas.openxmlformats.org/drawingml/2006/chart">
  <cdr:relSizeAnchor xmlns:cdr="http://schemas.openxmlformats.org/drawingml/2006/chartDrawing">
    <cdr:from>
      <cdr:x>0.31594</cdr:x>
      <cdr:y>0.08925</cdr:y>
    </cdr:from>
    <cdr:to>
      <cdr:x>0.40161</cdr:x>
      <cdr:y>0.15551</cdr:y>
    </cdr:to>
    <cdr:sp macro="" textlink="">
      <cdr:nvSpPr>
        <cdr:cNvPr id="2" name="Надпись 2"/>
        <cdr:cNvSpPr txBox="1">
          <a:spLocks xmlns:a="http://schemas.openxmlformats.org/drawingml/2006/main" noChangeArrowheads="1"/>
        </cdr:cNvSpPr>
      </cdr:nvSpPr>
      <cdr:spPr bwMode="auto">
        <a:xfrm xmlns:a="http://schemas.openxmlformats.org/drawingml/2006/main">
          <a:off x="1478999" y="246747"/>
          <a:ext cx="401007" cy="18319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ru-RU" sz="900" b="1">
              <a:latin typeface="Times New Roman" panose="02020603050405020304" pitchFamily="18" charset="0"/>
              <a:cs typeface="Times New Roman" panose="02020603050405020304" pitchFamily="18" charset="0"/>
            </a:rPr>
            <a:t>1%</a:t>
          </a:r>
        </a:p>
      </cdr:txBody>
    </cdr:sp>
  </cdr:relSizeAnchor>
  <cdr:relSizeAnchor xmlns:cdr="http://schemas.openxmlformats.org/drawingml/2006/chartDrawing">
    <cdr:from>
      <cdr:x>0.4875</cdr:x>
      <cdr:y>0.55543</cdr:y>
    </cdr:from>
    <cdr:to>
      <cdr:x>0.59194</cdr:x>
      <cdr:y>0.60302</cdr:y>
    </cdr:to>
    <cdr:sp macro="" textlink="">
      <cdr:nvSpPr>
        <cdr:cNvPr id="3" name="Надпись 2"/>
        <cdr:cNvSpPr txBox="1">
          <a:spLocks xmlns:a="http://schemas.openxmlformats.org/drawingml/2006/main" noChangeArrowheads="1"/>
        </cdr:cNvSpPr>
      </cdr:nvSpPr>
      <cdr:spPr bwMode="auto">
        <a:xfrm xmlns:a="http://schemas.openxmlformats.org/drawingml/2006/main">
          <a:off x="2674595" y="1777593"/>
          <a:ext cx="572998" cy="15232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ru-RU" sz="900" b="1">
              <a:solidFill>
                <a:sysClr val="windowText" lastClr="000000"/>
              </a:solidFill>
              <a:latin typeface="Times New Roman" panose="02020603050405020304" pitchFamily="18" charset="0"/>
              <a:cs typeface="Times New Roman" panose="02020603050405020304" pitchFamily="18" charset="0"/>
            </a:rPr>
            <a:t>55%</a:t>
          </a:r>
        </a:p>
      </cdr:txBody>
    </cdr:sp>
  </cdr:relSizeAnchor>
  <cdr:relSizeAnchor xmlns:cdr="http://schemas.openxmlformats.org/drawingml/2006/chartDrawing">
    <cdr:from>
      <cdr:x>0.16931</cdr:x>
      <cdr:y>0.73273</cdr:y>
    </cdr:from>
    <cdr:to>
      <cdr:x>0.29847</cdr:x>
      <cdr:y>0.799</cdr:y>
    </cdr:to>
    <cdr:sp macro="" textlink="">
      <cdr:nvSpPr>
        <cdr:cNvPr id="4" name="Надпись 2"/>
        <cdr:cNvSpPr txBox="1">
          <a:spLocks xmlns:a="http://schemas.openxmlformats.org/drawingml/2006/main" noChangeArrowheads="1"/>
        </cdr:cNvSpPr>
      </cdr:nvSpPr>
      <cdr:spPr bwMode="auto">
        <a:xfrm xmlns:a="http://schemas.openxmlformats.org/drawingml/2006/main">
          <a:off x="792567" y="2025854"/>
          <a:ext cx="604636" cy="18322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ru-RU" sz="900" b="1">
              <a:latin typeface="Times New Roman" panose="02020603050405020304" pitchFamily="18" charset="0"/>
              <a:cs typeface="Times New Roman" panose="02020603050405020304" pitchFamily="18" charset="0"/>
            </a:rPr>
            <a:t>10,4%</a:t>
          </a:r>
        </a:p>
      </cdr:txBody>
    </cdr:sp>
  </cdr:relSizeAnchor>
  <cdr:relSizeAnchor xmlns:cdr="http://schemas.openxmlformats.org/drawingml/2006/chartDrawing">
    <cdr:from>
      <cdr:x>0.11468</cdr:x>
      <cdr:y>0.59703</cdr:y>
    </cdr:from>
    <cdr:to>
      <cdr:x>0.24065</cdr:x>
      <cdr:y>0.6633</cdr:y>
    </cdr:to>
    <cdr:sp macro="" textlink="">
      <cdr:nvSpPr>
        <cdr:cNvPr id="5" name="Надпись 2"/>
        <cdr:cNvSpPr txBox="1">
          <a:spLocks xmlns:a="http://schemas.openxmlformats.org/drawingml/2006/main" noChangeArrowheads="1"/>
        </cdr:cNvSpPr>
      </cdr:nvSpPr>
      <cdr:spPr bwMode="auto">
        <a:xfrm xmlns:a="http://schemas.openxmlformats.org/drawingml/2006/main">
          <a:off x="536862" y="1650654"/>
          <a:ext cx="589680" cy="18322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ru-RU" sz="900" b="1">
              <a:latin typeface="Times New Roman" panose="02020603050405020304" pitchFamily="18" charset="0"/>
              <a:cs typeface="Times New Roman" panose="02020603050405020304" pitchFamily="18" charset="0"/>
            </a:rPr>
            <a:t>7,6%</a:t>
          </a:r>
        </a:p>
      </cdr:txBody>
    </cdr:sp>
  </cdr:relSizeAnchor>
  <cdr:relSizeAnchor xmlns:cdr="http://schemas.openxmlformats.org/drawingml/2006/chartDrawing">
    <cdr:from>
      <cdr:x>0.13418</cdr:x>
      <cdr:y>0.38241</cdr:y>
    </cdr:from>
    <cdr:to>
      <cdr:x>0.24534</cdr:x>
      <cdr:y>0.44868</cdr:y>
    </cdr:to>
    <cdr:sp macro="" textlink="">
      <cdr:nvSpPr>
        <cdr:cNvPr id="6" name="Надпись 2"/>
        <cdr:cNvSpPr txBox="1">
          <a:spLocks xmlns:a="http://schemas.openxmlformats.org/drawingml/2006/main" noChangeArrowheads="1"/>
        </cdr:cNvSpPr>
      </cdr:nvSpPr>
      <cdr:spPr bwMode="auto">
        <a:xfrm xmlns:a="http://schemas.openxmlformats.org/drawingml/2006/main">
          <a:off x="628138" y="1057276"/>
          <a:ext cx="520349" cy="18322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ru-RU" sz="900" b="1">
              <a:solidFill>
                <a:schemeClr val="bg1"/>
              </a:solidFill>
              <a:latin typeface="Times New Roman" panose="02020603050405020304" pitchFamily="18" charset="0"/>
              <a:cs typeface="Times New Roman" panose="02020603050405020304" pitchFamily="18" charset="0"/>
            </a:rPr>
            <a:t>18,5%</a:t>
          </a:r>
        </a:p>
      </cdr:txBody>
    </cdr:sp>
  </cdr:relSizeAnchor>
  <cdr:relSizeAnchor xmlns:cdr="http://schemas.openxmlformats.org/drawingml/2006/chartDrawing">
    <cdr:from>
      <cdr:x>0.25753</cdr:x>
      <cdr:y>0.22939</cdr:y>
    </cdr:from>
    <cdr:to>
      <cdr:x>0.3641</cdr:x>
      <cdr:y>0.29565</cdr:y>
    </cdr:to>
    <cdr:sp macro="" textlink="">
      <cdr:nvSpPr>
        <cdr:cNvPr id="7" name="Надпись 2"/>
        <cdr:cNvSpPr txBox="1">
          <a:spLocks xmlns:a="http://schemas.openxmlformats.org/drawingml/2006/main" noChangeArrowheads="1"/>
        </cdr:cNvSpPr>
      </cdr:nvSpPr>
      <cdr:spPr bwMode="auto">
        <a:xfrm xmlns:a="http://schemas.openxmlformats.org/drawingml/2006/main">
          <a:off x="1205544" y="634223"/>
          <a:ext cx="498897" cy="18319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ru-RU" sz="900" b="1">
              <a:solidFill>
                <a:schemeClr val="bg1"/>
              </a:solidFill>
              <a:latin typeface="Times New Roman" panose="02020603050405020304" pitchFamily="18" charset="0"/>
              <a:cs typeface="Times New Roman" panose="02020603050405020304" pitchFamily="18" charset="0"/>
            </a:rPr>
            <a:t>7,5%</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A45FD-E43A-4C4B-9902-A8BFA0673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40</Pages>
  <Words>12203</Words>
  <Characters>69558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1</cp:lastModifiedBy>
  <cp:revision>120</cp:revision>
  <cp:lastPrinted>2023-11-27T01:40:00Z</cp:lastPrinted>
  <dcterms:created xsi:type="dcterms:W3CDTF">2023-11-17T04:39:00Z</dcterms:created>
  <dcterms:modified xsi:type="dcterms:W3CDTF">2023-11-27T09:01:00Z</dcterms:modified>
</cp:coreProperties>
</file>