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1373F0" w14:textId="77777777" w:rsidR="00271592" w:rsidRDefault="00271592" w:rsidP="00CE6479">
      <w:pPr>
        <w:spacing w:after="0" w:line="240" w:lineRule="auto"/>
        <w:ind w:firstLine="567"/>
        <w:jc w:val="both"/>
        <w:rPr>
          <w:rFonts w:ascii="Times New Roman" w:hAnsi="Times New Roman" w:cs="Times New Roman"/>
          <w:sz w:val="28"/>
          <w:szCs w:val="28"/>
        </w:rPr>
      </w:pPr>
    </w:p>
    <w:p w14:paraId="48538DC3" w14:textId="77777777" w:rsidR="00271592" w:rsidRDefault="00271592" w:rsidP="00CE6479">
      <w:pPr>
        <w:spacing w:after="0" w:line="240" w:lineRule="auto"/>
        <w:ind w:firstLine="567"/>
        <w:jc w:val="both"/>
        <w:rPr>
          <w:rFonts w:ascii="Times New Roman" w:hAnsi="Times New Roman" w:cs="Times New Roman"/>
          <w:sz w:val="28"/>
          <w:szCs w:val="28"/>
        </w:rPr>
      </w:pPr>
    </w:p>
    <w:p w14:paraId="487247EF" w14:textId="77777777" w:rsidR="00271592" w:rsidRDefault="00271592" w:rsidP="00CE6479">
      <w:pPr>
        <w:spacing w:after="0" w:line="240" w:lineRule="auto"/>
        <w:ind w:firstLine="567"/>
        <w:jc w:val="both"/>
        <w:rPr>
          <w:rFonts w:ascii="Times New Roman" w:hAnsi="Times New Roman" w:cs="Times New Roman"/>
          <w:sz w:val="28"/>
          <w:szCs w:val="28"/>
        </w:rPr>
      </w:pPr>
    </w:p>
    <w:p w14:paraId="633E6A59" w14:textId="77777777" w:rsidR="00271592" w:rsidRDefault="00271592" w:rsidP="00CE6479">
      <w:pPr>
        <w:spacing w:after="0" w:line="240" w:lineRule="auto"/>
        <w:ind w:firstLine="567"/>
        <w:jc w:val="both"/>
        <w:rPr>
          <w:rFonts w:ascii="Times New Roman" w:hAnsi="Times New Roman" w:cs="Times New Roman"/>
          <w:sz w:val="28"/>
          <w:szCs w:val="28"/>
        </w:rPr>
      </w:pPr>
    </w:p>
    <w:p w14:paraId="6C82BFF5" w14:textId="77777777" w:rsidR="00271592" w:rsidRDefault="00271592" w:rsidP="00CE6479">
      <w:pPr>
        <w:spacing w:after="0" w:line="240" w:lineRule="auto"/>
        <w:ind w:firstLine="567"/>
        <w:jc w:val="both"/>
        <w:rPr>
          <w:rFonts w:ascii="Times New Roman" w:hAnsi="Times New Roman" w:cs="Times New Roman"/>
          <w:sz w:val="28"/>
          <w:szCs w:val="28"/>
        </w:rPr>
      </w:pPr>
    </w:p>
    <w:p w14:paraId="6F0AFBDC" w14:textId="77777777" w:rsidR="00271592" w:rsidRDefault="00271592" w:rsidP="00CE6479">
      <w:pPr>
        <w:spacing w:after="0" w:line="240" w:lineRule="auto"/>
        <w:ind w:firstLine="567"/>
        <w:jc w:val="both"/>
        <w:rPr>
          <w:rFonts w:ascii="Times New Roman" w:hAnsi="Times New Roman" w:cs="Times New Roman"/>
          <w:sz w:val="28"/>
          <w:szCs w:val="28"/>
        </w:rPr>
      </w:pPr>
    </w:p>
    <w:p w14:paraId="136D0975" w14:textId="77777777" w:rsidR="00271592" w:rsidRDefault="00271592" w:rsidP="00CE6479">
      <w:pPr>
        <w:spacing w:after="0" w:line="240" w:lineRule="auto"/>
        <w:ind w:firstLine="567"/>
        <w:jc w:val="both"/>
        <w:rPr>
          <w:rFonts w:ascii="Times New Roman" w:hAnsi="Times New Roman" w:cs="Times New Roman"/>
          <w:sz w:val="28"/>
          <w:szCs w:val="28"/>
        </w:rPr>
      </w:pPr>
    </w:p>
    <w:p w14:paraId="59107B95" w14:textId="77777777" w:rsidR="00271592" w:rsidRDefault="00271592" w:rsidP="00CE6479">
      <w:pPr>
        <w:spacing w:after="0" w:line="240" w:lineRule="auto"/>
        <w:ind w:firstLine="567"/>
        <w:jc w:val="both"/>
        <w:rPr>
          <w:rFonts w:ascii="Times New Roman" w:hAnsi="Times New Roman" w:cs="Times New Roman"/>
          <w:sz w:val="28"/>
          <w:szCs w:val="28"/>
        </w:rPr>
      </w:pPr>
    </w:p>
    <w:p w14:paraId="6861F82A" w14:textId="77777777" w:rsidR="00271592" w:rsidRDefault="00271592" w:rsidP="00CE6479">
      <w:pPr>
        <w:spacing w:after="0" w:line="240" w:lineRule="auto"/>
        <w:ind w:firstLine="567"/>
        <w:jc w:val="both"/>
        <w:rPr>
          <w:rFonts w:ascii="Times New Roman" w:hAnsi="Times New Roman" w:cs="Times New Roman"/>
          <w:sz w:val="28"/>
          <w:szCs w:val="28"/>
        </w:rPr>
      </w:pPr>
    </w:p>
    <w:p w14:paraId="117A58D3" w14:textId="77777777" w:rsidR="00271592" w:rsidRDefault="00271592" w:rsidP="00CE6479">
      <w:pPr>
        <w:spacing w:after="0" w:line="240" w:lineRule="auto"/>
        <w:ind w:firstLine="567"/>
        <w:jc w:val="both"/>
        <w:rPr>
          <w:rFonts w:ascii="Times New Roman" w:hAnsi="Times New Roman" w:cs="Times New Roman"/>
          <w:sz w:val="28"/>
          <w:szCs w:val="28"/>
        </w:rPr>
      </w:pPr>
    </w:p>
    <w:p w14:paraId="1DAE49E8" w14:textId="77777777" w:rsidR="00271592" w:rsidRDefault="00271592" w:rsidP="00CE6479">
      <w:pPr>
        <w:spacing w:after="0" w:line="240" w:lineRule="auto"/>
        <w:ind w:firstLine="567"/>
        <w:jc w:val="both"/>
        <w:rPr>
          <w:rFonts w:ascii="Times New Roman" w:hAnsi="Times New Roman" w:cs="Times New Roman"/>
          <w:sz w:val="28"/>
          <w:szCs w:val="28"/>
        </w:rPr>
      </w:pPr>
    </w:p>
    <w:p w14:paraId="4256060C" w14:textId="77777777" w:rsidR="00271592" w:rsidRDefault="00271592" w:rsidP="00CE6479">
      <w:pPr>
        <w:spacing w:after="0" w:line="240" w:lineRule="auto"/>
        <w:ind w:firstLine="567"/>
        <w:jc w:val="both"/>
        <w:rPr>
          <w:rFonts w:ascii="Times New Roman" w:hAnsi="Times New Roman" w:cs="Times New Roman"/>
          <w:sz w:val="28"/>
          <w:szCs w:val="28"/>
        </w:rPr>
      </w:pPr>
    </w:p>
    <w:p w14:paraId="7932E01C" w14:textId="77777777" w:rsidR="00271592" w:rsidRDefault="00271592" w:rsidP="00CE6479">
      <w:pPr>
        <w:spacing w:after="0" w:line="240" w:lineRule="auto"/>
        <w:ind w:firstLine="567"/>
        <w:jc w:val="both"/>
        <w:rPr>
          <w:rFonts w:ascii="Times New Roman" w:hAnsi="Times New Roman" w:cs="Times New Roman"/>
          <w:sz w:val="28"/>
          <w:szCs w:val="28"/>
        </w:rPr>
      </w:pPr>
    </w:p>
    <w:p w14:paraId="2FCC85A3" w14:textId="77777777" w:rsidR="00271592" w:rsidRDefault="00271592" w:rsidP="00CE6479">
      <w:pPr>
        <w:spacing w:after="0" w:line="240" w:lineRule="auto"/>
        <w:ind w:firstLine="567"/>
        <w:jc w:val="both"/>
        <w:rPr>
          <w:rFonts w:ascii="Times New Roman" w:hAnsi="Times New Roman" w:cs="Times New Roman"/>
          <w:sz w:val="28"/>
          <w:szCs w:val="28"/>
        </w:rPr>
      </w:pPr>
    </w:p>
    <w:p w14:paraId="542F949B" w14:textId="77777777" w:rsidR="00271592" w:rsidRDefault="00271592" w:rsidP="00CE6479">
      <w:pPr>
        <w:spacing w:after="0" w:line="240" w:lineRule="auto"/>
        <w:ind w:firstLine="567"/>
        <w:jc w:val="both"/>
        <w:rPr>
          <w:rFonts w:ascii="Times New Roman" w:hAnsi="Times New Roman" w:cs="Times New Roman"/>
          <w:sz w:val="28"/>
          <w:szCs w:val="28"/>
        </w:rPr>
      </w:pPr>
    </w:p>
    <w:p w14:paraId="5A505EC4" w14:textId="77777777" w:rsidR="003E6F5F" w:rsidRDefault="00271592" w:rsidP="00CE6479">
      <w:pPr>
        <w:spacing w:after="0" w:line="240" w:lineRule="auto"/>
        <w:jc w:val="center"/>
        <w:rPr>
          <w:rFonts w:ascii="Times New Roman" w:hAnsi="Times New Roman" w:cs="Times New Roman"/>
          <w:b/>
          <w:sz w:val="40"/>
          <w:szCs w:val="28"/>
        </w:rPr>
      </w:pPr>
      <w:r w:rsidRPr="00F63830">
        <w:rPr>
          <w:rFonts w:ascii="Times New Roman" w:hAnsi="Times New Roman" w:cs="Times New Roman"/>
          <w:b/>
          <w:sz w:val="40"/>
          <w:szCs w:val="28"/>
        </w:rPr>
        <w:t xml:space="preserve">Аналитическая записка </w:t>
      </w:r>
      <w:r>
        <w:rPr>
          <w:rFonts w:ascii="Times New Roman" w:hAnsi="Times New Roman" w:cs="Times New Roman"/>
          <w:b/>
          <w:sz w:val="40"/>
          <w:szCs w:val="28"/>
        </w:rPr>
        <w:br/>
      </w:r>
      <w:r w:rsidRPr="00F63830">
        <w:rPr>
          <w:rFonts w:ascii="Times New Roman" w:hAnsi="Times New Roman" w:cs="Times New Roman"/>
          <w:b/>
          <w:sz w:val="40"/>
          <w:szCs w:val="28"/>
        </w:rPr>
        <w:t>к отчету</w:t>
      </w:r>
      <w:r>
        <w:rPr>
          <w:rFonts w:ascii="Times New Roman" w:hAnsi="Times New Roman" w:cs="Times New Roman"/>
          <w:b/>
          <w:sz w:val="40"/>
          <w:szCs w:val="28"/>
        </w:rPr>
        <w:t xml:space="preserve"> </w:t>
      </w:r>
      <w:r w:rsidRPr="00F63830">
        <w:rPr>
          <w:rFonts w:ascii="Times New Roman" w:hAnsi="Times New Roman" w:cs="Times New Roman"/>
          <w:b/>
          <w:sz w:val="40"/>
          <w:szCs w:val="28"/>
        </w:rPr>
        <w:t xml:space="preserve">об итогах деятельности </w:t>
      </w:r>
    </w:p>
    <w:p w14:paraId="4064E8B5" w14:textId="3B55815B" w:rsidR="00271592" w:rsidRPr="00F63830" w:rsidRDefault="00271592" w:rsidP="00CE6479">
      <w:pPr>
        <w:spacing w:after="0" w:line="240" w:lineRule="auto"/>
        <w:jc w:val="center"/>
        <w:rPr>
          <w:rFonts w:ascii="Times New Roman" w:hAnsi="Times New Roman" w:cs="Times New Roman"/>
          <w:b/>
          <w:sz w:val="40"/>
          <w:szCs w:val="28"/>
        </w:rPr>
      </w:pPr>
      <w:r w:rsidRPr="00F63830">
        <w:rPr>
          <w:rFonts w:ascii="Times New Roman" w:hAnsi="Times New Roman" w:cs="Times New Roman"/>
          <w:b/>
          <w:sz w:val="40"/>
          <w:szCs w:val="28"/>
        </w:rPr>
        <w:t xml:space="preserve">МБУ </w:t>
      </w:r>
      <w:r>
        <w:rPr>
          <w:rFonts w:ascii="Times New Roman" w:hAnsi="Times New Roman" w:cs="Times New Roman"/>
          <w:b/>
          <w:sz w:val="40"/>
          <w:szCs w:val="28"/>
        </w:rPr>
        <w:t>ЦМИ</w:t>
      </w:r>
      <w:r w:rsidRPr="00F63830">
        <w:rPr>
          <w:rFonts w:ascii="Times New Roman" w:hAnsi="Times New Roman" w:cs="Times New Roman"/>
          <w:b/>
          <w:sz w:val="40"/>
          <w:szCs w:val="28"/>
        </w:rPr>
        <w:t xml:space="preserve"> «Пионер» </w:t>
      </w:r>
      <w:r>
        <w:rPr>
          <w:rFonts w:ascii="Times New Roman" w:hAnsi="Times New Roman" w:cs="Times New Roman"/>
          <w:b/>
          <w:sz w:val="40"/>
          <w:szCs w:val="28"/>
        </w:rPr>
        <w:br/>
      </w:r>
      <w:r w:rsidRPr="00F63830">
        <w:rPr>
          <w:rFonts w:ascii="Times New Roman" w:hAnsi="Times New Roman" w:cs="Times New Roman"/>
          <w:b/>
          <w:sz w:val="40"/>
          <w:szCs w:val="28"/>
        </w:rPr>
        <w:t>в 202</w:t>
      </w:r>
      <w:r>
        <w:rPr>
          <w:rFonts w:ascii="Times New Roman" w:hAnsi="Times New Roman" w:cs="Times New Roman"/>
          <w:b/>
          <w:sz w:val="40"/>
          <w:szCs w:val="28"/>
        </w:rPr>
        <w:t>3</w:t>
      </w:r>
      <w:r w:rsidRPr="00F63830">
        <w:rPr>
          <w:rFonts w:ascii="Times New Roman" w:hAnsi="Times New Roman" w:cs="Times New Roman"/>
          <w:b/>
          <w:sz w:val="40"/>
          <w:szCs w:val="28"/>
        </w:rPr>
        <w:t xml:space="preserve"> году и планах на 202</w:t>
      </w:r>
      <w:r>
        <w:rPr>
          <w:rFonts w:ascii="Times New Roman" w:hAnsi="Times New Roman" w:cs="Times New Roman"/>
          <w:b/>
          <w:sz w:val="40"/>
          <w:szCs w:val="28"/>
        </w:rPr>
        <w:t>4</w:t>
      </w:r>
      <w:r w:rsidRPr="00F63830">
        <w:rPr>
          <w:rFonts w:ascii="Times New Roman" w:hAnsi="Times New Roman" w:cs="Times New Roman"/>
          <w:b/>
          <w:sz w:val="40"/>
          <w:szCs w:val="28"/>
        </w:rPr>
        <w:t xml:space="preserve"> год</w:t>
      </w:r>
    </w:p>
    <w:p w14:paraId="7A403EE4" w14:textId="77777777" w:rsidR="00271592" w:rsidRDefault="00271592" w:rsidP="00CE6479">
      <w:pPr>
        <w:spacing w:after="0" w:line="240" w:lineRule="auto"/>
        <w:ind w:firstLine="567"/>
        <w:jc w:val="both"/>
        <w:rPr>
          <w:rFonts w:ascii="Times New Roman" w:hAnsi="Times New Roman" w:cs="Times New Roman"/>
          <w:sz w:val="28"/>
          <w:szCs w:val="28"/>
        </w:rPr>
      </w:pPr>
    </w:p>
    <w:p w14:paraId="0DB9BA8D" w14:textId="77777777" w:rsidR="00271592" w:rsidRDefault="00271592" w:rsidP="00CE6479">
      <w:pPr>
        <w:spacing w:after="0" w:line="240" w:lineRule="auto"/>
        <w:ind w:firstLine="567"/>
        <w:jc w:val="both"/>
        <w:rPr>
          <w:rFonts w:ascii="Times New Roman" w:hAnsi="Times New Roman" w:cs="Times New Roman"/>
          <w:sz w:val="28"/>
          <w:szCs w:val="28"/>
        </w:rPr>
      </w:pPr>
    </w:p>
    <w:p w14:paraId="2936614E" w14:textId="77777777" w:rsidR="00271592" w:rsidRDefault="00271592" w:rsidP="00CE6479">
      <w:pPr>
        <w:spacing w:after="0" w:line="240" w:lineRule="auto"/>
        <w:ind w:firstLine="567"/>
        <w:jc w:val="both"/>
        <w:rPr>
          <w:rFonts w:ascii="Times New Roman" w:hAnsi="Times New Roman" w:cs="Times New Roman"/>
          <w:sz w:val="28"/>
          <w:szCs w:val="28"/>
        </w:rPr>
      </w:pPr>
    </w:p>
    <w:p w14:paraId="263FBC03" w14:textId="77777777" w:rsidR="00271592" w:rsidRDefault="00271592" w:rsidP="00CE6479">
      <w:pPr>
        <w:spacing w:after="0" w:line="240" w:lineRule="auto"/>
        <w:ind w:firstLine="567"/>
        <w:jc w:val="both"/>
        <w:rPr>
          <w:rFonts w:ascii="Times New Roman" w:hAnsi="Times New Roman" w:cs="Times New Roman"/>
          <w:sz w:val="28"/>
          <w:szCs w:val="28"/>
        </w:rPr>
      </w:pPr>
    </w:p>
    <w:p w14:paraId="761C8E49" w14:textId="77777777" w:rsidR="00271592" w:rsidRPr="00271592" w:rsidRDefault="00271592" w:rsidP="00CE6479">
      <w:pPr>
        <w:spacing w:after="0" w:line="240" w:lineRule="auto"/>
        <w:ind w:firstLine="567"/>
        <w:jc w:val="both"/>
        <w:rPr>
          <w:rFonts w:ascii="Times New Roman" w:hAnsi="Times New Roman" w:cs="Times New Roman"/>
          <w:sz w:val="28"/>
          <w:szCs w:val="28"/>
        </w:rPr>
      </w:pPr>
    </w:p>
    <w:p w14:paraId="408B867F" w14:textId="77777777" w:rsidR="00271592" w:rsidRDefault="00271592" w:rsidP="00CE6479">
      <w:pPr>
        <w:spacing w:after="0" w:line="240" w:lineRule="auto"/>
        <w:ind w:firstLine="567"/>
        <w:jc w:val="both"/>
        <w:rPr>
          <w:rFonts w:ascii="Times New Roman" w:hAnsi="Times New Roman" w:cs="Times New Roman"/>
          <w:sz w:val="28"/>
          <w:szCs w:val="28"/>
        </w:rPr>
      </w:pPr>
    </w:p>
    <w:p w14:paraId="43B39944" w14:textId="77777777" w:rsidR="00271592" w:rsidRDefault="00271592" w:rsidP="00CE6479">
      <w:pPr>
        <w:spacing w:after="0" w:line="240" w:lineRule="auto"/>
        <w:ind w:firstLine="567"/>
        <w:jc w:val="both"/>
        <w:rPr>
          <w:rFonts w:ascii="Times New Roman" w:hAnsi="Times New Roman" w:cs="Times New Roman"/>
          <w:sz w:val="28"/>
          <w:szCs w:val="28"/>
        </w:rPr>
      </w:pPr>
    </w:p>
    <w:p w14:paraId="5C0BAB74" w14:textId="77777777" w:rsidR="00271592" w:rsidRDefault="00271592" w:rsidP="00CE6479">
      <w:pPr>
        <w:spacing w:after="0" w:line="240" w:lineRule="auto"/>
        <w:ind w:firstLine="567"/>
        <w:jc w:val="both"/>
        <w:rPr>
          <w:rFonts w:ascii="Times New Roman" w:hAnsi="Times New Roman" w:cs="Times New Roman"/>
          <w:sz w:val="28"/>
          <w:szCs w:val="28"/>
        </w:rPr>
      </w:pPr>
    </w:p>
    <w:p w14:paraId="46BD749B" w14:textId="77777777" w:rsidR="00271592" w:rsidRDefault="00271592" w:rsidP="00CE6479">
      <w:pPr>
        <w:spacing w:after="0" w:line="240" w:lineRule="auto"/>
        <w:ind w:firstLine="567"/>
        <w:jc w:val="both"/>
        <w:rPr>
          <w:rFonts w:ascii="Times New Roman" w:hAnsi="Times New Roman" w:cs="Times New Roman"/>
          <w:sz w:val="28"/>
          <w:szCs w:val="28"/>
        </w:rPr>
      </w:pPr>
    </w:p>
    <w:p w14:paraId="6D2F34A0" w14:textId="77777777" w:rsidR="00271592" w:rsidRDefault="00271592" w:rsidP="00CE6479">
      <w:pPr>
        <w:spacing w:after="0" w:line="240" w:lineRule="auto"/>
        <w:ind w:firstLine="567"/>
        <w:jc w:val="both"/>
        <w:rPr>
          <w:rFonts w:ascii="Times New Roman" w:hAnsi="Times New Roman" w:cs="Times New Roman"/>
          <w:sz w:val="28"/>
          <w:szCs w:val="28"/>
        </w:rPr>
      </w:pPr>
    </w:p>
    <w:p w14:paraId="4702C18E" w14:textId="77777777" w:rsidR="00271592" w:rsidRDefault="00271592" w:rsidP="00CE6479">
      <w:pPr>
        <w:spacing w:after="0" w:line="240" w:lineRule="auto"/>
        <w:ind w:firstLine="567"/>
        <w:jc w:val="both"/>
        <w:rPr>
          <w:rFonts w:ascii="Times New Roman" w:hAnsi="Times New Roman" w:cs="Times New Roman"/>
          <w:sz w:val="28"/>
          <w:szCs w:val="28"/>
        </w:rPr>
      </w:pPr>
    </w:p>
    <w:p w14:paraId="4FC83FEC" w14:textId="77777777" w:rsidR="00271592" w:rsidRDefault="00271592" w:rsidP="00CE6479">
      <w:pPr>
        <w:spacing w:after="0" w:line="240" w:lineRule="auto"/>
        <w:ind w:firstLine="567"/>
        <w:jc w:val="both"/>
        <w:rPr>
          <w:rFonts w:ascii="Times New Roman" w:hAnsi="Times New Roman" w:cs="Times New Roman"/>
          <w:sz w:val="28"/>
          <w:szCs w:val="28"/>
        </w:rPr>
      </w:pPr>
    </w:p>
    <w:p w14:paraId="50492AAF" w14:textId="77777777" w:rsidR="00271592" w:rsidRDefault="00271592" w:rsidP="00CE6479">
      <w:pPr>
        <w:spacing w:after="0" w:line="240" w:lineRule="auto"/>
        <w:ind w:firstLine="567"/>
        <w:jc w:val="both"/>
        <w:rPr>
          <w:rFonts w:ascii="Times New Roman" w:hAnsi="Times New Roman" w:cs="Times New Roman"/>
          <w:sz w:val="28"/>
          <w:szCs w:val="28"/>
        </w:rPr>
      </w:pPr>
    </w:p>
    <w:p w14:paraId="21F74F45" w14:textId="77777777" w:rsidR="00271592" w:rsidRDefault="00271592" w:rsidP="00CE6479">
      <w:pPr>
        <w:spacing w:after="0" w:line="240" w:lineRule="auto"/>
        <w:ind w:firstLine="567"/>
        <w:jc w:val="both"/>
        <w:rPr>
          <w:rFonts w:ascii="Times New Roman" w:hAnsi="Times New Roman" w:cs="Times New Roman"/>
          <w:sz w:val="28"/>
          <w:szCs w:val="28"/>
        </w:rPr>
      </w:pPr>
    </w:p>
    <w:p w14:paraId="27A8DFC9" w14:textId="77777777" w:rsidR="00271592" w:rsidRDefault="00271592" w:rsidP="00CE6479">
      <w:pPr>
        <w:spacing w:after="0" w:line="240" w:lineRule="auto"/>
        <w:ind w:firstLine="567"/>
        <w:jc w:val="both"/>
        <w:rPr>
          <w:rFonts w:ascii="Times New Roman" w:hAnsi="Times New Roman" w:cs="Times New Roman"/>
          <w:sz w:val="28"/>
          <w:szCs w:val="28"/>
        </w:rPr>
      </w:pPr>
    </w:p>
    <w:p w14:paraId="149DF412" w14:textId="77777777" w:rsidR="00271592" w:rsidRDefault="00271592" w:rsidP="00CE6479">
      <w:pPr>
        <w:spacing w:after="0" w:line="240" w:lineRule="auto"/>
        <w:ind w:firstLine="567"/>
        <w:jc w:val="both"/>
        <w:rPr>
          <w:rFonts w:ascii="Times New Roman" w:hAnsi="Times New Roman" w:cs="Times New Roman"/>
          <w:sz w:val="28"/>
          <w:szCs w:val="28"/>
        </w:rPr>
      </w:pPr>
    </w:p>
    <w:p w14:paraId="0AA9060C" w14:textId="77777777" w:rsidR="00271592" w:rsidRDefault="00271592" w:rsidP="00CE6479">
      <w:pPr>
        <w:spacing w:after="0" w:line="240" w:lineRule="auto"/>
        <w:ind w:firstLine="567"/>
        <w:jc w:val="both"/>
        <w:rPr>
          <w:rFonts w:ascii="Times New Roman" w:hAnsi="Times New Roman" w:cs="Times New Roman"/>
          <w:sz w:val="28"/>
          <w:szCs w:val="28"/>
        </w:rPr>
      </w:pPr>
    </w:p>
    <w:p w14:paraId="1159B3FB" w14:textId="77777777" w:rsidR="00271592" w:rsidRDefault="00271592" w:rsidP="00CE6479">
      <w:pPr>
        <w:spacing w:after="0" w:line="240" w:lineRule="auto"/>
        <w:ind w:firstLine="567"/>
        <w:jc w:val="both"/>
        <w:rPr>
          <w:rFonts w:ascii="Times New Roman" w:hAnsi="Times New Roman" w:cs="Times New Roman"/>
          <w:sz w:val="28"/>
          <w:szCs w:val="28"/>
        </w:rPr>
      </w:pPr>
    </w:p>
    <w:p w14:paraId="395A71CF" w14:textId="77777777" w:rsidR="00271592" w:rsidRDefault="00271592" w:rsidP="00CE6479">
      <w:pPr>
        <w:spacing w:after="0" w:line="240" w:lineRule="auto"/>
        <w:ind w:firstLine="567"/>
        <w:jc w:val="both"/>
        <w:rPr>
          <w:rFonts w:ascii="Times New Roman" w:hAnsi="Times New Roman" w:cs="Times New Roman"/>
          <w:sz w:val="28"/>
          <w:szCs w:val="28"/>
        </w:rPr>
      </w:pPr>
    </w:p>
    <w:p w14:paraId="5DCCF2EE" w14:textId="77777777" w:rsidR="00271592" w:rsidRDefault="00271592" w:rsidP="00CE6479">
      <w:pPr>
        <w:spacing w:after="0" w:line="240" w:lineRule="auto"/>
        <w:ind w:firstLine="567"/>
        <w:jc w:val="both"/>
        <w:rPr>
          <w:rFonts w:ascii="Times New Roman" w:hAnsi="Times New Roman" w:cs="Times New Roman"/>
          <w:sz w:val="28"/>
          <w:szCs w:val="28"/>
        </w:rPr>
      </w:pPr>
    </w:p>
    <w:p w14:paraId="1A908169" w14:textId="77777777" w:rsidR="00271592" w:rsidRDefault="00271592" w:rsidP="00CE6479">
      <w:pPr>
        <w:spacing w:after="0" w:line="240" w:lineRule="auto"/>
        <w:ind w:firstLine="567"/>
        <w:jc w:val="both"/>
        <w:rPr>
          <w:rFonts w:ascii="Times New Roman" w:hAnsi="Times New Roman" w:cs="Times New Roman"/>
          <w:sz w:val="28"/>
          <w:szCs w:val="28"/>
        </w:rPr>
      </w:pPr>
    </w:p>
    <w:p w14:paraId="34C150AB" w14:textId="77777777" w:rsidR="00271592" w:rsidRDefault="00271592" w:rsidP="00CE6479">
      <w:pPr>
        <w:spacing w:after="0" w:line="240" w:lineRule="auto"/>
        <w:ind w:firstLine="567"/>
        <w:jc w:val="both"/>
        <w:rPr>
          <w:rFonts w:ascii="Times New Roman" w:hAnsi="Times New Roman" w:cs="Times New Roman"/>
          <w:sz w:val="28"/>
          <w:szCs w:val="28"/>
        </w:rPr>
      </w:pPr>
    </w:p>
    <w:p w14:paraId="77407A72" w14:textId="77777777" w:rsidR="00271592" w:rsidRDefault="00271592" w:rsidP="00CE6479">
      <w:pPr>
        <w:spacing w:after="0" w:line="240" w:lineRule="auto"/>
        <w:ind w:firstLine="567"/>
        <w:jc w:val="both"/>
        <w:rPr>
          <w:rFonts w:ascii="Times New Roman" w:hAnsi="Times New Roman" w:cs="Times New Roman"/>
          <w:sz w:val="28"/>
          <w:szCs w:val="28"/>
        </w:rPr>
      </w:pPr>
    </w:p>
    <w:p w14:paraId="7FA66ECE" w14:textId="77777777" w:rsidR="00271592" w:rsidRDefault="00271592" w:rsidP="00CE6479">
      <w:pPr>
        <w:spacing w:after="0" w:line="240" w:lineRule="auto"/>
        <w:ind w:firstLine="567"/>
        <w:jc w:val="both"/>
        <w:rPr>
          <w:rFonts w:ascii="Times New Roman" w:hAnsi="Times New Roman" w:cs="Times New Roman"/>
          <w:sz w:val="28"/>
          <w:szCs w:val="28"/>
        </w:rPr>
      </w:pPr>
    </w:p>
    <w:p w14:paraId="2F369E8A" w14:textId="77777777" w:rsidR="003459DD" w:rsidRDefault="004D32C7" w:rsidP="003459DD">
      <w:pPr>
        <w:spacing w:after="0" w:line="240" w:lineRule="auto"/>
        <w:ind w:firstLine="851"/>
        <w:jc w:val="both"/>
        <w:rPr>
          <w:rFonts w:ascii="Times New Roman" w:hAnsi="Times New Roman" w:cs="Times New Roman"/>
          <w:sz w:val="28"/>
          <w:szCs w:val="28"/>
        </w:rPr>
      </w:pPr>
      <w:r w:rsidRPr="00BB3065">
        <w:rPr>
          <w:rFonts w:ascii="Times New Roman" w:hAnsi="Times New Roman" w:cs="Times New Roman"/>
          <w:sz w:val="28"/>
          <w:szCs w:val="28"/>
        </w:rPr>
        <w:lastRenderedPageBreak/>
        <w:t>В течение 2023 года деятельность Центра «Пионер» была сосредоточена на совершенствовании ключевых направлений работы</w:t>
      </w:r>
      <w:r w:rsidR="00735358" w:rsidRPr="00BB3065">
        <w:rPr>
          <w:rFonts w:ascii="Times New Roman" w:hAnsi="Times New Roman" w:cs="Times New Roman"/>
          <w:sz w:val="28"/>
          <w:szCs w:val="28"/>
        </w:rPr>
        <w:t xml:space="preserve"> и </w:t>
      </w:r>
      <w:r w:rsidRPr="00BB3065">
        <w:rPr>
          <w:rFonts w:ascii="Times New Roman" w:hAnsi="Times New Roman" w:cs="Times New Roman"/>
          <w:sz w:val="28"/>
          <w:szCs w:val="28"/>
        </w:rPr>
        <w:t>стрем</w:t>
      </w:r>
      <w:r w:rsidR="00735358" w:rsidRPr="00BB3065">
        <w:rPr>
          <w:rFonts w:ascii="Times New Roman" w:hAnsi="Times New Roman" w:cs="Times New Roman"/>
          <w:sz w:val="28"/>
          <w:szCs w:val="28"/>
        </w:rPr>
        <w:t>лении</w:t>
      </w:r>
      <w:r w:rsidRPr="00BB3065">
        <w:rPr>
          <w:rFonts w:ascii="Times New Roman" w:hAnsi="Times New Roman" w:cs="Times New Roman"/>
          <w:sz w:val="28"/>
          <w:szCs w:val="28"/>
        </w:rPr>
        <w:t xml:space="preserve"> достичь максимально высоких результатов. Весь коллектив проявил большое усердие и энтузиазм, работая над укреплением сильных сторон и проявлением усилий по нивелировке слабых. Постоянное </w:t>
      </w:r>
      <w:r w:rsidR="00735358" w:rsidRPr="00BB3065">
        <w:rPr>
          <w:rFonts w:ascii="Times New Roman" w:hAnsi="Times New Roman" w:cs="Times New Roman"/>
          <w:sz w:val="28"/>
          <w:szCs w:val="28"/>
        </w:rPr>
        <w:t>движение</w:t>
      </w:r>
      <w:r w:rsidRPr="00BB3065">
        <w:rPr>
          <w:rFonts w:ascii="Times New Roman" w:hAnsi="Times New Roman" w:cs="Times New Roman"/>
          <w:sz w:val="28"/>
          <w:szCs w:val="28"/>
        </w:rPr>
        <w:t xml:space="preserve"> к улучшению качества деятельности Центра, чтобы обеспечить оптимальные условия для развития и роста нашей организации, проявляется в виде значительных положительных изменений. Был заложен устойчивый фундамент для успешной реализации ряда новых проектов в 2024 году. Предприняты меры по оптимизации процессов, повышению эффективности командной работы и укреплению партнерских отношений.</w:t>
      </w:r>
    </w:p>
    <w:p w14:paraId="43E7CD3C" w14:textId="575DA241" w:rsidR="00125DBD" w:rsidRDefault="000D51D4" w:rsidP="003459DD">
      <w:pPr>
        <w:spacing w:after="0" w:line="240" w:lineRule="auto"/>
        <w:ind w:firstLine="851"/>
        <w:jc w:val="both"/>
        <w:rPr>
          <w:rFonts w:ascii="Times New Roman" w:hAnsi="Times New Roman" w:cs="Times New Roman"/>
          <w:sz w:val="28"/>
          <w:szCs w:val="28"/>
        </w:rPr>
      </w:pPr>
      <w:r w:rsidRPr="00BB3065">
        <w:rPr>
          <w:rFonts w:ascii="Times New Roman" w:hAnsi="Times New Roman" w:cs="Times New Roman"/>
          <w:sz w:val="28"/>
          <w:szCs w:val="28"/>
        </w:rPr>
        <w:t xml:space="preserve">В 2023 году </w:t>
      </w:r>
      <w:r w:rsidR="003459DD">
        <w:rPr>
          <w:rFonts w:ascii="Times New Roman" w:hAnsi="Times New Roman" w:cs="Times New Roman"/>
          <w:sz w:val="28"/>
          <w:szCs w:val="28"/>
        </w:rPr>
        <w:t>состоялось</w:t>
      </w:r>
      <w:r w:rsidR="00E93A58">
        <w:rPr>
          <w:rFonts w:ascii="Times New Roman" w:hAnsi="Times New Roman" w:cs="Times New Roman"/>
          <w:color w:val="FF0000"/>
          <w:sz w:val="28"/>
          <w:szCs w:val="28"/>
        </w:rPr>
        <w:t xml:space="preserve"> </w:t>
      </w:r>
      <w:r w:rsidRPr="00BB3065">
        <w:rPr>
          <w:rFonts w:ascii="Times New Roman" w:hAnsi="Times New Roman" w:cs="Times New Roman"/>
          <w:sz w:val="28"/>
          <w:szCs w:val="28"/>
        </w:rPr>
        <w:t>открытие проектного офиса «Лаборатория ПРО», который создан для популяризации социального проектирования и развития навыков проектной деятельности среди молодежи. Организационно-методический отдел учреждения трансформирован</w:t>
      </w:r>
      <w:r w:rsidR="004A11B7" w:rsidRPr="00BB3065">
        <w:rPr>
          <w:rFonts w:ascii="Times New Roman" w:hAnsi="Times New Roman" w:cs="Times New Roman"/>
          <w:sz w:val="28"/>
          <w:szCs w:val="28"/>
        </w:rPr>
        <w:t xml:space="preserve"> в отдел </w:t>
      </w:r>
      <w:r w:rsidR="00E93A58">
        <w:rPr>
          <w:rFonts w:ascii="Times New Roman" w:hAnsi="Times New Roman" w:cs="Times New Roman"/>
          <w:sz w:val="28"/>
          <w:szCs w:val="28"/>
        </w:rPr>
        <w:t>«</w:t>
      </w:r>
      <w:r w:rsidR="004A11B7" w:rsidRPr="00BB3065">
        <w:rPr>
          <w:rFonts w:ascii="Times New Roman" w:hAnsi="Times New Roman" w:cs="Times New Roman"/>
          <w:sz w:val="28"/>
          <w:szCs w:val="28"/>
        </w:rPr>
        <w:t>проектный офис</w:t>
      </w:r>
      <w:r w:rsidR="00E93A58">
        <w:rPr>
          <w:rFonts w:ascii="Times New Roman" w:hAnsi="Times New Roman" w:cs="Times New Roman"/>
          <w:sz w:val="28"/>
          <w:szCs w:val="28"/>
        </w:rPr>
        <w:t>»</w:t>
      </w:r>
      <w:r w:rsidR="004A11B7" w:rsidRPr="00BB3065">
        <w:rPr>
          <w:rFonts w:ascii="Times New Roman" w:hAnsi="Times New Roman" w:cs="Times New Roman"/>
          <w:sz w:val="28"/>
          <w:szCs w:val="28"/>
        </w:rPr>
        <w:t xml:space="preserve">, что расширило портфель предложений Центра для аудитории и способствует формированию молодежного сообщества активистов </w:t>
      </w:r>
      <w:r w:rsidR="00735358" w:rsidRPr="00BB3065">
        <w:rPr>
          <w:rFonts w:ascii="Times New Roman" w:hAnsi="Times New Roman" w:cs="Times New Roman"/>
          <w:sz w:val="28"/>
          <w:szCs w:val="28"/>
        </w:rPr>
        <w:t>проектной деятельности</w:t>
      </w:r>
      <w:r w:rsidR="004A11B7" w:rsidRPr="00BB3065">
        <w:rPr>
          <w:rFonts w:ascii="Times New Roman" w:hAnsi="Times New Roman" w:cs="Times New Roman"/>
          <w:sz w:val="28"/>
          <w:szCs w:val="28"/>
        </w:rPr>
        <w:t>.</w:t>
      </w:r>
      <w:r w:rsidR="003E6F5F">
        <w:rPr>
          <w:rFonts w:ascii="Times New Roman" w:hAnsi="Times New Roman" w:cs="Times New Roman"/>
          <w:sz w:val="28"/>
          <w:szCs w:val="28"/>
        </w:rPr>
        <w:t xml:space="preserve"> А</w:t>
      </w:r>
      <w:r w:rsidR="003E6F5F" w:rsidRPr="003E6F5F">
        <w:rPr>
          <w:rFonts w:ascii="Times New Roman" w:hAnsi="Times New Roman" w:cs="Times New Roman"/>
          <w:sz w:val="28"/>
          <w:szCs w:val="28"/>
        </w:rPr>
        <w:t>ктивно</w:t>
      </w:r>
      <w:r w:rsidR="003E6F5F">
        <w:rPr>
          <w:rFonts w:ascii="Times New Roman" w:hAnsi="Times New Roman" w:cs="Times New Roman"/>
          <w:sz w:val="28"/>
          <w:szCs w:val="28"/>
        </w:rPr>
        <w:t>е</w:t>
      </w:r>
      <w:r w:rsidR="003E6F5F" w:rsidRPr="003E6F5F">
        <w:rPr>
          <w:rFonts w:ascii="Times New Roman" w:hAnsi="Times New Roman" w:cs="Times New Roman"/>
          <w:sz w:val="28"/>
          <w:szCs w:val="28"/>
        </w:rPr>
        <w:t xml:space="preserve"> сотруднич</w:t>
      </w:r>
      <w:r w:rsidR="003E6F5F">
        <w:rPr>
          <w:rFonts w:ascii="Times New Roman" w:hAnsi="Times New Roman" w:cs="Times New Roman"/>
          <w:sz w:val="28"/>
          <w:szCs w:val="28"/>
        </w:rPr>
        <w:t>ество</w:t>
      </w:r>
      <w:r w:rsidR="003E6F5F" w:rsidRPr="003E6F5F">
        <w:rPr>
          <w:rFonts w:ascii="Times New Roman" w:hAnsi="Times New Roman" w:cs="Times New Roman"/>
          <w:sz w:val="28"/>
          <w:szCs w:val="28"/>
        </w:rPr>
        <w:t xml:space="preserve"> с различными партнерами и организациями</w:t>
      </w:r>
      <w:r w:rsidR="003E6F5F">
        <w:rPr>
          <w:rFonts w:ascii="Times New Roman" w:hAnsi="Times New Roman" w:cs="Times New Roman"/>
          <w:sz w:val="28"/>
          <w:szCs w:val="28"/>
        </w:rPr>
        <w:t xml:space="preserve"> </w:t>
      </w:r>
      <w:r w:rsidR="00E93A58" w:rsidRPr="003E6F5F">
        <w:rPr>
          <w:rFonts w:ascii="Times New Roman" w:hAnsi="Times New Roman" w:cs="Times New Roman"/>
          <w:sz w:val="28"/>
          <w:szCs w:val="28"/>
        </w:rPr>
        <w:t>позволя</w:t>
      </w:r>
      <w:r w:rsidR="00E93A58">
        <w:rPr>
          <w:rFonts w:ascii="Times New Roman" w:hAnsi="Times New Roman" w:cs="Times New Roman"/>
          <w:sz w:val="28"/>
          <w:szCs w:val="28"/>
        </w:rPr>
        <w:t>ет</w:t>
      </w:r>
      <w:r w:rsidR="003E6F5F" w:rsidRPr="003E6F5F">
        <w:rPr>
          <w:rFonts w:ascii="Times New Roman" w:hAnsi="Times New Roman" w:cs="Times New Roman"/>
          <w:sz w:val="28"/>
          <w:szCs w:val="28"/>
        </w:rPr>
        <w:t xml:space="preserve"> создать благоприятные условия для реализации творческого потенциала молодых людей.</w:t>
      </w:r>
      <w:r w:rsidR="003E6F5F">
        <w:rPr>
          <w:rFonts w:ascii="Times New Roman" w:hAnsi="Times New Roman" w:cs="Times New Roman"/>
          <w:sz w:val="28"/>
          <w:szCs w:val="28"/>
        </w:rPr>
        <w:t xml:space="preserve"> Проводится работа над подготовкой и</w:t>
      </w:r>
      <w:r w:rsidR="003E6F5F" w:rsidRPr="003E6F5F">
        <w:rPr>
          <w:rFonts w:ascii="Times New Roman" w:hAnsi="Times New Roman" w:cs="Times New Roman"/>
          <w:sz w:val="28"/>
          <w:szCs w:val="28"/>
        </w:rPr>
        <w:t xml:space="preserve"> организацией образовательных программ, тренингов и семинаров, направленных на повышение компетенций молодежи в области проектной деятельности.</w:t>
      </w:r>
      <w:r w:rsidR="00125DBD">
        <w:rPr>
          <w:rFonts w:ascii="Times New Roman" w:hAnsi="Times New Roman" w:cs="Times New Roman"/>
          <w:sz w:val="28"/>
          <w:szCs w:val="28"/>
        </w:rPr>
        <w:t xml:space="preserve"> Т</w:t>
      </w:r>
      <w:r w:rsidR="00125DBD" w:rsidRPr="003E6F5F">
        <w:rPr>
          <w:rFonts w:ascii="Times New Roman" w:hAnsi="Times New Roman" w:cs="Times New Roman"/>
          <w:sz w:val="28"/>
          <w:szCs w:val="28"/>
        </w:rPr>
        <w:t>акже осуществля</w:t>
      </w:r>
      <w:r w:rsidR="00125DBD">
        <w:rPr>
          <w:rFonts w:ascii="Times New Roman" w:hAnsi="Times New Roman" w:cs="Times New Roman"/>
          <w:sz w:val="28"/>
          <w:szCs w:val="28"/>
        </w:rPr>
        <w:t>ется</w:t>
      </w:r>
      <w:r w:rsidR="00125DBD" w:rsidRPr="003E6F5F">
        <w:rPr>
          <w:rFonts w:ascii="Times New Roman" w:hAnsi="Times New Roman" w:cs="Times New Roman"/>
          <w:sz w:val="28"/>
          <w:szCs w:val="28"/>
        </w:rPr>
        <w:t xml:space="preserve"> консультацион</w:t>
      </w:r>
      <w:r w:rsidR="00125DBD">
        <w:rPr>
          <w:rFonts w:ascii="Times New Roman" w:hAnsi="Times New Roman" w:cs="Times New Roman"/>
          <w:sz w:val="28"/>
          <w:szCs w:val="28"/>
        </w:rPr>
        <w:t>ная</w:t>
      </w:r>
      <w:r w:rsidR="00125DBD" w:rsidRPr="003E6F5F">
        <w:rPr>
          <w:rFonts w:ascii="Times New Roman" w:hAnsi="Times New Roman" w:cs="Times New Roman"/>
          <w:sz w:val="28"/>
          <w:szCs w:val="28"/>
        </w:rPr>
        <w:t xml:space="preserve"> поддержк</w:t>
      </w:r>
      <w:r w:rsidR="00125DBD">
        <w:rPr>
          <w:rFonts w:ascii="Times New Roman" w:hAnsi="Times New Roman" w:cs="Times New Roman"/>
          <w:sz w:val="28"/>
          <w:szCs w:val="28"/>
        </w:rPr>
        <w:t>а</w:t>
      </w:r>
      <w:r w:rsidR="00125DBD" w:rsidRPr="003E6F5F">
        <w:rPr>
          <w:rFonts w:ascii="Times New Roman" w:hAnsi="Times New Roman" w:cs="Times New Roman"/>
          <w:sz w:val="28"/>
          <w:szCs w:val="28"/>
        </w:rPr>
        <w:t xml:space="preserve"> для студентов и молодых специалистов, </w:t>
      </w:r>
      <w:r w:rsidR="00125DBD">
        <w:rPr>
          <w:rFonts w:ascii="Times New Roman" w:hAnsi="Times New Roman" w:cs="Times New Roman"/>
          <w:sz w:val="28"/>
          <w:szCs w:val="28"/>
        </w:rPr>
        <w:t xml:space="preserve">что позволяет </w:t>
      </w:r>
      <w:r w:rsidR="00125DBD" w:rsidRPr="003E6F5F">
        <w:rPr>
          <w:rFonts w:ascii="Times New Roman" w:hAnsi="Times New Roman" w:cs="Times New Roman"/>
          <w:sz w:val="28"/>
          <w:szCs w:val="28"/>
        </w:rPr>
        <w:t>им развивать навыки</w:t>
      </w:r>
      <w:r w:rsidR="00125DBD">
        <w:rPr>
          <w:rFonts w:ascii="Times New Roman" w:hAnsi="Times New Roman" w:cs="Times New Roman"/>
          <w:sz w:val="28"/>
          <w:szCs w:val="28"/>
        </w:rPr>
        <w:t xml:space="preserve"> проектной деятельности</w:t>
      </w:r>
      <w:r w:rsidR="00125DBD" w:rsidRPr="003E6F5F">
        <w:rPr>
          <w:rFonts w:ascii="Times New Roman" w:hAnsi="Times New Roman" w:cs="Times New Roman"/>
          <w:sz w:val="28"/>
          <w:szCs w:val="28"/>
        </w:rPr>
        <w:t xml:space="preserve"> и </w:t>
      </w:r>
      <w:r w:rsidR="00E93A58">
        <w:rPr>
          <w:rFonts w:ascii="Times New Roman" w:hAnsi="Times New Roman" w:cs="Times New Roman"/>
          <w:sz w:val="28"/>
          <w:szCs w:val="28"/>
        </w:rPr>
        <w:t>направляет</w:t>
      </w:r>
      <w:r w:rsidR="00125DBD">
        <w:rPr>
          <w:rFonts w:ascii="Times New Roman" w:hAnsi="Times New Roman" w:cs="Times New Roman"/>
          <w:sz w:val="28"/>
          <w:szCs w:val="28"/>
        </w:rPr>
        <w:t xml:space="preserve"> в реализации собственных идей.</w:t>
      </w:r>
    </w:p>
    <w:p w14:paraId="49E9A213" w14:textId="25030157" w:rsidR="00125DBD" w:rsidRDefault="00125DBD" w:rsidP="00CE6479">
      <w:pPr>
        <w:spacing w:after="0" w:line="240" w:lineRule="auto"/>
        <w:ind w:right="-143" w:firstLine="851"/>
        <w:jc w:val="both"/>
        <w:rPr>
          <w:rFonts w:ascii="Times New Roman" w:hAnsi="Times New Roman" w:cs="Times New Roman"/>
          <w:sz w:val="28"/>
          <w:szCs w:val="28"/>
        </w:rPr>
      </w:pPr>
      <w:r w:rsidRPr="003E6F5F">
        <w:rPr>
          <w:rFonts w:ascii="Times New Roman" w:hAnsi="Times New Roman" w:cs="Times New Roman"/>
          <w:sz w:val="28"/>
          <w:szCs w:val="28"/>
        </w:rPr>
        <w:t xml:space="preserve">Важно отметить, что </w:t>
      </w:r>
      <w:r>
        <w:rPr>
          <w:rFonts w:ascii="Times New Roman" w:hAnsi="Times New Roman" w:cs="Times New Roman"/>
          <w:sz w:val="28"/>
          <w:szCs w:val="28"/>
        </w:rPr>
        <w:t>центром</w:t>
      </w:r>
      <w:r w:rsidRPr="003E6F5F">
        <w:rPr>
          <w:rFonts w:ascii="Times New Roman" w:hAnsi="Times New Roman" w:cs="Times New Roman"/>
          <w:sz w:val="28"/>
          <w:szCs w:val="28"/>
        </w:rPr>
        <w:t xml:space="preserve"> активно испол</w:t>
      </w:r>
      <w:r>
        <w:rPr>
          <w:rFonts w:ascii="Times New Roman" w:hAnsi="Times New Roman" w:cs="Times New Roman"/>
          <w:sz w:val="28"/>
          <w:szCs w:val="28"/>
        </w:rPr>
        <w:t>ьзуются</w:t>
      </w:r>
      <w:r w:rsidRPr="003E6F5F">
        <w:rPr>
          <w:rFonts w:ascii="Times New Roman" w:hAnsi="Times New Roman" w:cs="Times New Roman"/>
          <w:sz w:val="28"/>
          <w:szCs w:val="28"/>
        </w:rPr>
        <w:t xml:space="preserve"> современные технологии и инструменты для </w:t>
      </w:r>
      <w:r>
        <w:rPr>
          <w:rFonts w:ascii="Times New Roman" w:hAnsi="Times New Roman" w:cs="Times New Roman"/>
          <w:sz w:val="28"/>
          <w:szCs w:val="28"/>
        </w:rPr>
        <w:t xml:space="preserve">передачи знаний в области социального проектирования. </w:t>
      </w:r>
      <w:r w:rsidRPr="00125DBD">
        <w:rPr>
          <w:rFonts w:ascii="Times New Roman" w:hAnsi="Times New Roman" w:cs="Times New Roman"/>
          <w:sz w:val="28"/>
          <w:szCs w:val="28"/>
        </w:rPr>
        <w:t>Одним из подходов было создание онлайн</w:t>
      </w:r>
      <w:r>
        <w:rPr>
          <w:rFonts w:ascii="Times New Roman" w:hAnsi="Times New Roman" w:cs="Times New Roman"/>
          <w:sz w:val="28"/>
          <w:szCs w:val="28"/>
        </w:rPr>
        <w:t xml:space="preserve"> </w:t>
      </w:r>
      <w:r w:rsidRPr="00125DBD">
        <w:rPr>
          <w:rFonts w:ascii="Times New Roman" w:hAnsi="Times New Roman" w:cs="Times New Roman"/>
          <w:sz w:val="28"/>
          <w:szCs w:val="28"/>
        </w:rPr>
        <w:t>курса по социальному проектированию</w:t>
      </w:r>
      <w:r>
        <w:rPr>
          <w:rFonts w:ascii="Times New Roman" w:hAnsi="Times New Roman" w:cs="Times New Roman"/>
          <w:sz w:val="28"/>
          <w:szCs w:val="28"/>
        </w:rPr>
        <w:t>, при записи которого были привлечены</w:t>
      </w:r>
      <w:r w:rsidRPr="00125DBD">
        <w:rPr>
          <w:rFonts w:ascii="Times New Roman" w:hAnsi="Times New Roman" w:cs="Times New Roman"/>
          <w:sz w:val="28"/>
          <w:szCs w:val="28"/>
        </w:rPr>
        <w:t xml:space="preserve"> эксперт</w:t>
      </w:r>
      <w:r>
        <w:rPr>
          <w:rFonts w:ascii="Times New Roman" w:hAnsi="Times New Roman" w:cs="Times New Roman"/>
          <w:sz w:val="28"/>
          <w:szCs w:val="28"/>
        </w:rPr>
        <w:t>ы</w:t>
      </w:r>
      <w:r w:rsidRPr="00125DBD">
        <w:rPr>
          <w:rFonts w:ascii="Times New Roman" w:hAnsi="Times New Roman" w:cs="Times New Roman"/>
          <w:sz w:val="28"/>
          <w:szCs w:val="28"/>
        </w:rPr>
        <w:t xml:space="preserve"> и специалист</w:t>
      </w:r>
      <w:r>
        <w:rPr>
          <w:rFonts w:ascii="Times New Roman" w:hAnsi="Times New Roman" w:cs="Times New Roman"/>
          <w:sz w:val="28"/>
          <w:szCs w:val="28"/>
        </w:rPr>
        <w:t>ы</w:t>
      </w:r>
      <w:r w:rsidRPr="00125DBD">
        <w:rPr>
          <w:rFonts w:ascii="Times New Roman" w:hAnsi="Times New Roman" w:cs="Times New Roman"/>
          <w:sz w:val="28"/>
          <w:szCs w:val="28"/>
        </w:rPr>
        <w:t xml:space="preserve"> из различных областей.</w:t>
      </w:r>
      <w:r>
        <w:rPr>
          <w:rFonts w:ascii="Times New Roman" w:hAnsi="Times New Roman" w:cs="Times New Roman"/>
          <w:sz w:val="28"/>
          <w:szCs w:val="28"/>
        </w:rPr>
        <w:t xml:space="preserve"> </w:t>
      </w:r>
      <w:r w:rsidRPr="00125DBD">
        <w:rPr>
          <w:rFonts w:ascii="Times New Roman" w:hAnsi="Times New Roman" w:cs="Times New Roman"/>
          <w:sz w:val="28"/>
          <w:szCs w:val="28"/>
        </w:rPr>
        <w:t xml:space="preserve">Этот курс </w:t>
      </w:r>
      <w:r>
        <w:rPr>
          <w:rFonts w:ascii="Times New Roman" w:hAnsi="Times New Roman" w:cs="Times New Roman"/>
          <w:sz w:val="28"/>
          <w:szCs w:val="28"/>
        </w:rPr>
        <w:t>станет</w:t>
      </w:r>
      <w:r w:rsidRPr="00125DBD">
        <w:rPr>
          <w:rFonts w:ascii="Times New Roman" w:hAnsi="Times New Roman" w:cs="Times New Roman"/>
          <w:sz w:val="28"/>
          <w:szCs w:val="28"/>
        </w:rPr>
        <w:t xml:space="preserve"> ценным ресурсом для </w:t>
      </w:r>
      <w:r>
        <w:rPr>
          <w:rFonts w:ascii="Times New Roman" w:hAnsi="Times New Roman" w:cs="Times New Roman"/>
          <w:sz w:val="28"/>
          <w:szCs w:val="28"/>
        </w:rPr>
        <w:t>целевой аудитории центра</w:t>
      </w:r>
      <w:r w:rsidRPr="00125DBD">
        <w:rPr>
          <w:rFonts w:ascii="Times New Roman" w:hAnsi="Times New Roman" w:cs="Times New Roman"/>
          <w:sz w:val="28"/>
          <w:szCs w:val="28"/>
        </w:rPr>
        <w:t>, позвол</w:t>
      </w:r>
      <w:r>
        <w:rPr>
          <w:rFonts w:ascii="Times New Roman" w:hAnsi="Times New Roman" w:cs="Times New Roman"/>
          <w:sz w:val="28"/>
          <w:szCs w:val="28"/>
        </w:rPr>
        <w:t>ит</w:t>
      </w:r>
      <w:r w:rsidRPr="00125DBD">
        <w:rPr>
          <w:rFonts w:ascii="Times New Roman" w:hAnsi="Times New Roman" w:cs="Times New Roman"/>
          <w:sz w:val="28"/>
          <w:szCs w:val="28"/>
        </w:rPr>
        <w:t xml:space="preserve"> освоить ключевые принципы социального проектирования и развить навыки</w:t>
      </w:r>
      <w:r>
        <w:rPr>
          <w:rFonts w:ascii="Times New Roman" w:hAnsi="Times New Roman" w:cs="Times New Roman"/>
          <w:sz w:val="28"/>
          <w:szCs w:val="28"/>
        </w:rPr>
        <w:t xml:space="preserve"> проектной деятельности</w:t>
      </w:r>
      <w:r w:rsidRPr="00125DBD">
        <w:rPr>
          <w:rFonts w:ascii="Times New Roman" w:hAnsi="Times New Roman" w:cs="Times New Roman"/>
          <w:sz w:val="28"/>
          <w:szCs w:val="28"/>
        </w:rPr>
        <w:t xml:space="preserve">. </w:t>
      </w:r>
    </w:p>
    <w:p w14:paraId="7207227C" w14:textId="19E786E4" w:rsidR="003E6F5F" w:rsidRPr="003E6F5F" w:rsidRDefault="00125DBD" w:rsidP="00CE6479">
      <w:pPr>
        <w:spacing w:after="0" w:line="240" w:lineRule="auto"/>
        <w:ind w:right="-143" w:firstLine="851"/>
        <w:jc w:val="both"/>
        <w:rPr>
          <w:rFonts w:ascii="Times New Roman" w:hAnsi="Times New Roman" w:cs="Times New Roman"/>
          <w:sz w:val="28"/>
          <w:szCs w:val="28"/>
        </w:rPr>
      </w:pPr>
      <w:r>
        <w:rPr>
          <w:rFonts w:ascii="Times New Roman" w:hAnsi="Times New Roman" w:cs="Times New Roman"/>
          <w:sz w:val="28"/>
          <w:szCs w:val="28"/>
        </w:rPr>
        <w:t>Специалисты центра стремятся сделать</w:t>
      </w:r>
      <w:r w:rsidRPr="00125DBD">
        <w:rPr>
          <w:rFonts w:ascii="Times New Roman" w:hAnsi="Times New Roman" w:cs="Times New Roman"/>
          <w:sz w:val="28"/>
          <w:szCs w:val="28"/>
        </w:rPr>
        <w:t xml:space="preserve"> информацию доступной для </w:t>
      </w:r>
      <w:r>
        <w:rPr>
          <w:rFonts w:ascii="Times New Roman" w:hAnsi="Times New Roman" w:cs="Times New Roman"/>
          <w:sz w:val="28"/>
          <w:szCs w:val="28"/>
        </w:rPr>
        <w:t>большего количества лиц</w:t>
      </w:r>
      <w:r w:rsidRPr="00125DBD">
        <w:rPr>
          <w:rFonts w:ascii="Times New Roman" w:hAnsi="Times New Roman" w:cs="Times New Roman"/>
          <w:sz w:val="28"/>
          <w:szCs w:val="28"/>
        </w:rPr>
        <w:t xml:space="preserve">, поэтому осуществили перевод курса на русский жестовый язык, чтобы обеспечить </w:t>
      </w:r>
      <w:r>
        <w:rPr>
          <w:rFonts w:ascii="Times New Roman" w:hAnsi="Times New Roman" w:cs="Times New Roman"/>
          <w:sz w:val="28"/>
          <w:szCs w:val="28"/>
        </w:rPr>
        <w:t>возможность использования</w:t>
      </w:r>
      <w:r w:rsidR="00E93A58">
        <w:rPr>
          <w:rFonts w:ascii="Times New Roman" w:hAnsi="Times New Roman" w:cs="Times New Roman"/>
          <w:sz w:val="28"/>
          <w:szCs w:val="28"/>
        </w:rPr>
        <w:t xml:space="preserve"> для лиц с ограничениями по слуху</w:t>
      </w:r>
      <w:r w:rsidRPr="00125DBD">
        <w:rPr>
          <w:rFonts w:ascii="Times New Roman" w:hAnsi="Times New Roman" w:cs="Times New Roman"/>
          <w:sz w:val="28"/>
          <w:szCs w:val="28"/>
        </w:rPr>
        <w:t>.</w:t>
      </w:r>
    </w:p>
    <w:p w14:paraId="4B82F635" w14:textId="77777777" w:rsidR="004A11B7" w:rsidRPr="00BB3065" w:rsidRDefault="004A11B7" w:rsidP="00CE6479">
      <w:pPr>
        <w:spacing w:after="0" w:line="240" w:lineRule="auto"/>
        <w:ind w:right="-143" w:firstLine="851"/>
        <w:jc w:val="both"/>
        <w:rPr>
          <w:rFonts w:ascii="Times New Roman" w:hAnsi="Times New Roman" w:cs="Times New Roman"/>
          <w:sz w:val="28"/>
          <w:szCs w:val="28"/>
        </w:rPr>
      </w:pPr>
      <w:r w:rsidRPr="00BB3065">
        <w:rPr>
          <w:rFonts w:ascii="Times New Roman" w:hAnsi="Times New Roman" w:cs="Times New Roman"/>
          <w:sz w:val="28"/>
          <w:szCs w:val="28"/>
        </w:rPr>
        <w:t>Работа учреждения строится в соответствии с муниципальным заданием и деятельностью специалистов 5 основных отделов.</w:t>
      </w:r>
    </w:p>
    <w:p w14:paraId="3720390F" w14:textId="77777777" w:rsidR="003459DD" w:rsidRDefault="003459DD" w:rsidP="00CE6479">
      <w:pPr>
        <w:pStyle w:val="a4"/>
        <w:shd w:val="clear" w:color="auto" w:fill="FFFFFF"/>
        <w:tabs>
          <w:tab w:val="left" w:pos="4820"/>
        </w:tabs>
        <w:spacing w:before="0" w:beforeAutospacing="0" w:after="0" w:afterAutospacing="0"/>
        <w:ind w:right="-1" w:firstLine="851"/>
        <w:jc w:val="both"/>
        <w:rPr>
          <w:b/>
          <w:iCs/>
          <w:sz w:val="28"/>
          <w:szCs w:val="28"/>
        </w:rPr>
      </w:pPr>
    </w:p>
    <w:p w14:paraId="3A5F02F3" w14:textId="3E2686F5" w:rsidR="00CF2B0C" w:rsidRDefault="00CF2B0C" w:rsidP="00916468">
      <w:pPr>
        <w:pStyle w:val="a4"/>
        <w:shd w:val="clear" w:color="auto" w:fill="FFFFFF"/>
        <w:tabs>
          <w:tab w:val="left" w:pos="4820"/>
        </w:tabs>
        <w:spacing w:before="0" w:beforeAutospacing="0" w:after="0" w:afterAutospacing="0"/>
        <w:ind w:right="-1" w:firstLine="851"/>
        <w:jc w:val="center"/>
        <w:rPr>
          <w:b/>
          <w:iCs/>
          <w:sz w:val="28"/>
          <w:szCs w:val="28"/>
        </w:rPr>
      </w:pPr>
      <w:r>
        <w:rPr>
          <w:b/>
          <w:iCs/>
          <w:sz w:val="28"/>
          <w:szCs w:val="28"/>
        </w:rPr>
        <w:t xml:space="preserve">Событийно-проектный отдел </w:t>
      </w:r>
    </w:p>
    <w:p w14:paraId="6A00F8A5" w14:textId="77777777" w:rsidR="00CF2B0C" w:rsidRDefault="00CF2B0C" w:rsidP="00CF2B0C">
      <w:pPr>
        <w:pStyle w:val="a4"/>
        <w:shd w:val="clear" w:color="auto" w:fill="FFFFFF"/>
        <w:tabs>
          <w:tab w:val="left" w:pos="4820"/>
        </w:tabs>
        <w:spacing w:before="0" w:beforeAutospacing="0" w:after="0" w:afterAutospacing="0"/>
        <w:ind w:right="-1" w:firstLine="851"/>
        <w:jc w:val="both"/>
        <w:rPr>
          <w:b/>
          <w:iCs/>
          <w:sz w:val="28"/>
          <w:szCs w:val="28"/>
        </w:rPr>
      </w:pPr>
    </w:p>
    <w:p w14:paraId="424FC003" w14:textId="77777777" w:rsidR="00CF2B0C" w:rsidRDefault="00CF2B0C" w:rsidP="00CF2B0C">
      <w:pPr>
        <w:tabs>
          <w:tab w:val="center" w:pos="567"/>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Цель работы событийно-проектного отдела (далее – СПО) – выявление, поддержка и развитие молодежных общественных инициатив.</w:t>
      </w:r>
    </w:p>
    <w:p w14:paraId="0886066A" w14:textId="77777777" w:rsidR="00CF2B0C" w:rsidRDefault="00CF2B0C" w:rsidP="00CF2B0C">
      <w:pPr>
        <w:tabs>
          <w:tab w:val="center" w:pos="567"/>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 xml:space="preserve">Задачи в программе развития СПО на 2023 год: </w:t>
      </w:r>
    </w:p>
    <w:p w14:paraId="18B0C363" w14:textId="77777777" w:rsidR="00CF2B0C" w:rsidRDefault="00CF2B0C" w:rsidP="00CF2B0C">
      <w:pPr>
        <w:pStyle w:val="a5"/>
        <w:numPr>
          <w:ilvl w:val="0"/>
          <w:numId w:val="9"/>
        </w:numPr>
        <w:tabs>
          <w:tab w:val="center" w:pos="567"/>
        </w:tabs>
        <w:spacing w:after="0" w:line="240" w:lineRule="auto"/>
        <w:ind w:left="0" w:firstLine="851"/>
        <w:jc w:val="both"/>
        <w:rPr>
          <w:rFonts w:ascii="Times New Roman" w:hAnsi="Times New Roman"/>
          <w:sz w:val="28"/>
          <w:szCs w:val="28"/>
        </w:rPr>
      </w:pPr>
      <w:r>
        <w:rPr>
          <w:rFonts w:ascii="Times New Roman" w:hAnsi="Times New Roman"/>
          <w:sz w:val="28"/>
          <w:szCs w:val="28"/>
        </w:rPr>
        <w:t xml:space="preserve">Формирование механизмов вовлечения молодых людей в многообразную общественную и культурную деятельность, направленную на улучшение </w:t>
      </w:r>
      <w:proofErr w:type="gramStart"/>
      <w:r>
        <w:rPr>
          <w:rFonts w:ascii="Times New Roman" w:hAnsi="Times New Roman"/>
          <w:sz w:val="28"/>
          <w:szCs w:val="28"/>
        </w:rPr>
        <w:t>качества жизни жителей города Новосибирска</w:t>
      </w:r>
      <w:proofErr w:type="gramEnd"/>
      <w:r>
        <w:rPr>
          <w:rFonts w:ascii="Times New Roman" w:hAnsi="Times New Roman"/>
          <w:sz w:val="28"/>
          <w:szCs w:val="28"/>
        </w:rPr>
        <w:t>.</w:t>
      </w:r>
    </w:p>
    <w:p w14:paraId="50446D41" w14:textId="77777777" w:rsidR="00CF2B0C" w:rsidRDefault="00CF2B0C" w:rsidP="00CF2B0C">
      <w:pPr>
        <w:pStyle w:val="a5"/>
        <w:numPr>
          <w:ilvl w:val="0"/>
          <w:numId w:val="9"/>
        </w:numPr>
        <w:tabs>
          <w:tab w:val="center" w:pos="567"/>
        </w:tabs>
        <w:spacing w:after="0" w:line="240" w:lineRule="auto"/>
        <w:ind w:left="0" w:firstLine="851"/>
        <w:jc w:val="both"/>
        <w:rPr>
          <w:rFonts w:ascii="Times New Roman" w:hAnsi="Times New Roman"/>
          <w:sz w:val="28"/>
          <w:szCs w:val="28"/>
        </w:rPr>
      </w:pPr>
      <w:r>
        <w:rPr>
          <w:rFonts w:ascii="Times New Roman" w:hAnsi="Times New Roman"/>
          <w:sz w:val="28"/>
          <w:szCs w:val="28"/>
        </w:rPr>
        <w:t>Развитие у молодых людей социальной активности (увеличение вовлеченности в процессы индивидуального и коллективного управления общественной жизнью через создание креативных предпринимательских, добровольческих сообществ).</w:t>
      </w:r>
    </w:p>
    <w:p w14:paraId="6C202A9B" w14:textId="77777777" w:rsidR="00CF2B0C" w:rsidRDefault="00CF2B0C" w:rsidP="00CF2B0C">
      <w:pPr>
        <w:pStyle w:val="a5"/>
        <w:numPr>
          <w:ilvl w:val="0"/>
          <w:numId w:val="9"/>
        </w:numPr>
        <w:tabs>
          <w:tab w:val="center" w:pos="567"/>
        </w:tabs>
        <w:spacing w:after="0" w:line="240" w:lineRule="auto"/>
        <w:ind w:left="0" w:firstLine="851"/>
        <w:jc w:val="both"/>
        <w:rPr>
          <w:rFonts w:ascii="Times New Roman" w:hAnsi="Times New Roman"/>
          <w:sz w:val="28"/>
          <w:szCs w:val="28"/>
        </w:rPr>
      </w:pPr>
      <w:r>
        <w:rPr>
          <w:rFonts w:ascii="Times New Roman" w:hAnsi="Times New Roman"/>
          <w:sz w:val="28"/>
          <w:szCs w:val="28"/>
        </w:rPr>
        <w:t>Выявление и продвижение талантливой молодежи и результатов ее деятельности.</w:t>
      </w:r>
    </w:p>
    <w:p w14:paraId="290F6DE7" w14:textId="77777777" w:rsidR="00CF2B0C" w:rsidRDefault="00CF2B0C" w:rsidP="00CF2B0C">
      <w:pPr>
        <w:pStyle w:val="a5"/>
        <w:numPr>
          <w:ilvl w:val="0"/>
          <w:numId w:val="9"/>
        </w:numPr>
        <w:tabs>
          <w:tab w:val="center" w:pos="567"/>
        </w:tabs>
        <w:spacing w:after="0" w:line="240" w:lineRule="auto"/>
        <w:ind w:left="0" w:firstLine="851"/>
        <w:jc w:val="both"/>
        <w:rPr>
          <w:rFonts w:ascii="Times New Roman" w:hAnsi="Times New Roman"/>
          <w:sz w:val="28"/>
          <w:szCs w:val="28"/>
        </w:rPr>
      </w:pPr>
      <w:r>
        <w:rPr>
          <w:rFonts w:ascii="Times New Roman" w:hAnsi="Times New Roman"/>
          <w:sz w:val="28"/>
          <w:szCs w:val="28"/>
        </w:rPr>
        <w:t>Создание условий для самореализации молодежи в рамках проектов и мероприятий, организованных Отделом.</w:t>
      </w:r>
    </w:p>
    <w:p w14:paraId="4FF7F87B" w14:textId="77777777" w:rsidR="00CF2B0C" w:rsidRDefault="00CF2B0C" w:rsidP="00CF2B0C">
      <w:pPr>
        <w:pStyle w:val="a5"/>
        <w:numPr>
          <w:ilvl w:val="0"/>
          <w:numId w:val="9"/>
        </w:numPr>
        <w:tabs>
          <w:tab w:val="center" w:pos="567"/>
        </w:tabs>
        <w:spacing w:after="0" w:line="240" w:lineRule="auto"/>
        <w:ind w:left="0" w:firstLine="851"/>
        <w:jc w:val="both"/>
        <w:rPr>
          <w:rFonts w:ascii="Times New Roman" w:hAnsi="Times New Roman"/>
          <w:sz w:val="28"/>
          <w:szCs w:val="28"/>
        </w:rPr>
      </w:pPr>
      <w:r>
        <w:rPr>
          <w:rFonts w:ascii="Times New Roman" w:hAnsi="Times New Roman"/>
          <w:sz w:val="28"/>
          <w:szCs w:val="28"/>
        </w:rPr>
        <w:t>Поиск и вовлечение партнеров в проекты и мероприятия.</w:t>
      </w:r>
    </w:p>
    <w:p w14:paraId="77045E0C" w14:textId="77777777" w:rsidR="00CF2B0C" w:rsidRDefault="00CF2B0C" w:rsidP="00CF2B0C">
      <w:pPr>
        <w:pStyle w:val="a5"/>
        <w:numPr>
          <w:ilvl w:val="0"/>
          <w:numId w:val="9"/>
        </w:numPr>
        <w:tabs>
          <w:tab w:val="center" w:pos="567"/>
        </w:tabs>
        <w:spacing w:after="0" w:line="240" w:lineRule="auto"/>
        <w:ind w:left="0" w:firstLine="851"/>
        <w:jc w:val="both"/>
        <w:rPr>
          <w:rFonts w:ascii="Times New Roman" w:hAnsi="Times New Roman"/>
          <w:sz w:val="28"/>
          <w:szCs w:val="28"/>
        </w:rPr>
      </w:pPr>
      <w:r>
        <w:rPr>
          <w:rFonts w:ascii="Times New Roman" w:hAnsi="Times New Roman"/>
          <w:sz w:val="28"/>
          <w:szCs w:val="28"/>
        </w:rPr>
        <w:t>Организация взаимодействия с общественными молодёжными организациями, объединениями города Новосибирска.</w:t>
      </w:r>
    </w:p>
    <w:p w14:paraId="7D98EA9E" w14:textId="77777777" w:rsidR="00CF2B0C" w:rsidRDefault="00CF2B0C" w:rsidP="00CF2B0C">
      <w:pPr>
        <w:pStyle w:val="a5"/>
        <w:numPr>
          <w:ilvl w:val="0"/>
          <w:numId w:val="9"/>
        </w:numPr>
        <w:tabs>
          <w:tab w:val="center" w:pos="567"/>
        </w:tabs>
        <w:spacing w:after="0" w:line="240" w:lineRule="auto"/>
        <w:ind w:left="0" w:firstLine="851"/>
        <w:jc w:val="both"/>
        <w:rPr>
          <w:rFonts w:ascii="Times New Roman" w:hAnsi="Times New Roman"/>
          <w:sz w:val="28"/>
          <w:szCs w:val="28"/>
        </w:rPr>
      </w:pPr>
      <w:r>
        <w:rPr>
          <w:rFonts w:ascii="Times New Roman" w:hAnsi="Times New Roman"/>
          <w:sz w:val="28"/>
          <w:szCs w:val="28"/>
        </w:rPr>
        <w:t xml:space="preserve">Создание новых проектов, мероприятий и событий для жителей города Новосибирска. </w:t>
      </w:r>
    </w:p>
    <w:p w14:paraId="6E6D9DC4" w14:textId="77777777" w:rsidR="00CF2B0C" w:rsidRDefault="00CF2B0C" w:rsidP="00CF2B0C">
      <w:pPr>
        <w:tabs>
          <w:tab w:val="center" w:pos="567"/>
        </w:tabs>
        <w:spacing w:after="0" w:line="240" w:lineRule="auto"/>
        <w:ind w:firstLine="851"/>
        <w:jc w:val="both"/>
        <w:rPr>
          <w:rFonts w:ascii="Times New Roman" w:hAnsi="Times New Roman"/>
          <w:sz w:val="28"/>
          <w:szCs w:val="28"/>
        </w:rPr>
      </w:pPr>
      <w:r>
        <w:rPr>
          <w:rFonts w:ascii="Times New Roman" w:eastAsia="Calibri" w:hAnsi="Times New Roman"/>
          <w:sz w:val="28"/>
          <w:szCs w:val="28"/>
          <w:lang w:eastAsia="ru-RU"/>
        </w:rPr>
        <w:t>Д</w:t>
      </w:r>
      <w:r>
        <w:rPr>
          <w:rFonts w:ascii="Times New Roman" w:hAnsi="Times New Roman"/>
          <w:sz w:val="28"/>
          <w:szCs w:val="28"/>
        </w:rPr>
        <w:t xml:space="preserve">еятельность СПО осуществляется посредством реализации проектов и проведения городских событий, </w:t>
      </w:r>
      <w:proofErr w:type="spellStart"/>
      <w:r>
        <w:rPr>
          <w:rFonts w:ascii="Times New Roman" w:hAnsi="Times New Roman"/>
          <w:sz w:val="28"/>
          <w:szCs w:val="28"/>
        </w:rPr>
        <w:t>грантового</w:t>
      </w:r>
      <w:proofErr w:type="spellEnd"/>
      <w:r>
        <w:rPr>
          <w:rFonts w:ascii="Times New Roman" w:hAnsi="Times New Roman"/>
          <w:sz w:val="28"/>
          <w:szCs w:val="28"/>
        </w:rPr>
        <w:t xml:space="preserve"> конкурса и образовательных площадок. Сетевое взаимодействие СПО с общественными молодежными структурами, городского, регионального, межрегионального, федерального уровня, а также привлечение социальных и коммерческих партнеров в проекты и события – одна из приоритетных задач СПО. Синергетический эффект работы СПО заключается во взаимодействии целевой аудитории, ресурсов и партнеров. Такое взаимовыгодное сотрудничество повышает качественный результат для каждой из сторон. Целевая аудитория СПО, то есть инициативная молодежь, получает возможность трансляции своих идей и проектов, а также площадку для их реализации.</w:t>
      </w:r>
    </w:p>
    <w:p w14:paraId="7E4A5778" w14:textId="77777777" w:rsidR="00CF2B0C" w:rsidRDefault="00CF2B0C" w:rsidP="00CF2B0C">
      <w:pPr>
        <w:tabs>
          <w:tab w:val="center" w:pos="567"/>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Направление «Содействие успешной социализации и самореализации молодежи города Новосибирска» муниципальной программы «Развитие сферы молодежной политики в городе Новосибирске» на 2022-2027 годы является приоритетным направлением деятельности СПО каждый год, так как оно варьируется с целью отдела. Данное направление осуществляется посредством реализации сервиса «Организация событий, мероприятий и проектов». </w:t>
      </w:r>
    </w:p>
    <w:p w14:paraId="00C6B331" w14:textId="77777777" w:rsidR="00CF2B0C" w:rsidRDefault="00CF2B0C" w:rsidP="00CF2B0C">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В 2023 году с целью поддержки молодежных проектов, направленных на развитие города Новосибирска,</w:t>
      </w:r>
      <w:r>
        <w:rPr>
          <w:rFonts w:ascii="Times New Roman" w:hAnsi="Times New Roman" w:cs="Times New Roman"/>
          <w:b/>
          <w:i/>
          <w:sz w:val="28"/>
          <w:szCs w:val="28"/>
        </w:rPr>
        <w:t xml:space="preserve"> </w:t>
      </w:r>
      <w:r>
        <w:rPr>
          <w:rFonts w:ascii="Times New Roman" w:hAnsi="Times New Roman" w:cs="Times New Roman"/>
          <w:sz w:val="28"/>
          <w:szCs w:val="28"/>
        </w:rPr>
        <w:t>был проведен</w:t>
      </w:r>
      <w:r>
        <w:rPr>
          <w:rFonts w:ascii="Times New Roman" w:hAnsi="Times New Roman" w:cs="Times New Roman"/>
          <w:b/>
          <w:i/>
          <w:sz w:val="28"/>
          <w:szCs w:val="28"/>
        </w:rPr>
        <w:t xml:space="preserve"> конкурс социально значимых проектов в молодежной среде «Парад идей»</w:t>
      </w:r>
      <w:r>
        <w:rPr>
          <w:rFonts w:ascii="Times New Roman" w:hAnsi="Times New Roman" w:cs="Times New Roman"/>
          <w:sz w:val="28"/>
          <w:szCs w:val="28"/>
        </w:rPr>
        <w:t xml:space="preserve">. Для участия в конкурсе поступило 46 заявок в 5 номинациях: «Содействие развитию активной гражданской жизненной позиции молодежи», «Гражданское и патриотическое воспитание молодежи», «Создание комфортной среды проживания и формирование здорового образа жизни», «Развитие креативных индустрий» и «Развитие студенческого самоуправления». В прошлом году количество заявок составило 47. В 2023 году количество заявок стало незначительно меньше, однако тенденция снижения количества </w:t>
      </w:r>
      <w:r>
        <w:rPr>
          <w:rFonts w:ascii="Times New Roman" w:hAnsi="Times New Roman" w:cs="Times New Roman"/>
          <w:sz w:val="28"/>
          <w:szCs w:val="28"/>
        </w:rPr>
        <w:lastRenderedPageBreak/>
        <w:t xml:space="preserve">заявок из года в год сохраняется. Это связано с большим количеством документов на этапе подачи заявки и со сложностью заполнения самой заявки проекта. Также на небольшое количество заявок влияет низкий уровень развития социального проектирования, страх нести ответственность за проект и низкий уровень навыка публичных выступлений у представителей инициативной молодежи города Новосибирска. В качестве решения данной проблемы конкурса будут проводиться дополнительные консультации, тренинги и собрания по улучшению заявок и процесса реализации выигранных грантов целевой аудитории мероприятия в молодежном проектном офисе «Лаборатория </w:t>
      </w:r>
      <w:proofErr w:type="gramStart"/>
      <w:r>
        <w:rPr>
          <w:rFonts w:ascii="Times New Roman" w:hAnsi="Times New Roman" w:cs="Times New Roman"/>
          <w:sz w:val="28"/>
          <w:szCs w:val="28"/>
        </w:rPr>
        <w:t>ПРО</w:t>
      </w:r>
      <w:proofErr w:type="gramEnd"/>
      <w:r>
        <w:rPr>
          <w:rFonts w:ascii="Times New Roman" w:hAnsi="Times New Roman" w:cs="Times New Roman"/>
          <w:sz w:val="28"/>
          <w:szCs w:val="28"/>
        </w:rPr>
        <w:t>».</w:t>
      </w:r>
    </w:p>
    <w:p w14:paraId="61D50191" w14:textId="77777777" w:rsidR="00CF2B0C" w:rsidRDefault="00CF2B0C" w:rsidP="00CF2B0C">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В номинации «Развитие студенческого самоуправления» в 2022 году не было ни одной заявки, однако в 2023 году было представлено 7 заявок. Однако, по мнению членов конкурсной комиссии и организационного комитета, качество поданных заявок было низким. Эту проблему СПО планирует решить посредством привлечения потенциальных участников на программу обучения социальному проектированию «Лаборатория </w:t>
      </w:r>
      <w:proofErr w:type="gramStart"/>
      <w:r>
        <w:rPr>
          <w:rFonts w:ascii="Times New Roman" w:hAnsi="Times New Roman" w:cs="Times New Roman"/>
          <w:sz w:val="28"/>
          <w:szCs w:val="28"/>
        </w:rPr>
        <w:t>ПРО</w:t>
      </w:r>
      <w:proofErr w:type="gramEnd"/>
      <w:r>
        <w:rPr>
          <w:rFonts w:ascii="Times New Roman" w:hAnsi="Times New Roman" w:cs="Times New Roman"/>
          <w:sz w:val="28"/>
          <w:szCs w:val="28"/>
        </w:rPr>
        <w:t>».</w:t>
      </w:r>
    </w:p>
    <w:p w14:paraId="43A9FC4E" w14:textId="77777777" w:rsidR="00CF2B0C" w:rsidRDefault="00CF2B0C" w:rsidP="00CF2B0C">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По результатам конкурса в 2023 году были поддержаны 19 проектов:</w:t>
      </w:r>
    </w:p>
    <w:p w14:paraId="6B411F77" w14:textId="77777777" w:rsidR="00CF2B0C" w:rsidRDefault="00CF2B0C" w:rsidP="00CF2B0C">
      <w:pPr>
        <w:numPr>
          <w:ilvl w:val="0"/>
          <w:numId w:val="15"/>
        </w:numPr>
        <w:tabs>
          <w:tab w:val="left" w:pos="993"/>
        </w:tabs>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военно-патриотическая игра «Зарница»;</w:t>
      </w:r>
    </w:p>
    <w:p w14:paraId="3C60FDFC" w14:textId="77777777" w:rsidR="00CF2B0C" w:rsidRDefault="00CF2B0C" w:rsidP="00CF2B0C">
      <w:pPr>
        <w:numPr>
          <w:ilvl w:val="0"/>
          <w:numId w:val="15"/>
        </w:numPr>
        <w:tabs>
          <w:tab w:val="left" w:pos="993"/>
        </w:tabs>
        <w:spacing w:after="0" w:line="240" w:lineRule="auto"/>
        <w:ind w:left="0" w:firstLine="851"/>
        <w:jc w:val="both"/>
        <w:rPr>
          <w:rFonts w:ascii="Times New Roman" w:hAnsi="Times New Roman" w:cs="Times New Roman"/>
          <w:sz w:val="28"/>
          <w:szCs w:val="28"/>
        </w:rPr>
      </w:pPr>
      <w:proofErr w:type="gramStart"/>
      <w:r>
        <w:rPr>
          <w:rFonts w:ascii="Times New Roman" w:hAnsi="Times New Roman" w:cs="Times New Roman"/>
          <w:sz w:val="28"/>
          <w:szCs w:val="28"/>
        </w:rPr>
        <w:t>инклюзивный</w:t>
      </w:r>
      <w:proofErr w:type="gramEnd"/>
      <w:r>
        <w:rPr>
          <w:rFonts w:ascii="Times New Roman" w:hAnsi="Times New Roman" w:cs="Times New Roman"/>
          <w:sz w:val="28"/>
          <w:szCs w:val="28"/>
        </w:rPr>
        <w:t xml:space="preserve"> музыкальный </w:t>
      </w:r>
      <w:proofErr w:type="spellStart"/>
      <w:r>
        <w:rPr>
          <w:rFonts w:ascii="Times New Roman" w:hAnsi="Times New Roman" w:cs="Times New Roman"/>
          <w:sz w:val="28"/>
          <w:szCs w:val="28"/>
        </w:rPr>
        <w:t>перфоманс</w:t>
      </w:r>
      <w:proofErr w:type="spellEnd"/>
      <w:r>
        <w:rPr>
          <w:rFonts w:ascii="Times New Roman" w:hAnsi="Times New Roman" w:cs="Times New Roman"/>
          <w:sz w:val="28"/>
          <w:szCs w:val="28"/>
        </w:rPr>
        <w:t xml:space="preserve"> «Об Отечестве без слов…»;</w:t>
      </w:r>
    </w:p>
    <w:p w14:paraId="6FFC79CC" w14:textId="77777777" w:rsidR="00CF2B0C" w:rsidRDefault="00CF2B0C" w:rsidP="00CF2B0C">
      <w:pPr>
        <w:numPr>
          <w:ilvl w:val="0"/>
          <w:numId w:val="15"/>
        </w:numPr>
        <w:tabs>
          <w:tab w:val="left" w:pos="993"/>
        </w:tabs>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курс начальной военной подготовки «Служу Отечеству!»;</w:t>
      </w:r>
    </w:p>
    <w:p w14:paraId="43D96B5D" w14:textId="77777777" w:rsidR="00CF2B0C" w:rsidRDefault="00CF2B0C" w:rsidP="00CF2B0C">
      <w:pPr>
        <w:numPr>
          <w:ilvl w:val="0"/>
          <w:numId w:val="15"/>
        </w:numPr>
        <w:tabs>
          <w:tab w:val="left" w:pos="993"/>
        </w:tabs>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монументальная роспись «Страницы истории 2.0»;</w:t>
      </w:r>
    </w:p>
    <w:p w14:paraId="06F8AA20" w14:textId="77777777" w:rsidR="00CF2B0C" w:rsidRDefault="00CF2B0C" w:rsidP="00CF2B0C">
      <w:pPr>
        <w:numPr>
          <w:ilvl w:val="0"/>
          <w:numId w:val="15"/>
        </w:numPr>
        <w:tabs>
          <w:tab w:val="left" w:pos="993"/>
        </w:tabs>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патриотическая акция «Огненный рисунок войны»;</w:t>
      </w:r>
    </w:p>
    <w:p w14:paraId="0CA35137" w14:textId="77777777" w:rsidR="00CF2B0C" w:rsidRDefault="00CF2B0C" w:rsidP="00CF2B0C">
      <w:pPr>
        <w:numPr>
          <w:ilvl w:val="0"/>
          <w:numId w:val="15"/>
        </w:numPr>
        <w:tabs>
          <w:tab w:val="left" w:pos="993"/>
        </w:tabs>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проект «Город на Оби. Маяк»;</w:t>
      </w:r>
    </w:p>
    <w:p w14:paraId="706F584F" w14:textId="77777777" w:rsidR="00CF2B0C" w:rsidRDefault="00CF2B0C" w:rsidP="00CF2B0C">
      <w:pPr>
        <w:numPr>
          <w:ilvl w:val="0"/>
          <w:numId w:val="15"/>
        </w:numPr>
        <w:tabs>
          <w:tab w:val="left" w:pos="993"/>
        </w:tabs>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проект «Город на Оби. </w:t>
      </w:r>
      <w:proofErr w:type="spellStart"/>
      <w:r>
        <w:rPr>
          <w:rFonts w:ascii="Times New Roman" w:hAnsi="Times New Roman" w:cs="Times New Roman"/>
          <w:sz w:val="28"/>
          <w:szCs w:val="28"/>
        </w:rPr>
        <w:t>ОбьГэс</w:t>
      </w:r>
      <w:proofErr w:type="spellEnd"/>
      <w:r>
        <w:rPr>
          <w:rFonts w:ascii="Times New Roman" w:hAnsi="Times New Roman" w:cs="Times New Roman"/>
          <w:sz w:val="28"/>
          <w:szCs w:val="28"/>
        </w:rPr>
        <w:t>»;</w:t>
      </w:r>
    </w:p>
    <w:p w14:paraId="7A9BCAC7" w14:textId="77777777" w:rsidR="00CF2B0C" w:rsidRDefault="00CF2B0C" w:rsidP="00CF2B0C">
      <w:pPr>
        <w:numPr>
          <w:ilvl w:val="0"/>
          <w:numId w:val="15"/>
        </w:numPr>
        <w:tabs>
          <w:tab w:val="left" w:pos="993"/>
        </w:tabs>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проект «Доступный спидвей»;</w:t>
      </w:r>
    </w:p>
    <w:p w14:paraId="45BF2CB4" w14:textId="77777777" w:rsidR="00CF2B0C" w:rsidRDefault="00CF2B0C" w:rsidP="00CF2B0C">
      <w:pPr>
        <w:numPr>
          <w:ilvl w:val="0"/>
          <w:numId w:val="15"/>
        </w:numPr>
        <w:tabs>
          <w:tab w:val="left" w:pos="993"/>
        </w:tabs>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проект «Игры за кулисами»;</w:t>
      </w:r>
    </w:p>
    <w:p w14:paraId="5222CB55" w14:textId="77777777" w:rsidR="00CF2B0C" w:rsidRDefault="00CF2B0C" w:rsidP="00CF2B0C">
      <w:pPr>
        <w:numPr>
          <w:ilvl w:val="0"/>
          <w:numId w:val="15"/>
        </w:numPr>
        <w:tabs>
          <w:tab w:val="left" w:pos="993"/>
        </w:tabs>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проект «Истории города N»;</w:t>
      </w:r>
    </w:p>
    <w:p w14:paraId="1BDF62D5" w14:textId="77777777" w:rsidR="00CF2B0C" w:rsidRDefault="00CF2B0C" w:rsidP="00CF2B0C">
      <w:pPr>
        <w:numPr>
          <w:ilvl w:val="0"/>
          <w:numId w:val="15"/>
        </w:numPr>
        <w:tabs>
          <w:tab w:val="left" w:pos="993"/>
        </w:tabs>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проект «Монументальная роспись, посвященная летчику-герою Александру </w:t>
      </w:r>
      <w:proofErr w:type="spellStart"/>
      <w:r>
        <w:rPr>
          <w:rFonts w:ascii="Times New Roman" w:hAnsi="Times New Roman" w:cs="Times New Roman"/>
          <w:sz w:val="28"/>
          <w:szCs w:val="28"/>
        </w:rPr>
        <w:t>Покрышкину</w:t>
      </w:r>
      <w:proofErr w:type="spellEnd"/>
      <w:r>
        <w:rPr>
          <w:rFonts w:ascii="Times New Roman" w:hAnsi="Times New Roman" w:cs="Times New Roman"/>
          <w:sz w:val="28"/>
          <w:szCs w:val="28"/>
        </w:rPr>
        <w:t>»;</w:t>
      </w:r>
    </w:p>
    <w:p w14:paraId="63DF4EE2" w14:textId="77777777" w:rsidR="00CF2B0C" w:rsidRDefault="00CF2B0C" w:rsidP="00CF2B0C">
      <w:pPr>
        <w:numPr>
          <w:ilvl w:val="0"/>
          <w:numId w:val="15"/>
        </w:numPr>
        <w:tabs>
          <w:tab w:val="left" w:pos="993"/>
        </w:tabs>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проект о прошлом и настоящем «На районе: 65 шагов по </w:t>
      </w:r>
      <w:proofErr w:type="gramStart"/>
      <w:r>
        <w:rPr>
          <w:rFonts w:ascii="Times New Roman" w:hAnsi="Times New Roman" w:cs="Times New Roman"/>
          <w:sz w:val="28"/>
          <w:szCs w:val="28"/>
        </w:rPr>
        <w:t>Советскому</w:t>
      </w:r>
      <w:proofErr w:type="gramEnd"/>
      <w:r>
        <w:rPr>
          <w:rFonts w:ascii="Times New Roman" w:hAnsi="Times New Roman" w:cs="Times New Roman"/>
          <w:sz w:val="28"/>
          <w:szCs w:val="28"/>
        </w:rPr>
        <w:t>»;</w:t>
      </w:r>
    </w:p>
    <w:p w14:paraId="08E21536" w14:textId="77777777" w:rsidR="00CF2B0C" w:rsidRDefault="00CF2B0C" w:rsidP="00CF2B0C">
      <w:pPr>
        <w:numPr>
          <w:ilvl w:val="0"/>
          <w:numId w:val="15"/>
        </w:numPr>
        <w:tabs>
          <w:tab w:val="left" w:pos="993"/>
        </w:tabs>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проект «</w:t>
      </w:r>
      <w:proofErr w:type="spellStart"/>
      <w:r>
        <w:rPr>
          <w:rFonts w:ascii="Times New Roman" w:hAnsi="Times New Roman" w:cs="Times New Roman"/>
          <w:sz w:val="28"/>
          <w:szCs w:val="28"/>
        </w:rPr>
        <w:t>Сурдовожатый</w:t>
      </w:r>
      <w:proofErr w:type="spellEnd"/>
      <w:r>
        <w:rPr>
          <w:rFonts w:ascii="Times New Roman" w:hAnsi="Times New Roman" w:cs="Times New Roman"/>
          <w:sz w:val="28"/>
          <w:szCs w:val="28"/>
        </w:rPr>
        <w:t>»;</w:t>
      </w:r>
    </w:p>
    <w:p w14:paraId="64547BAD" w14:textId="77777777" w:rsidR="00CF2B0C" w:rsidRDefault="00CF2B0C" w:rsidP="00CF2B0C">
      <w:pPr>
        <w:numPr>
          <w:ilvl w:val="0"/>
          <w:numId w:val="15"/>
        </w:numPr>
        <w:tabs>
          <w:tab w:val="left" w:pos="993"/>
        </w:tabs>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проект «Полигон туристских возможностей 2.0»;</w:t>
      </w:r>
    </w:p>
    <w:p w14:paraId="18198B7E" w14:textId="77777777" w:rsidR="00CF2B0C" w:rsidRDefault="00CF2B0C" w:rsidP="00CF2B0C">
      <w:pPr>
        <w:numPr>
          <w:ilvl w:val="0"/>
          <w:numId w:val="15"/>
        </w:numPr>
        <w:tabs>
          <w:tab w:val="left" w:pos="993"/>
        </w:tabs>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проект «</w:t>
      </w:r>
      <w:proofErr w:type="spellStart"/>
      <w:r>
        <w:rPr>
          <w:rFonts w:ascii="Times New Roman" w:hAnsi="Times New Roman" w:cs="Times New Roman"/>
          <w:sz w:val="28"/>
          <w:szCs w:val="28"/>
        </w:rPr>
        <w:t>Zнай</w:t>
      </w:r>
      <w:proofErr w:type="spellEnd"/>
      <w:proofErr w:type="gramStart"/>
      <w:r>
        <w:rPr>
          <w:rFonts w:ascii="Times New Roman" w:hAnsi="Times New Roman" w:cs="Times New Roman"/>
          <w:sz w:val="28"/>
          <w:szCs w:val="28"/>
        </w:rPr>
        <w:t xml:space="preserve"> Н</w:t>
      </w:r>
      <w:proofErr w:type="gramEnd"/>
      <w:r>
        <w:rPr>
          <w:rFonts w:ascii="Times New Roman" w:hAnsi="Times New Roman" w:cs="Times New Roman"/>
          <w:sz w:val="28"/>
          <w:szCs w:val="28"/>
        </w:rPr>
        <w:t>аших!»;</w:t>
      </w:r>
    </w:p>
    <w:p w14:paraId="27092CFA" w14:textId="77777777" w:rsidR="00CF2B0C" w:rsidRDefault="00CF2B0C" w:rsidP="00CF2B0C">
      <w:pPr>
        <w:numPr>
          <w:ilvl w:val="0"/>
          <w:numId w:val="15"/>
        </w:numPr>
        <w:tabs>
          <w:tab w:val="left" w:pos="993"/>
        </w:tabs>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профильные смены по развитию гибких навыков «Подросток будущего»;</w:t>
      </w:r>
    </w:p>
    <w:p w14:paraId="260F423F" w14:textId="77777777" w:rsidR="00CF2B0C" w:rsidRDefault="00CF2B0C" w:rsidP="00CF2B0C">
      <w:pPr>
        <w:numPr>
          <w:ilvl w:val="0"/>
          <w:numId w:val="15"/>
        </w:numPr>
        <w:tabs>
          <w:tab w:val="left" w:pos="993"/>
        </w:tabs>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сенсорная комната «</w:t>
      </w:r>
      <w:proofErr w:type="spellStart"/>
      <w:r>
        <w:rPr>
          <w:rFonts w:ascii="Times New Roman" w:hAnsi="Times New Roman" w:cs="Times New Roman"/>
          <w:sz w:val="28"/>
          <w:szCs w:val="28"/>
        </w:rPr>
        <w:t>Релакс</w:t>
      </w:r>
      <w:proofErr w:type="spellEnd"/>
      <w:r>
        <w:rPr>
          <w:rFonts w:ascii="Times New Roman" w:hAnsi="Times New Roman" w:cs="Times New Roman"/>
          <w:sz w:val="28"/>
          <w:szCs w:val="28"/>
        </w:rPr>
        <w:t>»;</w:t>
      </w:r>
    </w:p>
    <w:p w14:paraId="326D330B" w14:textId="77777777" w:rsidR="00CF2B0C" w:rsidRDefault="00CF2B0C" w:rsidP="00CF2B0C">
      <w:pPr>
        <w:numPr>
          <w:ilvl w:val="0"/>
          <w:numId w:val="15"/>
        </w:numPr>
        <w:tabs>
          <w:tab w:val="left" w:pos="993"/>
        </w:tabs>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студенческий межкультурный фестиваль «</w:t>
      </w:r>
      <w:proofErr w:type="spellStart"/>
      <w:r>
        <w:rPr>
          <w:rFonts w:ascii="Times New Roman" w:hAnsi="Times New Roman" w:cs="Times New Roman"/>
          <w:sz w:val="28"/>
          <w:szCs w:val="28"/>
        </w:rPr>
        <w:t>Этно</w:t>
      </w:r>
      <w:proofErr w:type="gramStart"/>
      <w:r>
        <w:rPr>
          <w:rFonts w:ascii="Times New Roman" w:hAnsi="Times New Roman" w:cs="Times New Roman"/>
          <w:sz w:val="28"/>
          <w:szCs w:val="28"/>
        </w:rPr>
        <w:t>Fest</w:t>
      </w:r>
      <w:proofErr w:type="spellEnd"/>
      <w:proofErr w:type="gramEnd"/>
      <w:r>
        <w:rPr>
          <w:rFonts w:ascii="Times New Roman" w:hAnsi="Times New Roman" w:cs="Times New Roman"/>
          <w:sz w:val="28"/>
          <w:szCs w:val="28"/>
        </w:rPr>
        <w:t>»;</w:t>
      </w:r>
    </w:p>
    <w:p w14:paraId="224C03C4" w14:textId="77777777" w:rsidR="00CF2B0C" w:rsidRDefault="00CF2B0C" w:rsidP="00CF2B0C">
      <w:pPr>
        <w:numPr>
          <w:ilvl w:val="0"/>
          <w:numId w:val="15"/>
        </w:numPr>
        <w:tabs>
          <w:tab w:val="left" w:pos="993"/>
        </w:tabs>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школа городского проектирования «Лаборатория. Город».</w:t>
      </w:r>
    </w:p>
    <w:p w14:paraId="593936B7" w14:textId="77777777" w:rsidR="00CF2B0C" w:rsidRDefault="00CF2B0C" w:rsidP="00CF2B0C">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Данный конкурс – это возможность для жителей города самим менять, улучшать и развивать Новосибирск в лучшую сторону. </w:t>
      </w:r>
    </w:p>
    <w:p w14:paraId="02F4F362" w14:textId="77777777" w:rsidR="00CF2B0C" w:rsidRDefault="00CF2B0C" w:rsidP="00CF2B0C">
      <w:pPr>
        <w:pStyle w:val="a4"/>
        <w:spacing w:before="0" w:beforeAutospacing="0" w:after="0" w:afterAutospacing="0"/>
        <w:ind w:firstLine="851"/>
        <w:jc w:val="both"/>
        <w:rPr>
          <w:sz w:val="28"/>
          <w:szCs w:val="28"/>
        </w:rPr>
      </w:pPr>
      <w:r>
        <w:rPr>
          <w:sz w:val="28"/>
          <w:szCs w:val="28"/>
        </w:rPr>
        <w:t xml:space="preserve">В рамках реализации направления деятельности СПО по развитию творческого потенциала и активной жизненной позиции молодежи отделом </w:t>
      </w:r>
      <w:r>
        <w:rPr>
          <w:sz w:val="28"/>
          <w:szCs w:val="28"/>
        </w:rPr>
        <w:lastRenderedPageBreak/>
        <w:t xml:space="preserve">шестой год подряд проводится совместно с радиостанцией «Городская волна» </w:t>
      </w:r>
      <w:r>
        <w:rPr>
          <w:b/>
          <w:i/>
          <w:sz w:val="28"/>
          <w:szCs w:val="28"/>
        </w:rPr>
        <w:t xml:space="preserve">городской творческий конкурс-фестиваль «Звездные имена Новосибирска». </w:t>
      </w:r>
      <w:r>
        <w:rPr>
          <w:sz w:val="28"/>
          <w:szCs w:val="28"/>
        </w:rPr>
        <w:t xml:space="preserve">На конкурс было подано 204 заявки, что выше показателя прошлого года на 97 заявки. Это связано с широкой информационной кампанией о проведении конкурса-фестиваля среди жителей не только города Новосибирска, но и в целом Новосибирской области. Команде этого события удалось достичь поставленной задачи прошлого года (увеличение количества заявок) за счет адресной рассылки информации о конкурсе-фестивале музыкальным сообществам региона: музыкальным школам, эстрадным студиям, клубным формированиям молодежных центров и т.д., а также команда конкурса-фестиваля подключила к информационному сопровождению события средства массовой информации и популярные </w:t>
      </w:r>
      <w:proofErr w:type="gramStart"/>
      <w:r>
        <w:rPr>
          <w:sz w:val="28"/>
          <w:szCs w:val="28"/>
        </w:rPr>
        <w:t>интернет-сообщества</w:t>
      </w:r>
      <w:proofErr w:type="gramEnd"/>
      <w:r>
        <w:rPr>
          <w:sz w:val="28"/>
          <w:szCs w:val="28"/>
        </w:rPr>
        <w:t xml:space="preserve"> Новосибирской области. </w:t>
      </w:r>
    </w:p>
    <w:p w14:paraId="0A29B578" w14:textId="77777777" w:rsidR="00CF2B0C" w:rsidRDefault="00CF2B0C" w:rsidP="00CF2B0C">
      <w:pPr>
        <w:shd w:val="clear" w:color="auto" w:fill="FFFFFF"/>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Впервые один из отборочных концертов номинации «Эстрадный вокал» проходил в многофункциональном комплексе «Сан Сити», что позволило участникам показать свои творческие способности на открытой площадке торгового центра.</w:t>
      </w:r>
    </w:p>
    <w:p w14:paraId="7D237F47" w14:textId="77777777" w:rsidR="00CF2B0C" w:rsidRDefault="00CF2B0C" w:rsidP="00CF2B0C">
      <w:pPr>
        <w:shd w:val="clear" w:color="auto" w:fill="FFFFFF"/>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На этапе отборочных концертов жюри конкурса-фестиваля давали рекомендации артистам по развитию и совершенствованию творческих навыков участников. СПО организовал мастер-классы для финалистов, которые поспособствовали созданию цельного сценического образа и улучшению качественного оригинального выступления финалистов на следующих этапах мероприятия. В 2023 году были следующие мастер-классы: </w:t>
      </w:r>
      <w:r>
        <w:rPr>
          <w:rFonts w:ascii="Times New Roman" w:hAnsi="Times New Roman" w:cs="Times New Roman"/>
          <w:sz w:val="28"/>
          <w:szCs w:val="28"/>
          <w:shd w:val="clear" w:color="auto" w:fill="FFFFFF"/>
        </w:rPr>
        <w:t>«Вокал», «Сценическое движение», «Актерское мастерство»</w:t>
      </w:r>
      <w:r>
        <w:rPr>
          <w:rFonts w:ascii="Times New Roman" w:hAnsi="Times New Roman" w:cs="Times New Roman"/>
          <w:sz w:val="28"/>
          <w:szCs w:val="28"/>
        </w:rPr>
        <w:t xml:space="preserve"> и «Табу на сцене. Работа с образом».</w:t>
      </w:r>
    </w:p>
    <w:p w14:paraId="55D6D0F3" w14:textId="77777777" w:rsidR="00CF2B0C" w:rsidRDefault="00CF2B0C" w:rsidP="00CF2B0C">
      <w:pPr>
        <w:shd w:val="clear" w:color="auto" w:fill="FFFFFF"/>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Финал конкурса-фестиваля прошел 27 мая на главной сцене парка «</w:t>
      </w:r>
      <w:proofErr w:type="spellStart"/>
      <w:r>
        <w:rPr>
          <w:rFonts w:ascii="Times New Roman" w:hAnsi="Times New Roman" w:cs="Times New Roman"/>
          <w:sz w:val="28"/>
          <w:szCs w:val="28"/>
        </w:rPr>
        <w:t>Заельцовский</w:t>
      </w:r>
      <w:proofErr w:type="spellEnd"/>
      <w:r>
        <w:rPr>
          <w:rFonts w:ascii="Times New Roman" w:hAnsi="Times New Roman" w:cs="Times New Roman"/>
          <w:sz w:val="28"/>
          <w:szCs w:val="28"/>
        </w:rPr>
        <w:t>». Финалисты выступили на открытой площадке, побороли страх публичных выступлений перед неподготовленной публикой, продемонстрировали свое творчество жителям и гостям города, а начинающие исполнители и музыканты были замотивированы продолжать свою дальнейшую музыкальную деятельность.</w:t>
      </w:r>
    </w:p>
    <w:p w14:paraId="2D1AE93F" w14:textId="77777777" w:rsidR="00CF2B0C" w:rsidRDefault="00CF2B0C" w:rsidP="00CF2B0C">
      <w:pPr>
        <w:shd w:val="clear" w:color="auto" w:fill="FFFFFF"/>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Гала-концерт конкурса-фестиваля прошел 26 июня на Михайловской набережной в День города в рамках праздничной программы «Голоса большого города». В данном событии приняли участие финалисты и победители конкурса-фестиваля 2023 года и прошлых лет. </w:t>
      </w:r>
      <w:proofErr w:type="gramStart"/>
      <w:r>
        <w:rPr>
          <w:rFonts w:ascii="Times New Roman" w:hAnsi="Times New Roman" w:cs="Times New Roman"/>
          <w:sz w:val="28"/>
          <w:szCs w:val="28"/>
        </w:rPr>
        <w:t>Такая</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коллаборация</w:t>
      </w:r>
      <w:proofErr w:type="spellEnd"/>
      <w:r>
        <w:rPr>
          <w:rFonts w:ascii="Times New Roman" w:hAnsi="Times New Roman" w:cs="Times New Roman"/>
          <w:sz w:val="28"/>
          <w:szCs w:val="28"/>
        </w:rPr>
        <w:t xml:space="preserve"> позволила поддержать музыкальные произведения новосибирских исполнителей и создать условия для трансляции творчества молодежи жителям и гостям города в рамках большого летнего праздника.</w:t>
      </w:r>
    </w:p>
    <w:p w14:paraId="7C72F019" w14:textId="77777777" w:rsidR="00CF2B0C" w:rsidRDefault="00CF2B0C" w:rsidP="00CF2B0C">
      <w:pPr>
        <w:shd w:val="clear" w:color="auto" w:fill="FFFFFF"/>
        <w:spacing w:after="0" w:line="240" w:lineRule="auto"/>
        <w:ind w:firstLine="851"/>
        <w:jc w:val="both"/>
        <w:rPr>
          <w:rFonts w:ascii="Times New Roman" w:hAnsi="Times New Roman" w:cs="Times New Roman"/>
          <w:sz w:val="28"/>
          <w:szCs w:val="28"/>
        </w:rPr>
      </w:pPr>
      <w:proofErr w:type="gramStart"/>
      <w:r>
        <w:rPr>
          <w:rFonts w:ascii="Times New Roman" w:hAnsi="Times New Roman" w:cs="Times New Roman"/>
          <w:sz w:val="28"/>
          <w:szCs w:val="28"/>
        </w:rPr>
        <w:t xml:space="preserve">Данный конкурс-фестиваль влияет на развитие творческого потенциала молодежи города Новосибирска и имеет следующие преимущества: бесплатное участие, продвижение победителей на радиостанции «Городская волна», участие не только вокалистов, но и вокально-инструментальных коллективов, т.е. музыкальных и </w:t>
      </w:r>
      <w:proofErr w:type="spellStart"/>
      <w:r>
        <w:rPr>
          <w:rFonts w:ascii="Times New Roman" w:hAnsi="Times New Roman" w:cs="Times New Roman"/>
          <w:sz w:val="28"/>
          <w:szCs w:val="28"/>
        </w:rPr>
        <w:t>кавер</w:t>
      </w:r>
      <w:proofErr w:type="spellEnd"/>
      <w:r>
        <w:rPr>
          <w:rFonts w:ascii="Times New Roman" w:hAnsi="Times New Roman" w:cs="Times New Roman"/>
          <w:sz w:val="28"/>
          <w:szCs w:val="28"/>
        </w:rPr>
        <w:t xml:space="preserve">-групп, охват популярных музыкальных жанров для молодых исполнителей, а также возможность выступать на открытых площадках города, как во время </w:t>
      </w:r>
      <w:r>
        <w:rPr>
          <w:rFonts w:ascii="Times New Roman" w:hAnsi="Times New Roman" w:cs="Times New Roman"/>
          <w:sz w:val="28"/>
          <w:szCs w:val="28"/>
        </w:rPr>
        <w:lastRenderedPageBreak/>
        <w:t>проведения мероприятия, так и после его завершения</w:t>
      </w:r>
      <w:proofErr w:type="gramEnd"/>
      <w:r>
        <w:rPr>
          <w:rFonts w:ascii="Times New Roman" w:hAnsi="Times New Roman" w:cs="Times New Roman"/>
          <w:sz w:val="28"/>
          <w:szCs w:val="28"/>
        </w:rPr>
        <w:t>. СПО часто приглашает участников конкурса-фестиваля принять участие в других творческих событиях разного уровня (городского, регионального, федерального).</w:t>
      </w:r>
    </w:p>
    <w:p w14:paraId="6071E398" w14:textId="77777777" w:rsidR="00CF2B0C" w:rsidRDefault="00CF2B0C" w:rsidP="00CF2B0C">
      <w:pPr>
        <w:shd w:val="clear" w:color="auto" w:fill="FFFFFF"/>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Также в рамках организации и проведения гала-концерта конкурса-фестиваля проходила программа стажировок от корпоративного университета молодежной работы Новосибирской области. СПО координировал деятельность приехавших участников стажировки из разных городов Новосибирской области. В процессе подготовки к событию стажеры подготовили необходимую для мероприятия документацию, проводили генеральную репетицию праздничной программы «Голоса большого города», а также помогали во время проведения события. Стажеры справились с поставленными задачами в полном объеме.</w:t>
      </w:r>
    </w:p>
    <w:p w14:paraId="0C352972" w14:textId="77777777" w:rsidR="00CF2B0C" w:rsidRDefault="00CF2B0C" w:rsidP="00CF2B0C">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В рамках реализации направления по содействию формирования активной жизненной позиции молодежи с целью поддержания и развития творческого потенциала молодежи, а также движения КВН в Новосибирске на протяжении года проводилась </w:t>
      </w:r>
      <w:r>
        <w:rPr>
          <w:rFonts w:ascii="Times New Roman" w:hAnsi="Times New Roman" w:cs="Times New Roman"/>
          <w:b/>
          <w:i/>
          <w:sz w:val="28"/>
          <w:szCs w:val="28"/>
        </w:rPr>
        <w:t>Лига КВН города Новосибирска</w:t>
      </w:r>
      <w:r>
        <w:rPr>
          <w:rFonts w:ascii="Times New Roman" w:hAnsi="Times New Roman" w:cs="Times New Roman"/>
          <w:sz w:val="28"/>
          <w:szCs w:val="28"/>
        </w:rPr>
        <w:t xml:space="preserve">. Официальная лига «КВН-Сибирь-НЭКСТ» создана для поддержания, улучшения существующих, а также формирования новых навыков </w:t>
      </w:r>
      <w:proofErr w:type="spellStart"/>
      <w:r>
        <w:rPr>
          <w:rFonts w:ascii="Times New Roman" w:hAnsi="Times New Roman" w:cs="Times New Roman"/>
          <w:sz w:val="28"/>
          <w:szCs w:val="28"/>
        </w:rPr>
        <w:t>КВНщиков</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Команды различных коллективов (учебных заведений, предприятий) получают неоценимый опыт, тренируя такие </w:t>
      </w:r>
      <w:proofErr w:type="spellStart"/>
      <w:r>
        <w:rPr>
          <w:rFonts w:ascii="Times New Roman" w:hAnsi="Times New Roman" w:cs="Times New Roman"/>
          <w:sz w:val="28"/>
          <w:szCs w:val="28"/>
        </w:rPr>
        <w:t>надпрофессиональные</w:t>
      </w:r>
      <w:proofErr w:type="spellEnd"/>
      <w:r>
        <w:rPr>
          <w:rFonts w:ascii="Times New Roman" w:hAnsi="Times New Roman" w:cs="Times New Roman"/>
          <w:sz w:val="28"/>
          <w:szCs w:val="28"/>
        </w:rPr>
        <w:t xml:space="preserve"> навыки, как публичное выступление, умение работать в команде, принимать решения в нестандартных ситуациях и т. д. Команды Новосибирска и Новосибирской области, а также представители других регионов и стран соревнуются за звание чемпиона лиги «КВН-Сибирь-НЭКСТ» и за путевку на фестиваль команд КВН «КиВиН-2024».</w:t>
      </w:r>
      <w:proofErr w:type="gramEnd"/>
    </w:p>
    <w:p w14:paraId="6E83AB1D" w14:textId="77777777" w:rsidR="00CF2B0C" w:rsidRDefault="00CF2B0C" w:rsidP="00CF2B0C">
      <w:pPr>
        <w:shd w:val="clear" w:color="auto" w:fill="FFFFFF"/>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В 2023 году в сезоне приняли участие 28 команд, а в 2022 году – 22. Увеличение количества команд связано с активным привлечением образовательных учреждений разного уровня участвовать в сезоне. Также увеличение команд-участников и уменьшение распавшихся команд в течение сезона (4 команды) связано с проведением образовательных встреч городской школы КВН с целью развития организационных и креативных навыков и повышения общего уровня творческой самореализации молодежи в 2023 году.</w:t>
      </w:r>
    </w:p>
    <w:p w14:paraId="4C487A49" w14:textId="77777777" w:rsidR="00CF2B0C" w:rsidRDefault="00CF2B0C" w:rsidP="00CF2B0C">
      <w:pPr>
        <w:spacing w:after="0" w:line="240" w:lineRule="auto"/>
        <w:ind w:firstLine="851"/>
        <w:jc w:val="both"/>
        <w:rPr>
          <w:rFonts w:ascii="Times New Roman" w:hAnsi="Times New Roman" w:cs="Times New Roman"/>
          <w:sz w:val="28"/>
          <w:szCs w:val="28"/>
        </w:rPr>
      </w:pPr>
      <w:proofErr w:type="gramStart"/>
      <w:r>
        <w:rPr>
          <w:rFonts w:ascii="Times New Roman" w:hAnsi="Times New Roman" w:cs="Times New Roman"/>
          <w:sz w:val="28"/>
          <w:szCs w:val="28"/>
        </w:rPr>
        <w:t xml:space="preserve">Образовательные мероприятия направлены в первую очередь на неопытных </w:t>
      </w:r>
      <w:proofErr w:type="spellStart"/>
      <w:r>
        <w:rPr>
          <w:rFonts w:ascii="Times New Roman" w:hAnsi="Times New Roman" w:cs="Times New Roman"/>
          <w:sz w:val="28"/>
          <w:szCs w:val="28"/>
        </w:rPr>
        <w:t>КВНщиков</w:t>
      </w:r>
      <w:proofErr w:type="spellEnd"/>
      <w:r>
        <w:rPr>
          <w:rFonts w:ascii="Times New Roman" w:hAnsi="Times New Roman" w:cs="Times New Roman"/>
          <w:sz w:val="28"/>
          <w:szCs w:val="28"/>
        </w:rPr>
        <w:t xml:space="preserve"> города Новосибирска в возрасте от 14 лет.</w:t>
      </w:r>
      <w:proofErr w:type="gramEnd"/>
      <w:r>
        <w:rPr>
          <w:rFonts w:ascii="Times New Roman" w:hAnsi="Times New Roman" w:cs="Times New Roman"/>
          <w:sz w:val="28"/>
          <w:szCs w:val="28"/>
        </w:rPr>
        <w:t xml:space="preserve"> Школа КВН состояла из 10 образовательных встреч. Встречи проводились в формате мастер-классов и практических занятий с </w:t>
      </w:r>
      <w:proofErr w:type="gramStart"/>
      <w:r>
        <w:rPr>
          <w:rFonts w:ascii="Times New Roman" w:hAnsi="Times New Roman" w:cs="Times New Roman"/>
          <w:sz w:val="28"/>
          <w:szCs w:val="28"/>
        </w:rPr>
        <w:t>опытными</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КВНщиками</w:t>
      </w:r>
      <w:proofErr w:type="spellEnd"/>
      <w:r>
        <w:rPr>
          <w:rFonts w:ascii="Times New Roman" w:hAnsi="Times New Roman" w:cs="Times New Roman"/>
          <w:sz w:val="28"/>
          <w:szCs w:val="28"/>
        </w:rPr>
        <w:t xml:space="preserve"> города. Общее количество участников, посетивших все 10 встреч в 2023 году, составило 255 человек – это больше на 71%, чем в 2022 году (150 человек), что говорит об актуальности образовательного проекта.</w:t>
      </w:r>
    </w:p>
    <w:p w14:paraId="13881B03" w14:textId="77777777" w:rsidR="00CF2B0C" w:rsidRDefault="00CF2B0C" w:rsidP="00CF2B0C">
      <w:pPr>
        <w:spacing w:after="0" w:line="240" w:lineRule="auto"/>
        <w:ind w:firstLine="851"/>
        <w:jc w:val="both"/>
        <w:rPr>
          <w:rFonts w:ascii="Times New Roman" w:hAnsi="Times New Roman" w:cs="Times New Roman"/>
          <w:sz w:val="28"/>
          <w:szCs w:val="28"/>
        </w:rPr>
      </w:pPr>
      <w:proofErr w:type="gramStart"/>
      <w:r>
        <w:rPr>
          <w:rFonts w:ascii="Times New Roman" w:hAnsi="Times New Roman" w:cs="Times New Roman"/>
          <w:sz w:val="28"/>
          <w:szCs w:val="28"/>
        </w:rPr>
        <w:t xml:space="preserve">В ходе проведения образовательных встреч были выявлены положительные моменты: участники научились писать шутки, делать акценты, узнали функционал каждого члена команды, познакомились с нюансами организации сбора команд и т. д.; заключительная встреча была проведена с представителями учреждений среднего профессионального и </w:t>
      </w:r>
      <w:r>
        <w:rPr>
          <w:rFonts w:ascii="Times New Roman" w:hAnsi="Times New Roman" w:cs="Times New Roman"/>
          <w:sz w:val="28"/>
          <w:szCs w:val="28"/>
        </w:rPr>
        <w:lastRenderedPageBreak/>
        <w:t>высшего образования, что позволило увеличить интерес к мероприятию и КВН движению в целом и представить новые команды в будущем сезоне.</w:t>
      </w:r>
      <w:proofErr w:type="gramEnd"/>
    </w:p>
    <w:p w14:paraId="6781096B" w14:textId="77777777" w:rsidR="00CF2B0C" w:rsidRDefault="00CF2B0C" w:rsidP="00CF2B0C">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В рамках городской школы КВН была выявлена проблема отслеживания конкретных результатов получения знаний участниками и мотивации </w:t>
      </w:r>
      <w:proofErr w:type="gramStart"/>
      <w:r>
        <w:rPr>
          <w:rFonts w:ascii="Times New Roman" w:hAnsi="Times New Roman" w:cs="Times New Roman"/>
          <w:sz w:val="28"/>
          <w:szCs w:val="28"/>
        </w:rPr>
        <w:t>посещать</w:t>
      </w:r>
      <w:proofErr w:type="gramEnd"/>
      <w:r>
        <w:rPr>
          <w:rFonts w:ascii="Times New Roman" w:hAnsi="Times New Roman" w:cs="Times New Roman"/>
          <w:sz w:val="28"/>
          <w:szCs w:val="28"/>
        </w:rPr>
        <w:t xml:space="preserve"> каждую образовательную встречу. В 2024 году в рамках Лиги КВН продолжит свою работу городская школа КВН, которая будет поддерживать команды в течение сезона. В ее структуру будет внедрена работа с методическим пособием, печать которого будет осуществляться за счет «</w:t>
      </w:r>
      <w:proofErr w:type="spellStart"/>
      <w:r>
        <w:rPr>
          <w:rFonts w:ascii="Times New Roman" w:hAnsi="Times New Roman" w:cs="Times New Roman"/>
          <w:sz w:val="28"/>
          <w:szCs w:val="28"/>
        </w:rPr>
        <w:t>Росмолодёжь</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ранты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Микрогранты</w:t>
      </w:r>
      <w:proofErr w:type="spellEnd"/>
      <w:r>
        <w:rPr>
          <w:rFonts w:ascii="Times New Roman" w:hAnsi="Times New Roman" w:cs="Times New Roman"/>
          <w:sz w:val="28"/>
          <w:szCs w:val="28"/>
        </w:rPr>
        <w:t>». Методическое пособие было разработано для закрепления знаний и навыков, полученных в ходе участия во встречах Городской школы КВН, это решит проблему отслеживания результатов усвоения информации и повысит мотивацию посещения каждой встречи.</w:t>
      </w:r>
    </w:p>
    <w:p w14:paraId="5C534B13" w14:textId="77777777" w:rsidR="00CF2B0C" w:rsidRDefault="00CF2B0C" w:rsidP="00CF2B0C">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Также в течение всего года команды КВН проходили отборочные этапы и улучшали качество своих выступлений за счет опыта и рекомендаций редакторов лиги. Финал официальной лиги «КВН-Сибирь-НЭКСТ» состоялся 10 ноября. </w:t>
      </w:r>
    </w:p>
    <w:p w14:paraId="027405C0" w14:textId="77777777" w:rsidR="00CF2B0C" w:rsidRDefault="00CF2B0C" w:rsidP="00CF2B0C">
      <w:pPr>
        <w:spacing w:after="0" w:line="240" w:lineRule="auto"/>
        <w:ind w:firstLine="851"/>
        <w:jc w:val="both"/>
        <w:rPr>
          <w:rFonts w:ascii="Times New Roman" w:hAnsi="Times New Roman" w:cs="Times New Roman"/>
          <w:bCs/>
          <w:sz w:val="28"/>
          <w:szCs w:val="28"/>
        </w:rPr>
      </w:pPr>
      <w:r>
        <w:rPr>
          <w:rFonts w:ascii="Times New Roman" w:hAnsi="Times New Roman" w:cs="Times New Roman"/>
          <w:bCs/>
          <w:sz w:val="28"/>
          <w:szCs w:val="28"/>
        </w:rPr>
        <w:t xml:space="preserve">В рамках реализации направления содействия в выборе профессии и ориентировании на рынке труда в 2023 году была проведена </w:t>
      </w:r>
      <w:r>
        <w:rPr>
          <w:rFonts w:ascii="Times New Roman" w:hAnsi="Times New Roman" w:cs="Times New Roman"/>
          <w:b/>
          <w:i/>
          <w:iCs/>
          <w:sz w:val="28"/>
          <w:szCs w:val="28"/>
        </w:rPr>
        <w:t xml:space="preserve">серия экспресс-курсов «Просто </w:t>
      </w:r>
      <w:proofErr w:type="gramStart"/>
      <w:r>
        <w:rPr>
          <w:rFonts w:ascii="Times New Roman" w:hAnsi="Times New Roman" w:cs="Times New Roman"/>
          <w:b/>
          <w:i/>
          <w:iCs/>
          <w:sz w:val="28"/>
          <w:szCs w:val="28"/>
        </w:rPr>
        <w:t>о</w:t>
      </w:r>
      <w:proofErr w:type="gramEnd"/>
      <w:r>
        <w:rPr>
          <w:rFonts w:ascii="Times New Roman" w:hAnsi="Times New Roman" w:cs="Times New Roman"/>
          <w:b/>
          <w:i/>
          <w:iCs/>
          <w:sz w:val="28"/>
          <w:szCs w:val="28"/>
        </w:rPr>
        <w:t xml:space="preserve"> сложном»</w:t>
      </w:r>
      <w:r>
        <w:rPr>
          <w:rFonts w:ascii="Times New Roman" w:hAnsi="Times New Roman" w:cs="Times New Roman"/>
          <w:bCs/>
          <w:sz w:val="28"/>
          <w:szCs w:val="28"/>
        </w:rPr>
        <w:t xml:space="preserve">. Это серия многопрофильных </w:t>
      </w:r>
      <w:proofErr w:type="gramStart"/>
      <w:r>
        <w:rPr>
          <w:rFonts w:ascii="Times New Roman" w:hAnsi="Times New Roman" w:cs="Times New Roman"/>
          <w:bCs/>
          <w:sz w:val="28"/>
          <w:szCs w:val="28"/>
        </w:rPr>
        <w:t>экспресс-курсов</w:t>
      </w:r>
      <w:proofErr w:type="gramEnd"/>
      <w:r>
        <w:rPr>
          <w:rFonts w:ascii="Times New Roman" w:hAnsi="Times New Roman" w:cs="Times New Roman"/>
          <w:bCs/>
          <w:sz w:val="28"/>
          <w:szCs w:val="28"/>
        </w:rPr>
        <w:t>, направленных на получение знаний, умений и навыков в краткие сроки.</w:t>
      </w:r>
    </w:p>
    <w:p w14:paraId="380D552B" w14:textId="77777777" w:rsidR="00CF2B0C" w:rsidRDefault="00CF2B0C" w:rsidP="00CF2B0C">
      <w:pPr>
        <w:spacing w:after="0" w:line="240" w:lineRule="auto"/>
        <w:ind w:firstLine="851"/>
        <w:jc w:val="both"/>
        <w:rPr>
          <w:rFonts w:ascii="Times New Roman" w:hAnsi="Times New Roman" w:cs="Times New Roman"/>
          <w:bCs/>
          <w:sz w:val="28"/>
          <w:szCs w:val="28"/>
        </w:rPr>
      </w:pPr>
      <w:r>
        <w:rPr>
          <w:rFonts w:ascii="Times New Roman" w:hAnsi="Times New Roman" w:cs="Times New Roman"/>
          <w:bCs/>
          <w:sz w:val="28"/>
          <w:szCs w:val="28"/>
        </w:rPr>
        <w:t xml:space="preserve">В течение года было проведено 10 встреч по разным тематикам, целью которых было познакомить представителей молодежи с актуальными способами заработка. В рамках </w:t>
      </w:r>
      <w:proofErr w:type="gramStart"/>
      <w:r>
        <w:rPr>
          <w:rFonts w:ascii="Times New Roman" w:hAnsi="Times New Roman" w:cs="Times New Roman"/>
          <w:bCs/>
          <w:sz w:val="28"/>
          <w:szCs w:val="28"/>
        </w:rPr>
        <w:t>экспресс-курсов</w:t>
      </w:r>
      <w:proofErr w:type="gramEnd"/>
      <w:r>
        <w:rPr>
          <w:rFonts w:ascii="Times New Roman" w:hAnsi="Times New Roman" w:cs="Times New Roman"/>
          <w:bCs/>
          <w:sz w:val="28"/>
          <w:szCs w:val="28"/>
        </w:rPr>
        <w:t xml:space="preserve"> были представлены темы по 2 направлениям: актуальные способы заработка и психологическое здоровье как средство мотивации профессионального саморазвития. В рамках первого направления были затронуты темы бизнеса, </w:t>
      </w:r>
      <w:proofErr w:type="spellStart"/>
      <w:r>
        <w:rPr>
          <w:rFonts w:ascii="Times New Roman" w:hAnsi="Times New Roman" w:cs="Times New Roman"/>
          <w:bCs/>
          <w:sz w:val="28"/>
          <w:szCs w:val="28"/>
        </w:rPr>
        <w:t>блогерства</w:t>
      </w:r>
      <w:proofErr w:type="spellEnd"/>
      <w:r>
        <w:rPr>
          <w:rFonts w:ascii="Times New Roman" w:hAnsi="Times New Roman" w:cs="Times New Roman"/>
          <w:bCs/>
          <w:sz w:val="28"/>
          <w:szCs w:val="28"/>
        </w:rPr>
        <w:t xml:space="preserve">, финансовой грамотности, а также монетизации актуальных видов заработка в городе Новосибирске. В рамках второго направления спикеры </w:t>
      </w:r>
      <w:proofErr w:type="gramStart"/>
      <w:r>
        <w:rPr>
          <w:rFonts w:ascii="Times New Roman" w:hAnsi="Times New Roman" w:cs="Times New Roman"/>
          <w:bCs/>
          <w:sz w:val="28"/>
          <w:szCs w:val="28"/>
        </w:rPr>
        <w:t>экспресс-курсов</w:t>
      </w:r>
      <w:proofErr w:type="gramEnd"/>
      <w:r>
        <w:rPr>
          <w:rFonts w:ascii="Times New Roman" w:hAnsi="Times New Roman" w:cs="Times New Roman"/>
          <w:bCs/>
          <w:sz w:val="28"/>
          <w:szCs w:val="28"/>
        </w:rPr>
        <w:t xml:space="preserve"> затронули темы, направленные на познание себя, усовершенствование навыков коммуникации и проработка страхов, которые были барьерами на пути к профессиональному самоопределению. Участники </w:t>
      </w:r>
      <w:proofErr w:type="gramStart"/>
      <w:r>
        <w:rPr>
          <w:rFonts w:ascii="Times New Roman" w:hAnsi="Times New Roman" w:cs="Times New Roman"/>
          <w:bCs/>
          <w:sz w:val="28"/>
          <w:szCs w:val="28"/>
        </w:rPr>
        <w:t>экспресс-курсов</w:t>
      </w:r>
      <w:proofErr w:type="gramEnd"/>
      <w:r>
        <w:rPr>
          <w:rFonts w:ascii="Times New Roman" w:hAnsi="Times New Roman" w:cs="Times New Roman"/>
          <w:bCs/>
          <w:sz w:val="28"/>
          <w:szCs w:val="28"/>
        </w:rPr>
        <w:t xml:space="preserve"> отметили полезность и необычный подход тех практических упражнений, которые проводили спикеры. Многие молодые люди подчеркнули актуальность тем и были очень замотивированы спикером.</w:t>
      </w:r>
    </w:p>
    <w:p w14:paraId="728911DC" w14:textId="77777777" w:rsidR="00CF2B0C" w:rsidRDefault="00CF2B0C" w:rsidP="00CF2B0C">
      <w:pPr>
        <w:spacing w:after="0" w:line="240" w:lineRule="auto"/>
        <w:ind w:firstLine="851"/>
        <w:jc w:val="both"/>
        <w:rPr>
          <w:rFonts w:ascii="Times New Roman" w:hAnsi="Times New Roman" w:cs="Times New Roman"/>
          <w:bCs/>
          <w:sz w:val="28"/>
          <w:szCs w:val="28"/>
        </w:rPr>
      </w:pPr>
      <w:r>
        <w:rPr>
          <w:rFonts w:ascii="Times New Roman" w:hAnsi="Times New Roman" w:cs="Times New Roman"/>
          <w:bCs/>
          <w:sz w:val="28"/>
          <w:szCs w:val="28"/>
        </w:rPr>
        <w:t xml:space="preserve">Участники экспресс-курсов также отметили в положительном ключе хорошую организацию и удобные площадки проведения (ресурсный центр развития добровольчества, Нарымский сквер, молодежный проектный офис «Лаборатория </w:t>
      </w:r>
      <w:proofErr w:type="gramStart"/>
      <w:r>
        <w:rPr>
          <w:rFonts w:ascii="Times New Roman" w:hAnsi="Times New Roman" w:cs="Times New Roman"/>
          <w:bCs/>
          <w:sz w:val="28"/>
          <w:szCs w:val="28"/>
        </w:rPr>
        <w:t>ПРО</w:t>
      </w:r>
      <w:proofErr w:type="gramEnd"/>
      <w:r>
        <w:rPr>
          <w:rFonts w:ascii="Times New Roman" w:hAnsi="Times New Roman" w:cs="Times New Roman"/>
          <w:bCs/>
          <w:sz w:val="28"/>
          <w:szCs w:val="28"/>
        </w:rPr>
        <w:t xml:space="preserve">»). </w:t>
      </w:r>
    </w:p>
    <w:p w14:paraId="0F7F2175" w14:textId="77777777" w:rsidR="00CF2B0C" w:rsidRDefault="00CF2B0C" w:rsidP="00CF2B0C">
      <w:pPr>
        <w:spacing w:after="0" w:line="240" w:lineRule="auto"/>
        <w:ind w:firstLine="851"/>
        <w:jc w:val="both"/>
        <w:rPr>
          <w:rFonts w:ascii="Times New Roman" w:hAnsi="Times New Roman" w:cs="Times New Roman"/>
          <w:bCs/>
          <w:sz w:val="28"/>
          <w:szCs w:val="28"/>
        </w:rPr>
      </w:pPr>
      <w:r>
        <w:rPr>
          <w:rFonts w:ascii="Times New Roman" w:hAnsi="Times New Roman" w:cs="Times New Roman"/>
          <w:bCs/>
          <w:sz w:val="28"/>
          <w:szCs w:val="28"/>
        </w:rPr>
        <w:t xml:space="preserve">Спикеры </w:t>
      </w:r>
      <w:proofErr w:type="gramStart"/>
      <w:r>
        <w:rPr>
          <w:rFonts w:ascii="Times New Roman" w:hAnsi="Times New Roman" w:cs="Times New Roman"/>
          <w:bCs/>
          <w:sz w:val="28"/>
          <w:szCs w:val="28"/>
        </w:rPr>
        <w:t>экспресс-курсов</w:t>
      </w:r>
      <w:proofErr w:type="gramEnd"/>
      <w:r>
        <w:rPr>
          <w:rFonts w:ascii="Times New Roman" w:hAnsi="Times New Roman" w:cs="Times New Roman"/>
          <w:bCs/>
          <w:sz w:val="28"/>
          <w:szCs w:val="28"/>
        </w:rPr>
        <w:t xml:space="preserve"> выразили желание сотрудничать в дальнейшем и упомянули, что даже при небольшом количестве участников с ними удалось поработать их запросы точечно с каждым человеком, что делает работу более эффективной.</w:t>
      </w:r>
    </w:p>
    <w:p w14:paraId="1B3334C9" w14:textId="77777777" w:rsidR="00CF2B0C" w:rsidRDefault="00CF2B0C" w:rsidP="00CF2B0C">
      <w:pPr>
        <w:spacing w:after="0" w:line="240" w:lineRule="auto"/>
        <w:ind w:firstLine="851"/>
        <w:jc w:val="both"/>
        <w:rPr>
          <w:rFonts w:ascii="Times New Roman" w:hAnsi="Times New Roman" w:cs="Times New Roman"/>
          <w:b/>
          <w:sz w:val="28"/>
          <w:szCs w:val="28"/>
        </w:rPr>
      </w:pPr>
      <w:r>
        <w:rPr>
          <w:rFonts w:ascii="Times New Roman" w:hAnsi="Times New Roman" w:cs="Times New Roman"/>
          <w:b/>
          <w:sz w:val="28"/>
          <w:szCs w:val="28"/>
        </w:rPr>
        <w:t>В 2024 году перед отделом стоят следующие задачи:</w:t>
      </w:r>
    </w:p>
    <w:p w14:paraId="167CCE1A" w14:textId="77777777" w:rsidR="00CF2B0C" w:rsidRDefault="00CF2B0C" w:rsidP="00CF2B0C">
      <w:pPr>
        <w:pStyle w:val="a5"/>
        <w:numPr>
          <w:ilvl w:val="0"/>
          <w:numId w:val="11"/>
        </w:numPr>
        <w:spacing w:after="0" w:line="240" w:lineRule="auto"/>
        <w:ind w:left="0" w:firstLine="851"/>
        <w:jc w:val="both"/>
        <w:rPr>
          <w:rFonts w:ascii="Times New Roman" w:hAnsi="Times New Roman"/>
          <w:sz w:val="28"/>
        </w:rPr>
      </w:pPr>
      <w:r>
        <w:rPr>
          <w:rFonts w:ascii="Times New Roman" w:hAnsi="Times New Roman"/>
          <w:sz w:val="28"/>
        </w:rPr>
        <w:lastRenderedPageBreak/>
        <w:t>Анализ результатов реализации программы развития, определение дальнейших «точек роста» отдела.</w:t>
      </w:r>
    </w:p>
    <w:p w14:paraId="4CFB6F12" w14:textId="77777777" w:rsidR="00CF2B0C" w:rsidRDefault="00CF2B0C" w:rsidP="00CF2B0C">
      <w:pPr>
        <w:pStyle w:val="a5"/>
        <w:numPr>
          <w:ilvl w:val="0"/>
          <w:numId w:val="11"/>
        </w:numPr>
        <w:spacing w:after="0" w:line="240" w:lineRule="auto"/>
        <w:ind w:left="0" w:firstLine="851"/>
        <w:jc w:val="both"/>
        <w:rPr>
          <w:rFonts w:ascii="Times New Roman" w:hAnsi="Times New Roman"/>
          <w:sz w:val="28"/>
        </w:rPr>
      </w:pPr>
      <w:r>
        <w:rPr>
          <w:rFonts w:ascii="Times New Roman" w:hAnsi="Times New Roman"/>
          <w:sz w:val="28"/>
        </w:rPr>
        <w:t>Системная реализация проектной деятельности по принципу «молодежь для молодежи».</w:t>
      </w:r>
    </w:p>
    <w:p w14:paraId="64E0E525" w14:textId="77777777" w:rsidR="00CF2B0C" w:rsidRDefault="00CF2B0C" w:rsidP="00CF2B0C">
      <w:pPr>
        <w:pStyle w:val="a5"/>
        <w:numPr>
          <w:ilvl w:val="0"/>
          <w:numId w:val="11"/>
        </w:numPr>
        <w:spacing w:after="0" w:line="240" w:lineRule="auto"/>
        <w:ind w:left="0" w:firstLine="851"/>
        <w:jc w:val="both"/>
        <w:rPr>
          <w:rFonts w:ascii="Times New Roman" w:hAnsi="Times New Roman"/>
          <w:sz w:val="28"/>
        </w:rPr>
      </w:pPr>
      <w:r>
        <w:rPr>
          <w:rFonts w:ascii="Times New Roman" w:hAnsi="Times New Roman"/>
          <w:sz w:val="28"/>
        </w:rPr>
        <w:t>Корректировка и полноценное внедрение технологии поддержки социально-культурной активности молодежи, основных направлений поддержки.</w:t>
      </w:r>
    </w:p>
    <w:p w14:paraId="39C934D3" w14:textId="77777777" w:rsidR="00125DBD" w:rsidRDefault="00125DBD" w:rsidP="00CE6479">
      <w:pPr>
        <w:pStyle w:val="a5"/>
        <w:tabs>
          <w:tab w:val="left" w:pos="0"/>
        </w:tabs>
        <w:spacing w:after="0" w:line="240" w:lineRule="auto"/>
        <w:ind w:left="0" w:firstLine="851"/>
        <w:jc w:val="both"/>
        <w:rPr>
          <w:rFonts w:ascii="Times New Roman" w:eastAsia="Times New Roman" w:hAnsi="Times New Roman"/>
          <w:b/>
          <w:sz w:val="28"/>
          <w:szCs w:val="28"/>
        </w:rPr>
      </w:pPr>
    </w:p>
    <w:p w14:paraId="00797EB0" w14:textId="3AB9FD0F" w:rsidR="0092444F" w:rsidRPr="00BB3065" w:rsidRDefault="0092444F" w:rsidP="00916468">
      <w:pPr>
        <w:pStyle w:val="a5"/>
        <w:tabs>
          <w:tab w:val="left" w:pos="0"/>
        </w:tabs>
        <w:spacing w:after="0" w:line="240" w:lineRule="auto"/>
        <w:ind w:left="0" w:firstLine="851"/>
        <w:jc w:val="center"/>
        <w:rPr>
          <w:rFonts w:ascii="Times New Roman" w:eastAsia="Times New Roman" w:hAnsi="Times New Roman"/>
          <w:b/>
          <w:sz w:val="28"/>
          <w:szCs w:val="28"/>
        </w:rPr>
      </w:pPr>
      <w:r w:rsidRPr="00BB3065">
        <w:rPr>
          <w:rFonts w:ascii="Times New Roman" w:eastAsia="Times New Roman" w:hAnsi="Times New Roman"/>
          <w:b/>
          <w:sz w:val="28"/>
          <w:szCs w:val="28"/>
        </w:rPr>
        <w:t>Ресурсный</w:t>
      </w:r>
      <w:r w:rsidR="00916468">
        <w:rPr>
          <w:rFonts w:ascii="Times New Roman" w:eastAsia="Times New Roman" w:hAnsi="Times New Roman"/>
          <w:b/>
          <w:sz w:val="28"/>
          <w:szCs w:val="28"/>
        </w:rPr>
        <w:t xml:space="preserve"> центр развития добровольчества</w:t>
      </w:r>
    </w:p>
    <w:p w14:paraId="4FFDCAA7" w14:textId="77777777" w:rsidR="0092444F" w:rsidRPr="00BB3065" w:rsidRDefault="0092444F" w:rsidP="0092444F">
      <w:pPr>
        <w:pStyle w:val="a5"/>
        <w:tabs>
          <w:tab w:val="left" w:pos="0"/>
        </w:tabs>
        <w:spacing w:after="0" w:line="240" w:lineRule="auto"/>
        <w:ind w:left="0" w:firstLine="851"/>
        <w:jc w:val="both"/>
        <w:rPr>
          <w:rFonts w:ascii="Times New Roman" w:eastAsia="Times New Roman" w:hAnsi="Times New Roman"/>
          <w:b/>
          <w:sz w:val="28"/>
          <w:szCs w:val="28"/>
        </w:rPr>
      </w:pPr>
    </w:p>
    <w:p w14:paraId="565442A8" w14:textId="77777777" w:rsidR="0092444F" w:rsidRDefault="0092444F" w:rsidP="0092444F">
      <w:pPr>
        <w:tabs>
          <w:tab w:val="left" w:pos="0"/>
        </w:tabs>
        <w:spacing w:after="0" w:line="240" w:lineRule="auto"/>
        <w:ind w:firstLine="851"/>
        <w:jc w:val="both"/>
        <w:rPr>
          <w:rFonts w:ascii="Times New Roman" w:eastAsia="Times New Roman" w:hAnsi="Times New Roman" w:cs="Times New Roman"/>
          <w:sz w:val="28"/>
          <w:szCs w:val="28"/>
          <w:lang w:eastAsia="ru-RU"/>
        </w:rPr>
      </w:pPr>
      <w:r w:rsidRPr="00BB3065">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Главная цель работы ресурсного центра развития добровольчества МБУ ЦМИ «Пионер» — вовлечение молодежи в добровольческую деятельность, развитие и поддержка молодежных добровольческих инициатив в городе Новосибирска. Деятельность центра осуществляется посредством проработки четырех основных направлений:</w:t>
      </w:r>
    </w:p>
    <w:p w14:paraId="798E121A" w14:textId="77777777" w:rsidR="0092444F" w:rsidRPr="00CE6479" w:rsidRDefault="0092444F" w:rsidP="0092444F">
      <w:pPr>
        <w:spacing w:after="0" w:line="240" w:lineRule="auto"/>
        <w:ind w:firstLine="851"/>
        <w:jc w:val="both"/>
        <w:rPr>
          <w:rFonts w:ascii="Times New Roman" w:eastAsia="Times New Roman" w:hAnsi="Times New Roman"/>
          <w:i/>
          <w:sz w:val="28"/>
          <w:szCs w:val="28"/>
        </w:rPr>
      </w:pPr>
      <w:r w:rsidRPr="00CE6479">
        <w:rPr>
          <w:rFonts w:ascii="Times New Roman" w:eastAsia="Times New Roman" w:hAnsi="Times New Roman"/>
          <w:i/>
          <w:sz w:val="28"/>
          <w:szCs w:val="28"/>
        </w:rPr>
        <w:t>1. Агитационные кампании в учреждениях среднего и высшего образования.</w:t>
      </w:r>
    </w:p>
    <w:p w14:paraId="5A595EF0" w14:textId="77777777" w:rsidR="0092444F" w:rsidRPr="00CE6479" w:rsidRDefault="0092444F" w:rsidP="0092444F">
      <w:pPr>
        <w:spacing w:after="0" w:line="240" w:lineRule="auto"/>
        <w:ind w:firstLine="851"/>
        <w:jc w:val="both"/>
        <w:rPr>
          <w:rFonts w:ascii="Times New Roman" w:eastAsia="Times New Roman" w:hAnsi="Times New Roman" w:cs="Times New Roman"/>
          <w:color w:val="FF0000"/>
          <w:sz w:val="28"/>
          <w:szCs w:val="28"/>
          <w:lang w:eastAsia="ru-RU"/>
        </w:rPr>
      </w:pPr>
      <w:r>
        <w:rPr>
          <w:rFonts w:ascii="Times New Roman" w:eastAsia="Times New Roman" w:hAnsi="Times New Roman" w:cs="Times New Roman"/>
          <w:sz w:val="28"/>
          <w:szCs w:val="28"/>
          <w:lang w:eastAsia="ru-RU"/>
        </w:rPr>
        <w:t xml:space="preserve">Сотрудники центра систематически выезжают в образовательные учреждения или принимают на базе </w:t>
      </w:r>
      <w:proofErr w:type="spellStart"/>
      <w:r>
        <w:rPr>
          <w:rFonts w:ascii="Times New Roman" w:eastAsia="Times New Roman" w:hAnsi="Times New Roman" w:cs="Times New Roman"/>
          <w:sz w:val="28"/>
          <w:szCs w:val="28"/>
          <w:lang w:eastAsia="ru-RU"/>
        </w:rPr>
        <w:t>коворкинга</w:t>
      </w:r>
      <w:proofErr w:type="spellEnd"/>
      <w:r>
        <w:rPr>
          <w:rFonts w:ascii="Times New Roman" w:eastAsia="Times New Roman" w:hAnsi="Times New Roman" w:cs="Times New Roman"/>
          <w:sz w:val="28"/>
          <w:szCs w:val="28"/>
          <w:lang w:eastAsia="ru-RU"/>
        </w:rPr>
        <w:t xml:space="preserve"> для волонтеров «Нужное место» школьников и студентов, которым рассказывают о </w:t>
      </w:r>
      <w:proofErr w:type="spellStart"/>
      <w:r>
        <w:rPr>
          <w:rFonts w:ascii="Times New Roman" w:eastAsia="Times New Roman" w:hAnsi="Times New Roman" w:cs="Times New Roman"/>
          <w:sz w:val="28"/>
          <w:szCs w:val="28"/>
          <w:lang w:eastAsia="ru-RU"/>
        </w:rPr>
        <w:t>волонтерстве</w:t>
      </w:r>
      <w:proofErr w:type="spellEnd"/>
      <w:r>
        <w:rPr>
          <w:rFonts w:ascii="Times New Roman" w:eastAsia="Times New Roman" w:hAnsi="Times New Roman" w:cs="Times New Roman"/>
          <w:sz w:val="28"/>
          <w:szCs w:val="28"/>
          <w:lang w:eastAsia="ru-RU"/>
        </w:rPr>
        <w:t>, о направлениях работы центра, платформе «</w:t>
      </w:r>
      <w:proofErr w:type="spellStart"/>
      <w:r>
        <w:rPr>
          <w:rFonts w:ascii="Times New Roman" w:eastAsia="Times New Roman" w:hAnsi="Times New Roman" w:cs="Times New Roman"/>
          <w:sz w:val="28"/>
          <w:szCs w:val="28"/>
          <w:lang w:eastAsia="ru-RU"/>
        </w:rPr>
        <w:t>Добро</w:t>
      </w:r>
      <w:proofErr w:type="gramStart"/>
      <w:r>
        <w:rPr>
          <w:rFonts w:ascii="Times New Roman" w:eastAsia="Times New Roman" w:hAnsi="Times New Roman" w:cs="Times New Roman"/>
          <w:sz w:val="28"/>
          <w:szCs w:val="28"/>
          <w:lang w:eastAsia="ru-RU"/>
        </w:rPr>
        <w:t>.р</w:t>
      </w:r>
      <w:proofErr w:type="gramEnd"/>
      <w:r>
        <w:rPr>
          <w:rFonts w:ascii="Times New Roman" w:eastAsia="Times New Roman" w:hAnsi="Times New Roman" w:cs="Times New Roman"/>
          <w:sz w:val="28"/>
          <w:szCs w:val="28"/>
          <w:lang w:eastAsia="ru-RU"/>
        </w:rPr>
        <w:t>ф</w:t>
      </w:r>
      <w:proofErr w:type="spellEnd"/>
      <w:r>
        <w:rPr>
          <w:rFonts w:ascii="Times New Roman" w:eastAsia="Times New Roman" w:hAnsi="Times New Roman" w:cs="Times New Roman"/>
          <w:sz w:val="28"/>
          <w:szCs w:val="28"/>
          <w:lang w:eastAsia="ru-RU"/>
        </w:rPr>
        <w:t xml:space="preserve">», а также способах взаимодействия. Благодаря агитационной кампании происходит вовлечение и привлечение молодежи в добровольческую деятельность, помогает им развивать социальную ответственность и </w:t>
      </w:r>
      <w:proofErr w:type="spellStart"/>
      <w:r>
        <w:rPr>
          <w:rFonts w:ascii="Times New Roman" w:eastAsia="Times New Roman" w:hAnsi="Times New Roman" w:cs="Times New Roman"/>
          <w:sz w:val="28"/>
          <w:szCs w:val="28"/>
          <w:lang w:eastAsia="ru-RU"/>
        </w:rPr>
        <w:t>эмпатию</w:t>
      </w:r>
      <w:proofErr w:type="spellEnd"/>
      <w:r>
        <w:rPr>
          <w:rFonts w:ascii="Times New Roman" w:eastAsia="Times New Roman" w:hAnsi="Times New Roman" w:cs="Times New Roman"/>
          <w:sz w:val="28"/>
          <w:szCs w:val="28"/>
          <w:lang w:eastAsia="ru-RU"/>
        </w:rPr>
        <w:t xml:space="preserve">, а также способствует формированию активной гражданской позиции. </w:t>
      </w:r>
    </w:p>
    <w:p w14:paraId="319C01D1" w14:textId="77777777" w:rsidR="0092444F" w:rsidRPr="00CE6479" w:rsidRDefault="0092444F" w:rsidP="0092444F">
      <w:pPr>
        <w:spacing w:after="0" w:line="240" w:lineRule="auto"/>
        <w:ind w:firstLine="851"/>
        <w:jc w:val="both"/>
        <w:rPr>
          <w:rFonts w:ascii="Times New Roman" w:eastAsia="Times New Roman" w:hAnsi="Times New Roman"/>
          <w:i/>
          <w:sz w:val="28"/>
          <w:szCs w:val="28"/>
        </w:rPr>
      </w:pPr>
      <w:r w:rsidRPr="00CE6479">
        <w:rPr>
          <w:rFonts w:ascii="Times New Roman" w:eastAsia="Times New Roman" w:hAnsi="Times New Roman"/>
          <w:i/>
          <w:sz w:val="28"/>
          <w:szCs w:val="28"/>
        </w:rPr>
        <w:t xml:space="preserve">2. Обучение волонтеров и </w:t>
      </w:r>
      <w:proofErr w:type="spellStart"/>
      <w:r w:rsidRPr="00CE6479">
        <w:rPr>
          <w:rFonts w:ascii="Times New Roman" w:eastAsia="Times New Roman" w:hAnsi="Times New Roman"/>
          <w:i/>
          <w:sz w:val="28"/>
          <w:szCs w:val="28"/>
        </w:rPr>
        <w:t>тим</w:t>
      </w:r>
      <w:proofErr w:type="spellEnd"/>
      <w:r w:rsidRPr="00CE6479">
        <w:rPr>
          <w:rFonts w:ascii="Times New Roman" w:eastAsia="Times New Roman" w:hAnsi="Times New Roman"/>
          <w:i/>
          <w:sz w:val="28"/>
          <w:szCs w:val="28"/>
        </w:rPr>
        <w:t>-лидеров.</w:t>
      </w:r>
    </w:p>
    <w:p w14:paraId="48FE8697" w14:textId="77777777" w:rsidR="0092444F" w:rsidRDefault="0092444F" w:rsidP="0092444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Обучение волонтеров и развитие их до </w:t>
      </w:r>
      <w:proofErr w:type="spellStart"/>
      <w:r>
        <w:rPr>
          <w:rFonts w:ascii="Times New Roman" w:hAnsi="Times New Roman" w:cs="Times New Roman"/>
          <w:sz w:val="28"/>
          <w:szCs w:val="28"/>
        </w:rPr>
        <w:t>тим</w:t>
      </w:r>
      <w:proofErr w:type="spellEnd"/>
      <w:r>
        <w:rPr>
          <w:rFonts w:ascii="Times New Roman" w:hAnsi="Times New Roman" w:cs="Times New Roman"/>
          <w:sz w:val="28"/>
          <w:szCs w:val="28"/>
        </w:rPr>
        <w:t xml:space="preserve">-лидеров является важной задачей центра, поскольку эффективность оказываемой помощи напрямую влияет на реализацию эффективной деятельности в целом. Для качественного выполнения помощи волонтерами необходимо пройти образовательные мероприятия, окунутся в специфику каждого вида и рода деятельности. </w:t>
      </w:r>
    </w:p>
    <w:p w14:paraId="677E3CA0" w14:textId="77777777" w:rsidR="0092444F" w:rsidRDefault="0092444F" w:rsidP="0092444F">
      <w:pPr>
        <w:spacing w:after="0" w:line="240" w:lineRule="auto"/>
        <w:ind w:firstLine="851"/>
        <w:jc w:val="both"/>
        <w:rPr>
          <w:rFonts w:ascii="Times New Roman" w:hAnsi="Times New Roman" w:cs="Times New Roman"/>
          <w:color w:val="000000" w:themeColor="text1"/>
          <w:sz w:val="28"/>
          <w:szCs w:val="28"/>
        </w:rPr>
      </w:pPr>
      <w:r>
        <w:rPr>
          <w:rFonts w:ascii="Times New Roman" w:hAnsi="Times New Roman" w:cs="Times New Roman"/>
          <w:sz w:val="28"/>
          <w:szCs w:val="28"/>
        </w:rPr>
        <w:t>На базе центра в 2023 году был организован курс «</w:t>
      </w:r>
      <w:proofErr w:type="spellStart"/>
      <w:r>
        <w:rPr>
          <w:rFonts w:ascii="Times New Roman" w:hAnsi="Times New Roman" w:cs="Times New Roman"/>
          <w:sz w:val="28"/>
          <w:szCs w:val="28"/>
        </w:rPr>
        <w:t>ГШДшник</w:t>
      </w:r>
      <w:proofErr w:type="spellEnd"/>
      <w:r>
        <w:rPr>
          <w:rFonts w:ascii="Times New Roman" w:hAnsi="Times New Roman" w:cs="Times New Roman"/>
          <w:sz w:val="28"/>
          <w:szCs w:val="28"/>
        </w:rPr>
        <w:t xml:space="preserve">», который направлен на развитие профессиональных навыков </w:t>
      </w:r>
      <w:proofErr w:type="spellStart"/>
      <w:r>
        <w:rPr>
          <w:rFonts w:ascii="Times New Roman" w:hAnsi="Times New Roman" w:cs="Times New Roman"/>
          <w:sz w:val="28"/>
          <w:szCs w:val="28"/>
        </w:rPr>
        <w:t>тим</w:t>
      </w:r>
      <w:proofErr w:type="spellEnd"/>
      <w:r>
        <w:rPr>
          <w:rFonts w:ascii="Times New Roman" w:hAnsi="Times New Roman" w:cs="Times New Roman"/>
          <w:sz w:val="28"/>
          <w:szCs w:val="28"/>
        </w:rPr>
        <w:t xml:space="preserve">-лидера у волонтеров. Данный курс позволил волонтерам прокачать лидерские качества, рассмотреть маркеры успешной </w:t>
      </w:r>
      <w:r>
        <w:rPr>
          <w:rFonts w:ascii="Times New Roman" w:hAnsi="Times New Roman" w:cs="Times New Roman"/>
          <w:color w:val="000000" w:themeColor="text1"/>
          <w:sz w:val="28"/>
          <w:szCs w:val="28"/>
        </w:rPr>
        <w:t>команды. Для большинства событийных мероприятий специалисты центра стимулируют прохождение образовательных курсов на «</w:t>
      </w:r>
      <w:proofErr w:type="spellStart"/>
      <w:r>
        <w:rPr>
          <w:rFonts w:ascii="Times New Roman" w:hAnsi="Times New Roman" w:cs="Times New Roman"/>
          <w:color w:val="000000" w:themeColor="text1"/>
          <w:sz w:val="28"/>
          <w:szCs w:val="28"/>
        </w:rPr>
        <w:t>Добро</w:t>
      </w:r>
      <w:proofErr w:type="gramStart"/>
      <w:r>
        <w:rPr>
          <w:rFonts w:ascii="Times New Roman" w:hAnsi="Times New Roman" w:cs="Times New Roman"/>
          <w:color w:val="000000" w:themeColor="text1"/>
          <w:sz w:val="28"/>
          <w:szCs w:val="28"/>
        </w:rPr>
        <w:t>.У</w:t>
      </w:r>
      <w:proofErr w:type="gramEnd"/>
      <w:r>
        <w:rPr>
          <w:rFonts w:ascii="Times New Roman" w:hAnsi="Times New Roman" w:cs="Times New Roman"/>
          <w:color w:val="000000" w:themeColor="text1"/>
          <w:sz w:val="28"/>
          <w:szCs w:val="28"/>
        </w:rPr>
        <w:t>ниверситет</w:t>
      </w:r>
      <w:proofErr w:type="spellEnd"/>
      <w:r>
        <w:rPr>
          <w:rFonts w:ascii="Times New Roman" w:hAnsi="Times New Roman" w:cs="Times New Roman"/>
          <w:color w:val="000000" w:themeColor="text1"/>
          <w:sz w:val="28"/>
          <w:szCs w:val="28"/>
        </w:rPr>
        <w:t>», с целью улучшения оказания добровольческой помощи, изучения ее специфики, а также проработки профессиональных навыков.</w:t>
      </w:r>
    </w:p>
    <w:p w14:paraId="70E8A3EF" w14:textId="77777777" w:rsidR="0092444F" w:rsidRPr="00CE6479" w:rsidRDefault="0092444F" w:rsidP="0092444F">
      <w:pPr>
        <w:pStyle w:val="a5"/>
        <w:spacing w:after="0" w:line="240" w:lineRule="auto"/>
        <w:ind w:left="851"/>
        <w:jc w:val="both"/>
        <w:rPr>
          <w:rFonts w:ascii="Times New Roman" w:eastAsia="Times New Roman" w:hAnsi="Times New Roman"/>
          <w:i/>
          <w:sz w:val="28"/>
          <w:szCs w:val="28"/>
        </w:rPr>
      </w:pPr>
      <w:r w:rsidRPr="00CE6479">
        <w:rPr>
          <w:rFonts w:ascii="Times New Roman" w:eastAsia="Times New Roman" w:hAnsi="Times New Roman"/>
          <w:i/>
          <w:sz w:val="28"/>
          <w:szCs w:val="28"/>
        </w:rPr>
        <w:t>3. Сопровождение разного масштаба мероприятий.</w:t>
      </w:r>
    </w:p>
    <w:p w14:paraId="27E5F18D" w14:textId="77777777" w:rsidR="0092444F" w:rsidRDefault="0092444F" w:rsidP="0092444F">
      <w:pPr>
        <w:pStyle w:val="a4"/>
        <w:tabs>
          <w:tab w:val="left" w:pos="1134"/>
          <w:tab w:val="left" w:pos="4820"/>
        </w:tabs>
        <w:spacing w:before="0" w:beforeAutospacing="0" w:after="0" w:afterAutospacing="0"/>
        <w:ind w:right="-1" w:firstLine="851"/>
        <w:jc w:val="both"/>
        <w:rPr>
          <w:color w:val="000000"/>
          <w:sz w:val="28"/>
          <w:szCs w:val="28"/>
        </w:rPr>
      </w:pPr>
      <w:r>
        <w:rPr>
          <w:color w:val="000000"/>
          <w:sz w:val="28"/>
          <w:szCs w:val="28"/>
        </w:rPr>
        <w:t xml:space="preserve">Под кураторством специалистов ресурсного центра развития добровольчества в 2023 году было оказано добровольческое сопровождение более 80 мероприятий, что больше, чем показатель прошлого года. Т.к. МБУ ЦМИ «Пионер» является опорным центром событийного добровольчества, данное направление является одним из основных в деятельности ресурсного </w:t>
      </w:r>
      <w:r>
        <w:rPr>
          <w:color w:val="000000"/>
          <w:sz w:val="28"/>
          <w:szCs w:val="28"/>
        </w:rPr>
        <w:lastRenderedPageBreak/>
        <w:t xml:space="preserve">центра. Для реализации данной работы ресурсный центр осуществлял совокупность действий, отдельных задач и процессов, направленных на обеспечение эффективного участия необходимого количества добровольцев в подготовке и проведении мероприятий и достижении их стратегических целей, включая привлечение, отбор, обучение, мотивацию волонтеров, управление их деятельностью в процессе такого событийного участия. </w:t>
      </w:r>
    </w:p>
    <w:p w14:paraId="3B706D17" w14:textId="77777777" w:rsidR="0092444F" w:rsidRDefault="0092444F" w:rsidP="0092444F">
      <w:pPr>
        <w:pStyle w:val="a4"/>
        <w:tabs>
          <w:tab w:val="left" w:pos="1134"/>
          <w:tab w:val="left" w:pos="4820"/>
        </w:tabs>
        <w:spacing w:before="0" w:beforeAutospacing="0" w:after="0" w:afterAutospacing="0"/>
        <w:ind w:right="-1" w:firstLine="851"/>
        <w:jc w:val="both"/>
        <w:rPr>
          <w:color w:val="000000"/>
          <w:sz w:val="28"/>
          <w:szCs w:val="28"/>
        </w:rPr>
      </w:pPr>
      <w:r>
        <w:rPr>
          <w:color w:val="000000"/>
          <w:sz w:val="28"/>
          <w:szCs w:val="28"/>
        </w:rPr>
        <w:t>В 2023 году под кураторством специалистов центра, был организован выезд Новосибирской волонтерской делегации на Международный фестиваль университетского спорта в город Екатеринбург в количестве 10 человек, в котором осуществляли помощь в подготовке мероприятия международного уровня. Практика событийного добровольчества показывает, что является актуальной и необходимой не только в нашем городе, но, а также и на всей территории Российской Федерации.</w:t>
      </w:r>
    </w:p>
    <w:p w14:paraId="6315CE0A" w14:textId="77777777" w:rsidR="0092444F" w:rsidRPr="00CE6479" w:rsidRDefault="0092444F" w:rsidP="0092444F">
      <w:pPr>
        <w:pStyle w:val="a4"/>
        <w:tabs>
          <w:tab w:val="left" w:pos="1134"/>
          <w:tab w:val="left" w:pos="4820"/>
        </w:tabs>
        <w:spacing w:before="0" w:beforeAutospacing="0" w:after="0" w:afterAutospacing="0"/>
        <w:ind w:right="-1" w:firstLine="851"/>
        <w:jc w:val="both"/>
        <w:rPr>
          <w:i/>
          <w:color w:val="000000"/>
          <w:sz w:val="28"/>
          <w:szCs w:val="28"/>
        </w:rPr>
      </w:pPr>
      <w:r w:rsidRPr="00CE6479">
        <w:rPr>
          <w:i/>
          <w:sz w:val="28"/>
          <w:szCs w:val="28"/>
        </w:rPr>
        <w:t>4. Поддержка социальных инициатив граждан.</w:t>
      </w:r>
    </w:p>
    <w:p w14:paraId="568E48CC" w14:textId="77777777" w:rsidR="0092444F" w:rsidRDefault="0092444F" w:rsidP="0092444F">
      <w:pPr>
        <w:pStyle w:val="a4"/>
        <w:tabs>
          <w:tab w:val="left" w:pos="1134"/>
          <w:tab w:val="left" w:pos="4820"/>
        </w:tabs>
        <w:spacing w:before="0" w:beforeAutospacing="0" w:after="0" w:afterAutospacing="0"/>
        <w:ind w:right="-1" w:firstLine="851"/>
        <w:jc w:val="both"/>
        <w:rPr>
          <w:color w:val="000000"/>
          <w:sz w:val="28"/>
          <w:szCs w:val="28"/>
        </w:rPr>
      </w:pPr>
      <w:r>
        <w:rPr>
          <w:color w:val="000000" w:themeColor="text1"/>
          <w:sz w:val="28"/>
          <w:szCs w:val="28"/>
        </w:rPr>
        <w:t xml:space="preserve">В рамках реализации направления, специалистами центра оказывается консультационная, информационная и методическая помощь гражданам, которые обращаются с инициативами в центр. Добровольчество </w:t>
      </w:r>
      <w:r>
        <w:rPr>
          <w:color w:val="000000"/>
          <w:sz w:val="28"/>
          <w:szCs w:val="28"/>
        </w:rPr>
        <w:t xml:space="preserve">является одной из форм поддержки социальных инициатив граждан. Волонтеры могут участвовать в различных проектах и программах, оказывая помощь </w:t>
      </w:r>
      <w:proofErr w:type="gramStart"/>
      <w:r>
        <w:rPr>
          <w:color w:val="000000"/>
          <w:sz w:val="28"/>
          <w:szCs w:val="28"/>
        </w:rPr>
        <w:t>нуждающимся</w:t>
      </w:r>
      <w:proofErr w:type="gramEnd"/>
      <w:r>
        <w:rPr>
          <w:color w:val="000000"/>
          <w:sz w:val="28"/>
          <w:szCs w:val="28"/>
        </w:rPr>
        <w:t xml:space="preserve">, проводя образовательные мероприятия, участвуя в экологических инициативах и других социально значимых направлениях. </w:t>
      </w:r>
    </w:p>
    <w:p w14:paraId="2B8B9AEB" w14:textId="77777777" w:rsidR="0092444F" w:rsidRDefault="0092444F" w:rsidP="0092444F">
      <w:pPr>
        <w:pStyle w:val="a4"/>
        <w:tabs>
          <w:tab w:val="left" w:pos="1134"/>
          <w:tab w:val="left" w:pos="4820"/>
        </w:tabs>
        <w:spacing w:before="0" w:beforeAutospacing="0" w:after="0" w:afterAutospacing="0"/>
        <w:ind w:firstLine="851"/>
        <w:jc w:val="both"/>
        <w:rPr>
          <w:color w:val="000000"/>
          <w:sz w:val="28"/>
          <w:szCs w:val="28"/>
        </w:rPr>
      </w:pPr>
      <w:r>
        <w:rPr>
          <w:color w:val="000000"/>
          <w:sz w:val="28"/>
          <w:szCs w:val="28"/>
        </w:rPr>
        <w:t xml:space="preserve">Так, волонтер центра Даниил </w:t>
      </w:r>
      <w:proofErr w:type="spellStart"/>
      <w:r>
        <w:rPr>
          <w:color w:val="000000"/>
          <w:sz w:val="28"/>
          <w:szCs w:val="28"/>
        </w:rPr>
        <w:t>Папченков</w:t>
      </w:r>
      <w:proofErr w:type="spellEnd"/>
      <w:r>
        <w:rPr>
          <w:color w:val="000000"/>
          <w:sz w:val="28"/>
          <w:szCs w:val="28"/>
        </w:rPr>
        <w:t>, стал победителем конкурса на право стать лицом информационной кампании «Чтобы помогать, не нужен костюм супергероя» в июне 2023 года. Благодаря работе, активному включению в деятельность центра, а также оказанию методической помощи волонтер повысил шансы на прохождение и в конечном итоге стал победителем.</w:t>
      </w:r>
    </w:p>
    <w:p w14:paraId="25C2F6EC" w14:textId="77777777" w:rsidR="0092444F" w:rsidRDefault="0092444F" w:rsidP="0092444F">
      <w:pPr>
        <w:pStyle w:val="a4"/>
        <w:tabs>
          <w:tab w:val="left" w:pos="1134"/>
          <w:tab w:val="left" w:pos="4820"/>
        </w:tabs>
        <w:spacing w:before="0" w:beforeAutospacing="0" w:after="0" w:afterAutospacing="0"/>
        <w:ind w:firstLine="851"/>
        <w:jc w:val="both"/>
        <w:rPr>
          <w:sz w:val="28"/>
          <w:szCs w:val="28"/>
        </w:rPr>
      </w:pPr>
      <w:r>
        <w:rPr>
          <w:sz w:val="28"/>
          <w:szCs w:val="28"/>
        </w:rPr>
        <w:t>В 2023 году на базе ресурсного центра развития добровольчества реализовывалось два проекта – «Городской штаб добровольцев» и «</w:t>
      </w:r>
      <w:proofErr w:type="spellStart"/>
      <w:r>
        <w:rPr>
          <w:sz w:val="28"/>
          <w:szCs w:val="28"/>
        </w:rPr>
        <w:t>Добро</w:t>
      </w:r>
      <w:proofErr w:type="gramStart"/>
      <w:r>
        <w:rPr>
          <w:sz w:val="28"/>
          <w:szCs w:val="28"/>
        </w:rPr>
        <w:t>.Ц</w:t>
      </w:r>
      <w:proofErr w:type="gramEnd"/>
      <w:r>
        <w:rPr>
          <w:sz w:val="28"/>
          <w:szCs w:val="28"/>
        </w:rPr>
        <w:t>ентр</w:t>
      </w:r>
      <w:proofErr w:type="spellEnd"/>
      <w:r>
        <w:rPr>
          <w:sz w:val="28"/>
          <w:szCs w:val="28"/>
        </w:rPr>
        <w:t xml:space="preserve">», что позволило охватить более широкую аудиторию граждан, улучшить профессиональные навыки, а также повысить узнаваемость центра за счёт социальной франшизы. </w:t>
      </w:r>
    </w:p>
    <w:p w14:paraId="43879580" w14:textId="77777777" w:rsidR="0092444F" w:rsidRDefault="0092444F" w:rsidP="0092444F">
      <w:pPr>
        <w:pStyle w:val="a4"/>
        <w:tabs>
          <w:tab w:val="left" w:pos="1134"/>
          <w:tab w:val="left" w:pos="4820"/>
        </w:tabs>
        <w:spacing w:before="0" w:beforeAutospacing="0" w:after="0" w:afterAutospacing="0"/>
        <w:ind w:firstLine="851"/>
        <w:jc w:val="both"/>
        <w:rPr>
          <w:color w:val="000000" w:themeColor="text1"/>
          <w:sz w:val="28"/>
          <w:szCs w:val="28"/>
        </w:rPr>
      </w:pPr>
      <w:r w:rsidRPr="00CE6479">
        <w:rPr>
          <w:i/>
          <w:color w:val="000000"/>
          <w:sz w:val="28"/>
          <w:szCs w:val="28"/>
        </w:rPr>
        <w:t>Проект «Городской штаб добровольцев»</w:t>
      </w:r>
      <w:r>
        <w:rPr>
          <w:color w:val="000000"/>
          <w:sz w:val="28"/>
          <w:szCs w:val="28"/>
        </w:rPr>
        <w:t xml:space="preserve"> имеет цель – </w:t>
      </w:r>
      <w:r>
        <w:rPr>
          <w:sz w:val="28"/>
          <w:szCs w:val="28"/>
        </w:rPr>
        <w:t>вовлечение молодежи города Новосибирска от 14 до 35 лет в добровольческую деятельность, развитие и поддержка молодежных добровольческих инициатив.</w:t>
      </w:r>
      <w:r>
        <w:rPr>
          <w:color w:val="000000"/>
          <w:sz w:val="28"/>
          <w:szCs w:val="28"/>
        </w:rPr>
        <w:t xml:space="preserve"> </w:t>
      </w:r>
      <w:r>
        <w:rPr>
          <w:color w:val="000000" w:themeColor="text1"/>
          <w:sz w:val="28"/>
          <w:szCs w:val="28"/>
        </w:rPr>
        <w:t>В рамках данной цели предусмотрена работа по трем направлениям: работа с активом, организация основных и внешних мероприятий. В работу с активом включены следующие мероприятия: проект «</w:t>
      </w:r>
      <w:proofErr w:type="spellStart"/>
      <w:r>
        <w:rPr>
          <w:color w:val="000000" w:themeColor="text1"/>
          <w:sz w:val="28"/>
          <w:szCs w:val="28"/>
        </w:rPr>
        <w:t>ГШДшник</w:t>
      </w:r>
      <w:proofErr w:type="spellEnd"/>
      <w:r>
        <w:rPr>
          <w:color w:val="000000" w:themeColor="text1"/>
          <w:sz w:val="28"/>
          <w:szCs w:val="28"/>
        </w:rPr>
        <w:t xml:space="preserve">» для актива штаба, проведение неформальных встреч (просмотры фильмов, настольные игры, </w:t>
      </w:r>
      <w:proofErr w:type="spellStart"/>
      <w:r>
        <w:rPr>
          <w:color w:val="000000" w:themeColor="text1"/>
          <w:sz w:val="28"/>
          <w:szCs w:val="28"/>
        </w:rPr>
        <w:t>квизы</w:t>
      </w:r>
      <w:proofErr w:type="spellEnd"/>
      <w:r>
        <w:rPr>
          <w:color w:val="000000" w:themeColor="text1"/>
          <w:sz w:val="28"/>
          <w:szCs w:val="28"/>
        </w:rPr>
        <w:t xml:space="preserve"> и другие) в </w:t>
      </w:r>
      <w:proofErr w:type="spellStart"/>
      <w:r>
        <w:rPr>
          <w:color w:val="000000" w:themeColor="text1"/>
          <w:sz w:val="28"/>
          <w:szCs w:val="28"/>
        </w:rPr>
        <w:t>коворкинге</w:t>
      </w:r>
      <w:proofErr w:type="spellEnd"/>
      <w:r>
        <w:rPr>
          <w:color w:val="000000" w:themeColor="text1"/>
          <w:sz w:val="28"/>
          <w:szCs w:val="28"/>
        </w:rPr>
        <w:t xml:space="preserve"> «Нужное место» для волонтеров, а также организация </w:t>
      </w:r>
      <w:proofErr w:type="spellStart"/>
      <w:r>
        <w:rPr>
          <w:b/>
          <w:bCs/>
          <w:i/>
          <w:iCs/>
          <w:color w:val="000000" w:themeColor="text1"/>
          <w:sz w:val="28"/>
          <w:szCs w:val="28"/>
        </w:rPr>
        <w:t>Командообразующего</w:t>
      </w:r>
      <w:proofErr w:type="spellEnd"/>
      <w:r>
        <w:rPr>
          <w:b/>
          <w:bCs/>
          <w:i/>
          <w:iCs/>
          <w:color w:val="000000" w:themeColor="text1"/>
          <w:sz w:val="28"/>
          <w:szCs w:val="28"/>
        </w:rPr>
        <w:t xml:space="preserve"> выезда актива </w:t>
      </w:r>
      <w:r>
        <w:rPr>
          <w:color w:val="000000" w:themeColor="text1"/>
          <w:sz w:val="28"/>
          <w:szCs w:val="28"/>
        </w:rPr>
        <w:t xml:space="preserve">в августе 2023 года с целью сплочения и поощрения волонтеров. </w:t>
      </w:r>
    </w:p>
    <w:p w14:paraId="437F1A34" w14:textId="77777777" w:rsidR="0092444F" w:rsidRDefault="0092444F" w:rsidP="0092444F">
      <w:pPr>
        <w:pStyle w:val="a4"/>
        <w:tabs>
          <w:tab w:val="left" w:pos="1134"/>
          <w:tab w:val="left" w:pos="4820"/>
        </w:tabs>
        <w:spacing w:before="0" w:beforeAutospacing="0" w:after="0" w:afterAutospacing="0"/>
        <w:ind w:firstLine="851"/>
        <w:jc w:val="both"/>
        <w:rPr>
          <w:color w:val="000000" w:themeColor="text1"/>
          <w:sz w:val="28"/>
          <w:szCs w:val="28"/>
        </w:rPr>
      </w:pPr>
      <w:r>
        <w:rPr>
          <w:color w:val="000000" w:themeColor="text1"/>
          <w:sz w:val="28"/>
          <w:szCs w:val="28"/>
        </w:rPr>
        <w:t xml:space="preserve">Проводя срез деятельности, специалисты центра приглашают самых активных волонтеров, которые постоянно сотрудничали с ресурсным </w:t>
      </w:r>
      <w:r>
        <w:rPr>
          <w:color w:val="000000" w:themeColor="text1"/>
          <w:sz w:val="28"/>
          <w:szCs w:val="28"/>
        </w:rPr>
        <w:lastRenderedPageBreak/>
        <w:t>центром в течение года. Данное мероприятие является частью мотивационной программы, которая в первую очередь направлена на поощрение и выражение благодарности за тесное сотрудничество и выбор социально активной жизненной позиции. В этот раз данную привилегию получили 13 волонтеров разной возрастной категории.</w:t>
      </w:r>
    </w:p>
    <w:p w14:paraId="7E1D1A66" w14:textId="77777777" w:rsidR="0092444F" w:rsidRDefault="0092444F" w:rsidP="0092444F">
      <w:pPr>
        <w:pStyle w:val="a4"/>
        <w:tabs>
          <w:tab w:val="left" w:pos="1134"/>
          <w:tab w:val="left" w:pos="4820"/>
        </w:tabs>
        <w:spacing w:before="0" w:beforeAutospacing="0" w:after="0" w:afterAutospacing="0"/>
        <w:ind w:firstLine="851"/>
        <w:jc w:val="both"/>
        <w:rPr>
          <w:color w:val="000000" w:themeColor="text1"/>
          <w:sz w:val="28"/>
          <w:szCs w:val="28"/>
        </w:rPr>
      </w:pPr>
      <w:r>
        <w:rPr>
          <w:color w:val="000000" w:themeColor="text1"/>
          <w:sz w:val="28"/>
          <w:szCs w:val="28"/>
        </w:rPr>
        <w:t xml:space="preserve">На территории МБУ ГГПЦ «Витязь» специалисты центра организовали трехэтапную </w:t>
      </w:r>
      <w:proofErr w:type="spellStart"/>
      <w:r>
        <w:rPr>
          <w:color w:val="000000" w:themeColor="text1"/>
          <w:sz w:val="28"/>
          <w:szCs w:val="28"/>
        </w:rPr>
        <w:t>командообразующую</w:t>
      </w:r>
      <w:proofErr w:type="spellEnd"/>
      <w:r>
        <w:rPr>
          <w:color w:val="000000" w:themeColor="text1"/>
          <w:sz w:val="28"/>
          <w:szCs w:val="28"/>
        </w:rPr>
        <w:t xml:space="preserve"> спортивную игру, которая включала в себя прохождение веревочного парка, </w:t>
      </w:r>
      <w:proofErr w:type="spellStart"/>
      <w:r>
        <w:rPr>
          <w:color w:val="000000" w:themeColor="text1"/>
          <w:sz w:val="28"/>
          <w:szCs w:val="28"/>
        </w:rPr>
        <w:t>скалодрома</w:t>
      </w:r>
      <w:proofErr w:type="spellEnd"/>
      <w:r>
        <w:rPr>
          <w:color w:val="000000" w:themeColor="text1"/>
          <w:sz w:val="28"/>
          <w:szCs w:val="28"/>
        </w:rPr>
        <w:t xml:space="preserve"> и полосы препятствий. Участники отметили, что выбор программы в этом году, был успешным, поскольку выездное спортивное мероприятие позволило объединиться волонтерам в новом неожиданном формате. Яркие эмоции, волнение друг за друга, желание пройти все этапы сплотило волонтеров, а также позволило проанализировать, кто из актива ГШД является лидером, кто, наоборот, готов отдать лидерские позиции кому-то другому. Созданная неформальная обстановка позволила сблизить отношения между сотрудниками центра и активом штаба. Однако, в ходе реализации мероприятия, было проанализировано, что экстремальные виды спорта, такие как </w:t>
      </w:r>
      <w:proofErr w:type="spellStart"/>
      <w:r>
        <w:rPr>
          <w:color w:val="000000" w:themeColor="text1"/>
          <w:sz w:val="28"/>
          <w:szCs w:val="28"/>
        </w:rPr>
        <w:t>скалодром</w:t>
      </w:r>
      <w:proofErr w:type="spellEnd"/>
      <w:r>
        <w:rPr>
          <w:color w:val="000000" w:themeColor="text1"/>
          <w:sz w:val="28"/>
          <w:szCs w:val="28"/>
        </w:rPr>
        <w:t xml:space="preserve"> и веревочный парк, не для всех являются подходящими. Физические возможности разновозрастных волонтеров ярко проявились в ходе выезда, после чего был сделан вывод на следующий год, что подбор этапов мероприятия, будет учтен с учетом предпочтений, пожеланий и физических способностей волонтеров.</w:t>
      </w:r>
    </w:p>
    <w:p w14:paraId="3D8AAF45" w14:textId="77777777" w:rsidR="0092444F" w:rsidRDefault="0092444F" w:rsidP="0092444F">
      <w:pPr>
        <w:pStyle w:val="a4"/>
        <w:tabs>
          <w:tab w:val="left" w:pos="1134"/>
          <w:tab w:val="left" w:pos="4820"/>
        </w:tabs>
        <w:spacing w:before="0" w:beforeAutospacing="0" w:after="0" w:afterAutospacing="0"/>
        <w:ind w:firstLine="851"/>
        <w:jc w:val="both"/>
        <w:rPr>
          <w:color w:val="FF0000"/>
          <w:sz w:val="28"/>
          <w:szCs w:val="28"/>
        </w:rPr>
      </w:pPr>
      <w:r>
        <w:rPr>
          <w:color w:val="000000" w:themeColor="text1"/>
          <w:sz w:val="28"/>
          <w:szCs w:val="28"/>
        </w:rPr>
        <w:t xml:space="preserve">Основные мероприятия штаба предусмотрены для систематической работы с волонтерами, которые направлены на их личностное и профессиональное развитие. В ряду этого в 2023 году были организованы следующие мероприятия. </w:t>
      </w:r>
    </w:p>
    <w:p w14:paraId="0C72B96B" w14:textId="0C2E0D4E" w:rsidR="0092444F" w:rsidRDefault="0092444F" w:rsidP="0092444F">
      <w:pPr>
        <w:pStyle w:val="a7"/>
        <w:ind w:firstLine="851"/>
        <w:jc w:val="both"/>
        <w:rPr>
          <w:rFonts w:ascii="Times New Roman" w:hAnsi="Times New Roman" w:cs="Times New Roman"/>
          <w:color w:val="FF0000"/>
          <w:sz w:val="28"/>
          <w:szCs w:val="28"/>
        </w:rPr>
      </w:pPr>
      <w:r>
        <w:rPr>
          <w:rFonts w:ascii="Times New Roman" w:hAnsi="Times New Roman" w:cs="Times New Roman"/>
          <w:sz w:val="28"/>
          <w:szCs w:val="28"/>
        </w:rPr>
        <w:t xml:space="preserve">С апреля по май 2023 года состоялась </w:t>
      </w:r>
      <w:r>
        <w:rPr>
          <w:rFonts w:ascii="Times New Roman" w:hAnsi="Times New Roman" w:cs="Times New Roman"/>
          <w:b/>
          <w:bCs/>
          <w:i/>
          <w:iCs/>
          <w:sz w:val="28"/>
          <w:szCs w:val="28"/>
        </w:rPr>
        <w:t>Спартакиада добровольческих объединений города Новосиби</w:t>
      </w:r>
      <w:r w:rsidRPr="001121A1">
        <w:rPr>
          <w:rFonts w:ascii="Times New Roman" w:hAnsi="Times New Roman" w:cs="Times New Roman"/>
          <w:b/>
          <w:bCs/>
          <w:i/>
          <w:iCs/>
          <w:color w:val="000000" w:themeColor="text1"/>
          <w:sz w:val="28"/>
          <w:szCs w:val="28"/>
        </w:rPr>
        <w:t xml:space="preserve">рска, </w:t>
      </w:r>
      <w:proofErr w:type="gramStart"/>
      <w:r w:rsidRPr="001121A1">
        <w:rPr>
          <w:rFonts w:ascii="Times New Roman" w:hAnsi="Times New Roman" w:cs="Times New Roman"/>
          <w:color w:val="000000" w:themeColor="text1"/>
          <w:sz w:val="28"/>
          <w:szCs w:val="28"/>
        </w:rPr>
        <w:t>целью</w:t>
      </w:r>
      <w:proofErr w:type="gramEnd"/>
      <w:r w:rsidRPr="001121A1">
        <w:rPr>
          <w:rFonts w:ascii="Times New Roman" w:hAnsi="Times New Roman" w:cs="Times New Roman"/>
          <w:color w:val="000000" w:themeColor="text1"/>
          <w:sz w:val="28"/>
          <w:szCs w:val="28"/>
        </w:rPr>
        <w:t xml:space="preserve"> </w:t>
      </w:r>
      <w:r>
        <w:rPr>
          <w:rFonts w:ascii="Times New Roman" w:hAnsi="Times New Roman" w:cs="Times New Roman"/>
          <w:sz w:val="28"/>
          <w:szCs w:val="28"/>
        </w:rPr>
        <w:t xml:space="preserve">которой является повышение интереса добровольческих команд к культурно-спортивным мероприятиям путем совершенствования форм общения и отдыха добровольцев. Помимо вовлечения молодежи в активные виды спорта, данное мероприятие оказывает позитивное влияние на личностное и профессиональное развитие волонтеров, поскольку во время соревнований, волонтеры общаются, передают друг другу добровольческий опыт, находят друзей, а также формируют сообщество. Данный опыт позволяет удерживать волонтеров, продлевать их интерес и мотивацию заниматься добровольчеством как можно дольше. В этом году Спартакиада прошла в три этапа: </w:t>
      </w:r>
      <w:proofErr w:type="spellStart"/>
      <w:r>
        <w:rPr>
          <w:rFonts w:ascii="Times New Roman" w:hAnsi="Times New Roman" w:cs="Times New Roman"/>
          <w:sz w:val="28"/>
          <w:szCs w:val="28"/>
        </w:rPr>
        <w:t>квиз</w:t>
      </w:r>
      <w:proofErr w:type="spellEnd"/>
      <w:r>
        <w:rPr>
          <w:rFonts w:ascii="Times New Roman" w:hAnsi="Times New Roman" w:cs="Times New Roman"/>
          <w:sz w:val="28"/>
          <w:szCs w:val="28"/>
        </w:rPr>
        <w:t xml:space="preserve"> «Спорт в Новосибирске», соревнования по пионерболу и сдача норм ГТО. В спортивном мероприятии приняло участие 65 человек, которые являются волонтерами средних и высших образовательных учреждений и учреждений молодежной политики.</w:t>
      </w:r>
    </w:p>
    <w:p w14:paraId="283FFF0F" w14:textId="77777777" w:rsidR="0092444F" w:rsidRDefault="0092444F" w:rsidP="0092444F">
      <w:pPr>
        <w:pStyle w:val="a7"/>
        <w:ind w:firstLine="851"/>
        <w:jc w:val="both"/>
        <w:rPr>
          <w:rFonts w:ascii="Times New Roman" w:hAnsi="Times New Roman" w:cs="Times New Roman"/>
          <w:sz w:val="28"/>
          <w:szCs w:val="28"/>
        </w:rPr>
      </w:pPr>
      <w:r>
        <w:rPr>
          <w:rFonts w:ascii="Times New Roman" w:hAnsi="Times New Roman" w:cs="Times New Roman"/>
          <w:sz w:val="28"/>
          <w:szCs w:val="28"/>
        </w:rPr>
        <w:t>В ходе реализации мероприятия были выявлены значительные положительные моменты, а именно:</w:t>
      </w:r>
    </w:p>
    <w:p w14:paraId="3A28BD57" w14:textId="77777777" w:rsidR="0092444F" w:rsidRDefault="0092444F" w:rsidP="0092444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в ходе соревновательных этапов у участников усилился командный дух, что поспособствовало сплочению команды;</w:t>
      </w:r>
    </w:p>
    <w:p w14:paraId="47F472BE" w14:textId="77777777" w:rsidR="0092444F" w:rsidRDefault="0092444F" w:rsidP="0092444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 xml:space="preserve">- формат </w:t>
      </w:r>
      <w:proofErr w:type="spellStart"/>
      <w:r>
        <w:rPr>
          <w:rFonts w:ascii="Times New Roman" w:hAnsi="Times New Roman" w:cs="Times New Roman"/>
          <w:sz w:val="28"/>
          <w:szCs w:val="28"/>
        </w:rPr>
        <w:t>квиза</w:t>
      </w:r>
      <w:proofErr w:type="spellEnd"/>
      <w:r>
        <w:rPr>
          <w:rFonts w:ascii="Times New Roman" w:hAnsi="Times New Roman" w:cs="Times New Roman"/>
          <w:sz w:val="28"/>
          <w:szCs w:val="28"/>
        </w:rPr>
        <w:t xml:space="preserve"> позволил участникам познакомиться между командами, а также участники больше узнали о спорте в городе Новосибирске.</w:t>
      </w:r>
    </w:p>
    <w:p w14:paraId="07E2CF73" w14:textId="77777777" w:rsidR="0092444F" w:rsidRPr="0029538A" w:rsidRDefault="0092444F" w:rsidP="0092444F">
      <w:pPr>
        <w:pStyle w:val="a7"/>
        <w:ind w:firstLine="851"/>
        <w:jc w:val="both"/>
        <w:rPr>
          <w:rFonts w:ascii="Times New Roman" w:hAnsi="Times New Roman" w:cs="Times New Roman"/>
          <w:color w:val="FF0000"/>
          <w:sz w:val="28"/>
          <w:szCs w:val="28"/>
        </w:rPr>
      </w:pPr>
      <w:r>
        <w:rPr>
          <w:rFonts w:ascii="Times New Roman" w:hAnsi="Times New Roman" w:cs="Times New Roman"/>
          <w:sz w:val="28"/>
          <w:szCs w:val="28"/>
        </w:rPr>
        <w:t xml:space="preserve">Однако при организации соревнования были выявлены и отрицательные моменты, которые будут учтены в следующем году. Команда, которая проигрывала в соревновательных этапах, не посетила заключающий этап и подведение итогов. Благодаря чему, можно сделать вывод, что этапы спортивного мероприятия должны быть интересны участникам до самого конца, путем оглашения результатов в подведении итогов последнего этапа. Данное изменение позволит подогревать интерес волонтеров дойти до конца и узнать, кто в конечном итоге победил. </w:t>
      </w:r>
    </w:p>
    <w:p w14:paraId="233D1BE3" w14:textId="77777777" w:rsidR="0092444F" w:rsidRDefault="0092444F" w:rsidP="0092444F">
      <w:pPr>
        <w:pStyle w:val="a4"/>
        <w:shd w:val="clear" w:color="auto" w:fill="FFFFFF"/>
        <w:tabs>
          <w:tab w:val="left" w:pos="4820"/>
        </w:tabs>
        <w:spacing w:before="0" w:beforeAutospacing="0" w:after="0" w:afterAutospacing="0"/>
        <w:ind w:right="-1" w:firstLine="851"/>
        <w:jc w:val="both"/>
        <w:rPr>
          <w:color w:val="000000"/>
          <w:sz w:val="28"/>
          <w:szCs w:val="28"/>
        </w:rPr>
      </w:pPr>
      <w:r>
        <w:rPr>
          <w:color w:val="000000"/>
          <w:sz w:val="28"/>
          <w:szCs w:val="28"/>
        </w:rPr>
        <w:t xml:space="preserve">В сентябре 2023 года был проведен </w:t>
      </w:r>
      <w:r>
        <w:rPr>
          <w:b/>
          <w:bCs/>
          <w:i/>
          <w:iCs/>
          <w:color w:val="000000"/>
          <w:sz w:val="28"/>
          <w:szCs w:val="28"/>
        </w:rPr>
        <w:t>Слет добровольческих объединений города Новосибирска</w:t>
      </w:r>
      <w:r>
        <w:rPr>
          <w:color w:val="000000"/>
          <w:sz w:val="28"/>
          <w:szCs w:val="28"/>
        </w:rPr>
        <w:t xml:space="preserve">, с целью развития добровольческих направлений на территории города Новосибирска посредством проработки компетенций добровольцев и руководителей добровольческих объединений. В этом году количество участников составило 150 человек, что на 30 больше по сравнению с прошлым годом. Данные показатели реализовались благодаря победе специалиста центра, </w:t>
      </w:r>
      <w:proofErr w:type="spellStart"/>
      <w:r>
        <w:rPr>
          <w:color w:val="000000"/>
          <w:sz w:val="28"/>
          <w:szCs w:val="28"/>
        </w:rPr>
        <w:t>Бойдовой</w:t>
      </w:r>
      <w:proofErr w:type="spellEnd"/>
      <w:r>
        <w:rPr>
          <w:color w:val="000000"/>
          <w:sz w:val="28"/>
          <w:szCs w:val="28"/>
        </w:rPr>
        <w:t xml:space="preserve"> Ангелины, в грантовом конкурсе молодежных проектов среди физических лиц в номинации #</w:t>
      </w:r>
      <w:proofErr w:type="spellStart"/>
      <w:r>
        <w:rPr>
          <w:color w:val="000000"/>
          <w:sz w:val="28"/>
          <w:szCs w:val="28"/>
        </w:rPr>
        <w:t>создавай_возможности</w:t>
      </w:r>
      <w:proofErr w:type="spellEnd"/>
      <w:r>
        <w:rPr>
          <w:color w:val="000000"/>
          <w:sz w:val="28"/>
          <w:szCs w:val="28"/>
        </w:rPr>
        <w:t xml:space="preserve"> </w:t>
      </w:r>
      <w:proofErr w:type="spellStart"/>
      <w:r>
        <w:rPr>
          <w:color w:val="000000"/>
          <w:sz w:val="28"/>
          <w:szCs w:val="28"/>
        </w:rPr>
        <w:t>Росмолодежь</w:t>
      </w:r>
      <w:proofErr w:type="spellEnd"/>
      <w:r>
        <w:rPr>
          <w:color w:val="000000"/>
          <w:sz w:val="28"/>
          <w:szCs w:val="28"/>
        </w:rPr>
        <w:t xml:space="preserve">. Гранты». </w:t>
      </w:r>
    </w:p>
    <w:p w14:paraId="7A639446" w14:textId="77777777" w:rsidR="0092444F" w:rsidRDefault="0092444F" w:rsidP="0092444F">
      <w:pPr>
        <w:pStyle w:val="a4"/>
        <w:shd w:val="clear" w:color="auto" w:fill="FFFFFF"/>
        <w:tabs>
          <w:tab w:val="left" w:pos="4820"/>
        </w:tabs>
        <w:spacing w:before="0" w:beforeAutospacing="0" w:after="0" w:afterAutospacing="0"/>
        <w:ind w:firstLine="851"/>
        <w:jc w:val="both"/>
        <w:rPr>
          <w:color w:val="000000"/>
          <w:sz w:val="28"/>
          <w:szCs w:val="28"/>
        </w:rPr>
      </w:pPr>
      <w:r>
        <w:rPr>
          <w:color w:val="000000"/>
          <w:sz w:val="28"/>
          <w:szCs w:val="28"/>
        </w:rPr>
        <w:t xml:space="preserve">Среди участников Слета выступали самые активные и замотивированные волонтерские отряды. Образовательные площадки Слета основаны на принципах неформального образования, одним из принципов которого является полное погружение в процесс, что по результатам анализа прошлых лет является самым эффективным подходом. </w:t>
      </w:r>
    </w:p>
    <w:p w14:paraId="593C4634" w14:textId="77777777" w:rsidR="0092444F" w:rsidRDefault="0092444F" w:rsidP="0092444F">
      <w:pPr>
        <w:pStyle w:val="a4"/>
        <w:shd w:val="clear" w:color="auto" w:fill="FFFFFF"/>
        <w:tabs>
          <w:tab w:val="left" w:pos="4820"/>
        </w:tabs>
        <w:spacing w:before="0" w:beforeAutospacing="0" w:after="0" w:afterAutospacing="0"/>
        <w:ind w:firstLine="851"/>
        <w:jc w:val="both"/>
        <w:rPr>
          <w:color w:val="000000"/>
          <w:sz w:val="28"/>
          <w:szCs w:val="28"/>
        </w:rPr>
      </w:pPr>
      <w:r>
        <w:rPr>
          <w:color w:val="000000"/>
          <w:sz w:val="28"/>
          <w:szCs w:val="28"/>
        </w:rPr>
        <w:t>В 2023 году темой Слета стало «Лидерство», которое позволило проработать у целевых групп следующие компетенции:</w:t>
      </w:r>
    </w:p>
    <w:p w14:paraId="785E0DA2" w14:textId="77777777" w:rsidR="0092444F" w:rsidRDefault="0092444F" w:rsidP="0092444F">
      <w:pPr>
        <w:pStyle w:val="a4"/>
        <w:shd w:val="clear" w:color="auto" w:fill="FFFFFF"/>
        <w:tabs>
          <w:tab w:val="left" w:pos="4820"/>
        </w:tabs>
        <w:spacing w:before="0" w:beforeAutospacing="0" w:after="0" w:afterAutospacing="0"/>
        <w:ind w:firstLine="851"/>
        <w:jc w:val="both"/>
        <w:rPr>
          <w:color w:val="000000"/>
          <w:sz w:val="28"/>
          <w:szCs w:val="28"/>
        </w:rPr>
      </w:pPr>
      <w:r>
        <w:rPr>
          <w:color w:val="000000"/>
          <w:sz w:val="28"/>
          <w:szCs w:val="28"/>
        </w:rPr>
        <w:t xml:space="preserve">- у волонтеров в лидерстве, коммуникации, стрессоустойчивости, работе в команде, а также в разных добровольческих направлениях. </w:t>
      </w:r>
    </w:p>
    <w:p w14:paraId="4B3DEA66" w14:textId="77777777" w:rsidR="0092444F" w:rsidRDefault="0092444F" w:rsidP="0092444F">
      <w:pPr>
        <w:pStyle w:val="a4"/>
        <w:shd w:val="clear" w:color="auto" w:fill="FFFFFF"/>
        <w:tabs>
          <w:tab w:val="left" w:pos="4820"/>
        </w:tabs>
        <w:spacing w:before="0" w:beforeAutospacing="0" w:after="0" w:afterAutospacing="0"/>
        <w:ind w:firstLine="851"/>
        <w:jc w:val="both"/>
        <w:rPr>
          <w:color w:val="000000"/>
          <w:sz w:val="28"/>
          <w:szCs w:val="28"/>
        </w:rPr>
      </w:pPr>
      <w:r>
        <w:rPr>
          <w:color w:val="000000"/>
          <w:sz w:val="28"/>
          <w:szCs w:val="28"/>
        </w:rPr>
        <w:t>- у руководителей в навыках и компетенциях в лидерстве, командной работе, мотивации и актуализации трендов в работе с волонтерами.</w:t>
      </w:r>
    </w:p>
    <w:p w14:paraId="21563049" w14:textId="77777777" w:rsidR="0092444F" w:rsidRDefault="0092444F" w:rsidP="0092444F">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Профессиональный и компетентный подход у руководителей приведут к увеличению числа волонтеров в городе Новосибирске. Благодаря компетентным волонтерам население будет более открытым и отзывчивым, готовым прийти на помощь,</w:t>
      </w:r>
      <w:r>
        <w:rPr>
          <w:rFonts w:ascii="Times New Roman" w:eastAsia="Times New Roman" w:hAnsi="Times New Roman" w:cs="Times New Roman"/>
          <w:color w:val="000000" w:themeColor="text1"/>
          <w:sz w:val="28"/>
          <w:szCs w:val="28"/>
          <w:lang w:eastAsia="ru-RU"/>
        </w:rPr>
        <w:t xml:space="preserve"> улучшается качество оказываемой помощи </w:t>
      </w:r>
      <w:proofErr w:type="spellStart"/>
      <w:r>
        <w:rPr>
          <w:rFonts w:ascii="Times New Roman" w:eastAsia="Times New Roman" w:hAnsi="Times New Roman" w:cs="Times New Roman"/>
          <w:color w:val="000000" w:themeColor="text1"/>
          <w:sz w:val="28"/>
          <w:szCs w:val="28"/>
          <w:lang w:eastAsia="ru-RU"/>
        </w:rPr>
        <w:t>благополучателям</w:t>
      </w:r>
      <w:proofErr w:type="spellEnd"/>
      <w:r>
        <w:rPr>
          <w:rFonts w:ascii="Times New Roman" w:eastAsia="Times New Roman" w:hAnsi="Times New Roman" w:cs="Times New Roman"/>
          <w:color w:val="000000" w:themeColor="text1"/>
          <w:sz w:val="28"/>
          <w:szCs w:val="28"/>
          <w:lang w:eastAsia="ru-RU"/>
        </w:rPr>
        <w:t xml:space="preserve">, волонтеры </w:t>
      </w:r>
      <w:r>
        <w:rPr>
          <w:rFonts w:ascii="Times New Roman" w:eastAsia="Times New Roman" w:hAnsi="Times New Roman" w:cs="Times New Roman"/>
          <w:sz w:val="28"/>
          <w:szCs w:val="28"/>
          <w:lang w:eastAsia="ru-RU"/>
        </w:rPr>
        <w:t>смогут выезжать на масштабные мероприятия в другие регионы и страны, что поднимет престиж волонтерского движения в городе Новосибирске.</w:t>
      </w:r>
    </w:p>
    <w:p w14:paraId="02872336" w14:textId="77777777" w:rsidR="0092444F" w:rsidRDefault="0092444F" w:rsidP="0092444F">
      <w:pPr>
        <w:spacing w:after="0" w:line="240" w:lineRule="auto"/>
        <w:ind w:firstLine="851"/>
        <w:jc w:val="both"/>
        <w:rPr>
          <w:rFonts w:ascii="Times New Roman" w:eastAsia="Times New Roman" w:hAnsi="Times New Roman" w:cs="Times New Roman"/>
          <w:color w:val="FF0000"/>
          <w:sz w:val="28"/>
          <w:szCs w:val="28"/>
          <w:lang w:eastAsia="ru-RU"/>
        </w:rPr>
      </w:pPr>
      <w:r>
        <w:rPr>
          <w:rFonts w:ascii="Times New Roman" w:eastAsia="Times New Roman" w:hAnsi="Times New Roman" w:cs="Times New Roman"/>
          <w:sz w:val="28"/>
          <w:szCs w:val="28"/>
          <w:lang w:eastAsia="ru-RU"/>
        </w:rPr>
        <w:t xml:space="preserve">Также в ходе реализации мероприятия, был выявлен повышенный интерес со стороны руководителей волонтерских отрядов к улучшению компетенций в сфере использования современных подходов в управлении молодежными командами. Потенциально, данная особенность связана с возрастным разрывом волонтеров и руководителей, в силу которого происходит непонимание, как работать с молодежной командой, как удерживать их внимание и мотивировать, что такое личный бренд и как его </w:t>
      </w:r>
      <w:r>
        <w:rPr>
          <w:rFonts w:ascii="Times New Roman" w:eastAsia="Times New Roman" w:hAnsi="Times New Roman" w:cs="Times New Roman"/>
          <w:sz w:val="28"/>
          <w:szCs w:val="28"/>
          <w:lang w:eastAsia="ru-RU"/>
        </w:rPr>
        <w:lastRenderedPageBreak/>
        <w:t xml:space="preserve">развивать в современном мире. </w:t>
      </w:r>
      <w:r>
        <w:rPr>
          <w:rFonts w:ascii="Times New Roman" w:eastAsia="Times New Roman" w:hAnsi="Times New Roman" w:cs="Times New Roman"/>
          <w:color w:val="000000" w:themeColor="text1"/>
          <w:sz w:val="28"/>
          <w:szCs w:val="28"/>
          <w:lang w:eastAsia="ru-RU"/>
        </w:rPr>
        <w:t>Данный анализ позволит усилить образовательные площадки в следующем году, а также составить план дополнительных мероприятий для усиления сообщества руководителей в течение года на базе ресурсного центра развития добровольчества путем подготовки цикла сессионных встреч на тему управления молодежной командой, наличия базовых навыков для организации добровольческой деятельности и работы с молодежью.</w:t>
      </w:r>
    </w:p>
    <w:p w14:paraId="155E750F" w14:textId="77777777" w:rsidR="0092444F" w:rsidRDefault="0092444F" w:rsidP="0092444F">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 целью систематизации и распространения практического опыта по развитию и продвижению добровольчества среди волонтеров и организаторов добровольческой деятельности в октябре 2023 года сотрудниками центра был проведен </w:t>
      </w:r>
      <w:r>
        <w:rPr>
          <w:rFonts w:ascii="Times New Roman" w:eastAsia="Times New Roman" w:hAnsi="Times New Roman" w:cs="Times New Roman"/>
          <w:b/>
          <w:bCs/>
          <w:i/>
          <w:iCs/>
          <w:sz w:val="28"/>
          <w:szCs w:val="28"/>
          <w:lang w:eastAsia="ru-RU"/>
        </w:rPr>
        <w:t>форум «Благодари</w:t>
      </w:r>
      <w:r>
        <w:rPr>
          <w:rFonts w:ascii="Times New Roman" w:eastAsia="Times New Roman" w:hAnsi="Times New Roman" w:cs="Times New Roman"/>
          <w:sz w:val="28"/>
          <w:szCs w:val="28"/>
          <w:lang w:eastAsia="ru-RU"/>
        </w:rPr>
        <w:t xml:space="preserve">». В этом году форум прошел в рамках </w:t>
      </w:r>
      <w:r>
        <w:rPr>
          <w:rFonts w:ascii="Times New Roman" w:eastAsia="Times New Roman" w:hAnsi="Times New Roman" w:cs="Times New Roman"/>
          <w:sz w:val="28"/>
          <w:szCs w:val="28"/>
          <w:lang w:val="en-US" w:eastAsia="ru-RU"/>
        </w:rPr>
        <w:t>XVI</w:t>
      </w:r>
      <w:r>
        <w:rPr>
          <w:rFonts w:ascii="Times New Roman" w:eastAsia="Times New Roman" w:hAnsi="Times New Roman" w:cs="Times New Roman"/>
          <w:sz w:val="28"/>
          <w:szCs w:val="28"/>
          <w:lang w:eastAsia="ru-RU"/>
        </w:rPr>
        <w:t xml:space="preserve"> научно-практической конференции «Актуальные проблемы и перспективы реализации молодежной политики города Новосибирска», собрав 84 участника. </w:t>
      </w:r>
      <w:proofErr w:type="gramStart"/>
      <w:r>
        <w:rPr>
          <w:rFonts w:ascii="Times New Roman" w:eastAsia="Times New Roman" w:hAnsi="Times New Roman" w:cs="Times New Roman"/>
          <w:sz w:val="28"/>
          <w:szCs w:val="28"/>
          <w:lang w:eastAsia="ru-RU"/>
        </w:rPr>
        <w:t>Программа мероприятия включала в себя три блока: в первый день руководители и специалисты по работе с молодежью изучили федеральную повестку развития добровольчества, а также рассмотрели региональный опыт ее реализации на базе различных учреждений нашего города, второй блок заключался в составлении технологических карт привлечения волонтеров руководителями добровольческих объединений и в третьем блоке прошла работа волонтеров, которые составили чек-лист их мотивации.</w:t>
      </w:r>
      <w:proofErr w:type="gramEnd"/>
      <w:r>
        <w:rPr>
          <w:rFonts w:ascii="Times New Roman" w:eastAsia="Times New Roman" w:hAnsi="Times New Roman" w:cs="Times New Roman"/>
          <w:sz w:val="28"/>
          <w:szCs w:val="28"/>
          <w:lang w:eastAsia="ru-RU"/>
        </w:rPr>
        <w:t xml:space="preserve"> Как результат, форум «Благодари» стал площадкой объединения двух целевых групп, без которых невозможно развитие добровольчества – руководители и волонтеры. Наработанные алгоритмы и пошаговые инструкции позволят улучшить систему развития добровольчества в городе, повысят мотивацию и инициативность волонтеров на мероприятиях, за счёт проработки и внедрения технологических карт, и </w:t>
      </w:r>
      <w:proofErr w:type="gramStart"/>
      <w:r>
        <w:rPr>
          <w:rFonts w:ascii="Times New Roman" w:eastAsia="Times New Roman" w:hAnsi="Times New Roman" w:cs="Times New Roman"/>
          <w:sz w:val="28"/>
          <w:szCs w:val="28"/>
          <w:lang w:eastAsia="ru-RU"/>
        </w:rPr>
        <w:t>чек-листов</w:t>
      </w:r>
      <w:proofErr w:type="gramEnd"/>
      <w:r>
        <w:rPr>
          <w:rFonts w:ascii="Times New Roman" w:eastAsia="Times New Roman" w:hAnsi="Times New Roman" w:cs="Times New Roman"/>
          <w:sz w:val="28"/>
          <w:szCs w:val="28"/>
          <w:lang w:eastAsia="ru-RU"/>
        </w:rPr>
        <w:t>.</w:t>
      </w:r>
    </w:p>
    <w:p w14:paraId="63BD7AE5" w14:textId="77777777" w:rsidR="0092444F" w:rsidRDefault="0092444F" w:rsidP="0092444F">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Также в ходе реализации мероприятия была выявлена необходимость составления справочника-навигатора </w:t>
      </w:r>
      <w:proofErr w:type="gramStart"/>
      <w:r>
        <w:rPr>
          <w:rFonts w:ascii="Times New Roman" w:eastAsia="Times New Roman" w:hAnsi="Times New Roman" w:cs="Times New Roman"/>
          <w:sz w:val="28"/>
          <w:szCs w:val="28"/>
          <w:lang w:eastAsia="ru-RU"/>
        </w:rPr>
        <w:t>для специалистов по работе с молодежью с пошаговым алгоритмом внедрения в добровольческую деятельность</w:t>
      </w:r>
      <w:proofErr w:type="gramEnd"/>
      <w:r>
        <w:rPr>
          <w:rFonts w:ascii="Times New Roman" w:eastAsia="Times New Roman" w:hAnsi="Times New Roman" w:cs="Times New Roman"/>
          <w:sz w:val="28"/>
          <w:szCs w:val="28"/>
          <w:lang w:eastAsia="ru-RU"/>
        </w:rPr>
        <w:t xml:space="preserve">, с целью улучшения компетенций и навыков специалистов, улучшения показателей эффективности и изучения лучших практик в сфере </w:t>
      </w:r>
      <w:r>
        <w:rPr>
          <w:rFonts w:ascii="Times New Roman" w:eastAsia="Times New Roman" w:hAnsi="Times New Roman" w:cs="Times New Roman"/>
          <w:color w:val="000000" w:themeColor="text1"/>
          <w:sz w:val="28"/>
          <w:szCs w:val="28"/>
          <w:lang w:eastAsia="ru-RU"/>
        </w:rPr>
        <w:t xml:space="preserve">добровольчества. В 2024 году команда центра совместно с другими специалистами по работе с молодежью и организаторами волонтерской деятельности будет работать над составлением данного документа, а также осуществлять контроль внедрения технологических карт и </w:t>
      </w:r>
      <w:proofErr w:type="gramStart"/>
      <w:r>
        <w:rPr>
          <w:rFonts w:ascii="Times New Roman" w:eastAsia="Times New Roman" w:hAnsi="Times New Roman" w:cs="Times New Roman"/>
          <w:color w:val="000000" w:themeColor="text1"/>
          <w:sz w:val="28"/>
          <w:szCs w:val="28"/>
          <w:lang w:eastAsia="ru-RU"/>
        </w:rPr>
        <w:t>чек-листов</w:t>
      </w:r>
      <w:proofErr w:type="gramEnd"/>
      <w:r>
        <w:rPr>
          <w:rFonts w:ascii="Times New Roman" w:eastAsia="Times New Roman" w:hAnsi="Times New Roman" w:cs="Times New Roman"/>
          <w:color w:val="000000" w:themeColor="text1"/>
          <w:sz w:val="28"/>
          <w:szCs w:val="28"/>
          <w:lang w:eastAsia="ru-RU"/>
        </w:rPr>
        <w:t xml:space="preserve"> в добровольческих организациях</w:t>
      </w:r>
      <w:r>
        <w:rPr>
          <w:rFonts w:ascii="Times New Roman" w:eastAsia="Times New Roman" w:hAnsi="Times New Roman" w:cs="Times New Roman"/>
          <w:sz w:val="28"/>
          <w:szCs w:val="28"/>
          <w:lang w:eastAsia="ru-RU"/>
        </w:rPr>
        <w:t xml:space="preserve">. </w:t>
      </w:r>
    </w:p>
    <w:p w14:paraId="772087BE" w14:textId="77777777" w:rsidR="0092444F" w:rsidRDefault="0092444F" w:rsidP="0092444F">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декабре 2023 года прошло </w:t>
      </w:r>
      <w:r>
        <w:rPr>
          <w:rFonts w:ascii="Times New Roman" w:eastAsia="Times New Roman" w:hAnsi="Times New Roman" w:cs="Times New Roman"/>
          <w:b/>
          <w:bCs/>
          <w:i/>
          <w:iCs/>
          <w:sz w:val="28"/>
          <w:szCs w:val="28"/>
          <w:lang w:eastAsia="ru-RU"/>
        </w:rPr>
        <w:t>Торжественное подведение итогов добровольческой деятельности,</w:t>
      </w:r>
      <w:r>
        <w:rPr>
          <w:rFonts w:ascii="Times New Roman" w:eastAsia="Times New Roman" w:hAnsi="Times New Roman" w:cs="Times New Roman"/>
          <w:sz w:val="28"/>
          <w:szCs w:val="28"/>
          <w:lang w:eastAsia="ru-RU"/>
        </w:rPr>
        <w:t xml:space="preserve"> с целью развития добровольчества в городе Новосибирске и поощрения волонтеров и добровольческих объединений. Проведение данного мероприятия являлось завершающей точкой уходящего года, в котором приняли участие лучшие волонтерские отряды и руководители учреждений. В церемонии приняло участие 100 организаций, среди них: добровольческие отряды высших образовательных учреждений и организаций среднего профессионального образования, благотворительные </w:t>
      </w:r>
      <w:r>
        <w:rPr>
          <w:rFonts w:ascii="Times New Roman" w:eastAsia="Times New Roman" w:hAnsi="Times New Roman" w:cs="Times New Roman"/>
          <w:sz w:val="28"/>
          <w:szCs w:val="28"/>
          <w:lang w:eastAsia="ru-RU"/>
        </w:rPr>
        <w:lastRenderedPageBreak/>
        <w:t>фонды, общественные объединения, социально-ответственный бизнес, корпоративные волонтеры и добровольческие объединения города Новосибирска. В общей сложности гостями этого вечера стало 200 человек. Реализация данного мероприятия является важной составляющей в формировании крепкого и устойчивого сообщества добровольческих организаций.</w:t>
      </w:r>
    </w:p>
    <w:p w14:paraId="36047B16" w14:textId="77777777" w:rsidR="0092444F" w:rsidRDefault="0092444F" w:rsidP="0092444F">
      <w:pPr>
        <w:spacing w:after="0" w:line="240" w:lineRule="auto"/>
        <w:ind w:firstLine="851"/>
        <w:jc w:val="both"/>
        <w:rPr>
          <w:rFonts w:ascii="Times New Roman" w:eastAsia="Times New Roman" w:hAnsi="Times New Roman" w:cs="Times New Roman"/>
          <w:color w:val="FF0000"/>
          <w:sz w:val="28"/>
          <w:szCs w:val="28"/>
          <w:lang w:eastAsia="ru-RU"/>
        </w:rPr>
      </w:pPr>
      <w:r>
        <w:rPr>
          <w:rFonts w:ascii="Times New Roman" w:eastAsia="Times New Roman" w:hAnsi="Times New Roman" w:cs="Times New Roman"/>
          <w:sz w:val="28"/>
          <w:szCs w:val="28"/>
          <w:lang w:eastAsia="ru-RU"/>
        </w:rPr>
        <w:t xml:space="preserve">В рамках реализации проекта «Городской штаб добровольцев» была также предусмотрена работа над внешними мероприятиями, такими как проведение агитационных кампаний, а также реализации проекта «Место добрых дел». Данный проект помог развить </w:t>
      </w:r>
      <w:proofErr w:type="gramStart"/>
      <w:r>
        <w:rPr>
          <w:rFonts w:ascii="Times New Roman" w:eastAsia="Times New Roman" w:hAnsi="Times New Roman" w:cs="Times New Roman"/>
          <w:sz w:val="28"/>
          <w:szCs w:val="28"/>
          <w:lang w:eastAsia="ru-RU"/>
        </w:rPr>
        <w:t>экологическое</w:t>
      </w:r>
      <w:proofErr w:type="gramEnd"/>
      <w:r>
        <w:rPr>
          <w:rFonts w:ascii="Times New Roman" w:eastAsia="Times New Roman" w:hAnsi="Times New Roman" w:cs="Times New Roman"/>
          <w:sz w:val="28"/>
          <w:szCs w:val="28"/>
          <w:lang w:eastAsia="ru-RU"/>
        </w:rPr>
        <w:t xml:space="preserve"> волонтерство в ресурсном центре и привлечь жителей города к </w:t>
      </w:r>
      <w:proofErr w:type="spellStart"/>
      <w:r>
        <w:rPr>
          <w:rFonts w:ascii="Times New Roman" w:eastAsia="Times New Roman" w:hAnsi="Times New Roman" w:cs="Times New Roman"/>
          <w:sz w:val="28"/>
          <w:szCs w:val="28"/>
          <w:lang w:eastAsia="ru-RU"/>
        </w:rPr>
        <w:t>экологичному</w:t>
      </w:r>
      <w:proofErr w:type="spellEnd"/>
      <w:r>
        <w:rPr>
          <w:rFonts w:ascii="Times New Roman" w:eastAsia="Times New Roman" w:hAnsi="Times New Roman" w:cs="Times New Roman"/>
          <w:sz w:val="28"/>
          <w:szCs w:val="28"/>
          <w:lang w:eastAsia="ru-RU"/>
        </w:rPr>
        <w:t xml:space="preserve"> образу жизни. В июне 2023 года состоялось торжественное открытие бокса по сбору пластиковых крышек, который реализовался благодаря победе в конкурсе социально-значимых молодежных инициатив в рамках форума «</w:t>
      </w:r>
      <w:proofErr w:type="gramStart"/>
      <w:r>
        <w:rPr>
          <w:rFonts w:ascii="Times New Roman" w:eastAsia="Times New Roman" w:hAnsi="Times New Roman" w:cs="Times New Roman"/>
          <w:sz w:val="28"/>
          <w:szCs w:val="28"/>
          <w:lang w:val="en-US" w:eastAsia="ru-RU"/>
        </w:rPr>
        <w:t>PRO</w:t>
      </w:r>
      <w:proofErr w:type="gramEnd"/>
      <w:r>
        <w:rPr>
          <w:rFonts w:ascii="Times New Roman" w:eastAsia="Times New Roman" w:hAnsi="Times New Roman" w:cs="Times New Roman"/>
          <w:sz w:val="28"/>
          <w:szCs w:val="28"/>
          <w:lang w:eastAsia="ru-RU"/>
        </w:rPr>
        <w:t xml:space="preserve">регион», автором проекта являлась специалист центра – Вальтер Вероника. </w:t>
      </w:r>
    </w:p>
    <w:p w14:paraId="64F2C698" w14:textId="77777777" w:rsidR="0092444F" w:rsidRPr="00616197" w:rsidRDefault="0092444F" w:rsidP="0092444F">
      <w:pPr>
        <w:spacing w:after="0" w:line="240" w:lineRule="auto"/>
        <w:ind w:firstLine="851"/>
        <w:jc w:val="both"/>
        <w:rPr>
          <w:rFonts w:ascii="Times New Roman" w:eastAsia="Times New Roman" w:hAnsi="Times New Roman" w:cs="Times New Roman"/>
          <w:color w:val="000000" w:themeColor="text1"/>
          <w:sz w:val="28"/>
          <w:szCs w:val="28"/>
          <w:lang w:eastAsia="ru-RU"/>
        </w:rPr>
      </w:pPr>
      <w:r w:rsidRPr="00616197">
        <w:rPr>
          <w:rFonts w:ascii="Times New Roman" w:eastAsia="Times New Roman" w:hAnsi="Times New Roman" w:cs="Times New Roman"/>
          <w:color w:val="000000" w:themeColor="text1"/>
          <w:sz w:val="28"/>
          <w:szCs w:val="28"/>
          <w:lang w:eastAsia="ru-RU"/>
        </w:rPr>
        <w:t xml:space="preserve">Также в рамках проекта на базе ресурсного центра развития добровольчества проходят лекции экологической направленности </w:t>
      </w:r>
      <w:r>
        <w:rPr>
          <w:rFonts w:ascii="Times New Roman" w:eastAsia="Times New Roman" w:hAnsi="Times New Roman" w:cs="Times New Roman"/>
          <w:color w:val="000000" w:themeColor="text1"/>
          <w:sz w:val="28"/>
          <w:szCs w:val="28"/>
          <w:lang w:eastAsia="ru-RU"/>
        </w:rPr>
        <w:t xml:space="preserve">и информирование </w:t>
      </w:r>
      <w:r w:rsidRPr="00616197">
        <w:rPr>
          <w:rFonts w:ascii="Times New Roman" w:eastAsia="Times New Roman" w:hAnsi="Times New Roman" w:cs="Times New Roman"/>
          <w:color w:val="000000" w:themeColor="text1"/>
          <w:sz w:val="28"/>
          <w:szCs w:val="28"/>
          <w:lang w:eastAsia="ru-RU"/>
        </w:rPr>
        <w:t xml:space="preserve">на различные темы, такие как сбор и переработка отходов, современные </w:t>
      </w:r>
      <w:proofErr w:type="spellStart"/>
      <w:r w:rsidRPr="00616197">
        <w:rPr>
          <w:rFonts w:ascii="Times New Roman" w:eastAsia="Times New Roman" w:hAnsi="Times New Roman" w:cs="Times New Roman"/>
          <w:color w:val="000000" w:themeColor="text1"/>
          <w:sz w:val="28"/>
          <w:szCs w:val="28"/>
          <w:lang w:eastAsia="ru-RU"/>
        </w:rPr>
        <w:t>лайфхаки</w:t>
      </w:r>
      <w:proofErr w:type="spellEnd"/>
      <w:r w:rsidRPr="00616197">
        <w:rPr>
          <w:rFonts w:ascii="Times New Roman" w:eastAsia="Times New Roman" w:hAnsi="Times New Roman" w:cs="Times New Roman"/>
          <w:color w:val="000000" w:themeColor="text1"/>
          <w:sz w:val="28"/>
          <w:szCs w:val="28"/>
          <w:lang w:eastAsia="ru-RU"/>
        </w:rPr>
        <w:t xml:space="preserve"> для </w:t>
      </w:r>
      <w:proofErr w:type="spellStart"/>
      <w:r w:rsidRPr="00616197">
        <w:rPr>
          <w:rFonts w:ascii="Times New Roman" w:eastAsia="Times New Roman" w:hAnsi="Times New Roman" w:cs="Times New Roman"/>
          <w:color w:val="000000" w:themeColor="text1"/>
          <w:sz w:val="28"/>
          <w:szCs w:val="28"/>
          <w:lang w:eastAsia="ru-RU"/>
        </w:rPr>
        <w:t>экологичного</w:t>
      </w:r>
      <w:proofErr w:type="spellEnd"/>
      <w:r w:rsidRPr="00616197">
        <w:rPr>
          <w:rFonts w:ascii="Times New Roman" w:eastAsia="Times New Roman" w:hAnsi="Times New Roman" w:cs="Times New Roman"/>
          <w:color w:val="000000" w:themeColor="text1"/>
          <w:sz w:val="28"/>
          <w:szCs w:val="28"/>
          <w:lang w:eastAsia="ru-RU"/>
        </w:rPr>
        <w:t xml:space="preserve"> образа жизни</w:t>
      </w:r>
      <w:r>
        <w:rPr>
          <w:rFonts w:ascii="Times New Roman" w:eastAsia="Times New Roman" w:hAnsi="Times New Roman" w:cs="Times New Roman"/>
          <w:color w:val="000000" w:themeColor="text1"/>
          <w:sz w:val="28"/>
          <w:szCs w:val="28"/>
          <w:lang w:eastAsia="ru-RU"/>
        </w:rPr>
        <w:t xml:space="preserve">, мастер-классы по переработке макулатуры, мастер-класс по созданию </w:t>
      </w:r>
      <w:proofErr w:type="spellStart"/>
      <w:r>
        <w:rPr>
          <w:rFonts w:ascii="Times New Roman" w:eastAsia="Times New Roman" w:hAnsi="Times New Roman" w:cs="Times New Roman"/>
          <w:color w:val="000000" w:themeColor="text1"/>
          <w:sz w:val="28"/>
          <w:szCs w:val="28"/>
          <w:lang w:eastAsia="ru-RU"/>
        </w:rPr>
        <w:t>экологичных</w:t>
      </w:r>
      <w:proofErr w:type="spellEnd"/>
      <w:r>
        <w:rPr>
          <w:rFonts w:ascii="Times New Roman" w:eastAsia="Times New Roman" w:hAnsi="Times New Roman" w:cs="Times New Roman"/>
          <w:color w:val="000000" w:themeColor="text1"/>
          <w:sz w:val="28"/>
          <w:szCs w:val="28"/>
          <w:lang w:eastAsia="ru-RU"/>
        </w:rPr>
        <w:t xml:space="preserve"> открыток.</w:t>
      </w:r>
    </w:p>
    <w:p w14:paraId="50B9999F" w14:textId="77777777" w:rsidR="0092444F" w:rsidRDefault="0092444F" w:rsidP="0092444F">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Проект «</w:t>
      </w:r>
      <w:proofErr w:type="spellStart"/>
      <w:r>
        <w:rPr>
          <w:rFonts w:ascii="Times New Roman" w:eastAsia="Times New Roman" w:hAnsi="Times New Roman" w:cs="Times New Roman"/>
          <w:sz w:val="28"/>
          <w:szCs w:val="28"/>
          <w:lang w:eastAsia="ru-RU"/>
        </w:rPr>
        <w:t>Добро</w:t>
      </w:r>
      <w:proofErr w:type="gramStart"/>
      <w:r>
        <w:rPr>
          <w:rFonts w:ascii="Times New Roman" w:eastAsia="Times New Roman" w:hAnsi="Times New Roman" w:cs="Times New Roman"/>
          <w:sz w:val="28"/>
          <w:szCs w:val="28"/>
          <w:lang w:eastAsia="ru-RU"/>
        </w:rPr>
        <w:t>.Ц</w:t>
      </w:r>
      <w:proofErr w:type="gramEnd"/>
      <w:r>
        <w:rPr>
          <w:rFonts w:ascii="Times New Roman" w:eastAsia="Times New Roman" w:hAnsi="Times New Roman" w:cs="Times New Roman"/>
          <w:sz w:val="28"/>
          <w:szCs w:val="28"/>
          <w:lang w:eastAsia="ru-RU"/>
        </w:rPr>
        <w:t>ентр</w:t>
      </w:r>
      <w:proofErr w:type="spellEnd"/>
      <w:r>
        <w:rPr>
          <w:rFonts w:ascii="Times New Roman" w:eastAsia="Times New Roman" w:hAnsi="Times New Roman" w:cs="Times New Roman"/>
          <w:sz w:val="28"/>
          <w:szCs w:val="28"/>
          <w:lang w:eastAsia="ru-RU"/>
        </w:rPr>
        <w:t xml:space="preserve">» реализовывался на базе ресурсного центра развития добровольчества первый год, по ходу которого можно сделать вывод, что социальная франшиза Ассоциации волонтерских центров является передовой практикой по передаче стандартов и алгоритмов развития добровольчества. Благодаря франшизе увеличилось качество оказываемых добровольческих услуг, за счет активного использования стандарта событийного добровольчества, разработанного Ассоциацией. Также повысилось количество волонтеров, принимающих участие в мероприятиях, за счет узнаваемого бренда, включения отметки на карте </w:t>
      </w:r>
      <w:proofErr w:type="spellStart"/>
      <w:r>
        <w:rPr>
          <w:rFonts w:ascii="Times New Roman" w:eastAsia="Times New Roman" w:hAnsi="Times New Roman" w:cs="Times New Roman"/>
          <w:sz w:val="28"/>
          <w:szCs w:val="28"/>
          <w:lang w:eastAsia="ru-RU"/>
        </w:rPr>
        <w:t>Добро</w:t>
      </w:r>
      <w:proofErr w:type="gramStart"/>
      <w:r>
        <w:rPr>
          <w:rFonts w:ascii="Times New Roman" w:eastAsia="Times New Roman" w:hAnsi="Times New Roman" w:cs="Times New Roman"/>
          <w:sz w:val="28"/>
          <w:szCs w:val="28"/>
          <w:lang w:eastAsia="ru-RU"/>
        </w:rPr>
        <w:t>.Ц</w:t>
      </w:r>
      <w:proofErr w:type="gramEnd"/>
      <w:r>
        <w:rPr>
          <w:rFonts w:ascii="Times New Roman" w:eastAsia="Times New Roman" w:hAnsi="Times New Roman" w:cs="Times New Roman"/>
          <w:sz w:val="28"/>
          <w:szCs w:val="28"/>
          <w:lang w:eastAsia="ru-RU"/>
        </w:rPr>
        <w:t>ентров</w:t>
      </w:r>
      <w:proofErr w:type="spellEnd"/>
      <w:r>
        <w:rPr>
          <w:rFonts w:ascii="Times New Roman" w:eastAsia="Times New Roman" w:hAnsi="Times New Roman" w:cs="Times New Roman"/>
          <w:sz w:val="28"/>
          <w:szCs w:val="28"/>
          <w:lang w:eastAsia="ru-RU"/>
        </w:rPr>
        <w:t xml:space="preserve">, а также внедрению </w:t>
      </w:r>
      <w:r>
        <w:rPr>
          <w:rFonts w:ascii="Times New Roman" w:eastAsia="Times New Roman" w:hAnsi="Times New Roman" w:cs="Times New Roman"/>
          <w:sz w:val="28"/>
          <w:szCs w:val="28"/>
          <w:lang w:val="en-US" w:eastAsia="ru-RU"/>
        </w:rPr>
        <w:t>SRM</w:t>
      </w:r>
      <w:r>
        <w:rPr>
          <w:rFonts w:ascii="Times New Roman" w:eastAsia="Times New Roman" w:hAnsi="Times New Roman" w:cs="Times New Roman"/>
          <w:sz w:val="28"/>
          <w:szCs w:val="28"/>
          <w:lang w:eastAsia="ru-RU"/>
        </w:rPr>
        <w:t xml:space="preserve">-системы, благодаря которой поступают заявки на оказание волонтерской помощи. </w:t>
      </w:r>
    </w:p>
    <w:p w14:paraId="7B4751E2" w14:textId="77777777" w:rsidR="0092444F" w:rsidRDefault="0092444F" w:rsidP="0092444F">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плане мероприятий реализации проекта входят такие направления работы, как обучение сотрудников, реализация обучающих программ, предоставление </w:t>
      </w:r>
      <w:proofErr w:type="spellStart"/>
      <w:r>
        <w:rPr>
          <w:rFonts w:ascii="Times New Roman" w:eastAsia="Times New Roman" w:hAnsi="Times New Roman" w:cs="Times New Roman"/>
          <w:sz w:val="28"/>
          <w:szCs w:val="28"/>
          <w:lang w:eastAsia="ru-RU"/>
        </w:rPr>
        <w:t>коворкинг</w:t>
      </w:r>
      <w:proofErr w:type="spellEnd"/>
      <w:r>
        <w:rPr>
          <w:rFonts w:ascii="Times New Roman" w:eastAsia="Times New Roman" w:hAnsi="Times New Roman" w:cs="Times New Roman"/>
          <w:sz w:val="28"/>
          <w:szCs w:val="28"/>
          <w:lang w:eastAsia="ru-RU"/>
        </w:rPr>
        <w:t xml:space="preserve">-пространства, организация и проведение мероприятий, </w:t>
      </w:r>
      <w:r>
        <w:rPr>
          <w:rFonts w:ascii="Times New Roman" w:eastAsia="Times New Roman" w:hAnsi="Times New Roman" w:cs="Times New Roman"/>
          <w:sz w:val="28"/>
          <w:szCs w:val="28"/>
          <w:lang w:val="en-US" w:eastAsia="ru-RU"/>
        </w:rPr>
        <w:t>pro</w:t>
      </w:r>
      <w:r w:rsidRPr="00616C1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en-US" w:eastAsia="ru-RU"/>
        </w:rPr>
        <w:t>bono</w:t>
      </w:r>
      <w:r w:rsidRPr="00616C1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волонтерство и установка боксов для сбора вторсырья. Данные направления позволяют осуществлять сервисы, выбранные в рамках реализации социальной франшизы. Ассоциация волонтерских центров создала эффективную корпоративную программу обучения, в которой на протяжении всего года специалисты центра принимали активное участие, изучив основные базовые и расширенные компетенции в области организации добровольческой деятельности. Ежемесячно проходили совещания для руководителей </w:t>
      </w:r>
      <w:proofErr w:type="spellStart"/>
      <w:r>
        <w:rPr>
          <w:rFonts w:ascii="Times New Roman" w:eastAsia="Times New Roman" w:hAnsi="Times New Roman" w:cs="Times New Roman"/>
          <w:sz w:val="28"/>
          <w:szCs w:val="28"/>
          <w:lang w:eastAsia="ru-RU"/>
        </w:rPr>
        <w:t>Добро</w:t>
      </w:r>
      <w:proofErr w:type="gramStart"/>
      <w:r>
        <w:rPr>
          <w:rFonts w:ascii="Times New Roman" w:eastAsia="Times New Roman" w:hAnsi="Times New Roman" w:cs="Times New Roman"/>
          <w:sz w:val="28"/>
          <w:szCs w:val="28"/>
          <w:lang w:eastAsia="ru-RU"/>
        </w:rPr>
        <w:t>.Ц</w:t>
      </w:r>
      <w:proofErr w:type="gramEnd"/>
      <w:r>
        <w:rPr>
          <w:rFonts w:ascii="Times New Roman" w:eastAsia="Times New Roman" w:hAnsi="Times New Roman" w:cs="Times New Roman"/>
          <w:sz w:val="28"/>
          <w:szCs w:val="28"/>
          <w:lang w:eastAsia="ru-RU"/>
        </w:rPr>
        <w:t>ентров</w:t>
      </w:r>
      <w:proofErr w:type="spellEnd"/>
      <w:r>
        <w:rPr>
          <w:rFonts w:ascii="Times New Roman" w:eastAsia="Times New Roman" w:hAnsi="Times New Roman" w:cs="Times New Roman"/>
          <w:sz w:val="28"/>
          <w:szCs w:val="28"/>
          <w:lang w:eastAsia="ru-RU"/>
        </w:rPr>
        <w:t>, на которых обсуждали стратегии развития, нововведения и обновления в реализации франшизы, а также тесное общение по заданным вопросам.</w:t>
      </w:r>
    </w:p>
    <w:p w14:paraId="7A1D453B" w14:textId="77777777" w:rsidR="0092444F" w:rsidRDefault="0092444F" w:rsidP="0092444F">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На базе </w:t>
      </w:r>
      <w:proofErr w:type="spellStart"/>
      <w:r>
        <w:rPr>
          <w:rFonts w:ascii="Times New Roman" w:eastAsia="Times New Roman" w:hAnsi="Times New Roman" w:cs="Times New Roman"/>
          <w:sz w:val="28"/>
          <w:szCs w:val="28"/>
          <w:lang w:eastAsia="ru-RU"/>
        </w:rPr>
        <w:t>Добро</w:t>
      </w:r>
      <w:proofErr w:type="gramStart"/>
      <w:r>
        <w:rPr>
          <w:rFonts w:ascii="Times New Roman" w:eastAsia="Times New Roman" w:hAnsi="Times New Roman" w:cs="Times New Roman"/>
          <w:sz w:val="28"/>
          <w:szCs w:val="28"/>
          <w:lang w:eastAsia="ru-RU"/>
        </w:rPr>
        <w:t>.Ц</w:t>
      </w:r>
      <w:proofErr w:type="gramEnd"/>
      <w:r>
        <w:rPr>
          <w:rFonts w:ascii="Times New Roman" w:eastAsia="Times New Roman" w:hAnsi="Times New Roman" w:cs="Times New Roman"/>
          <w:sz w:val="28"/>
          <w:szCs w:val="28"/>
          <w:lang w:eastAsia="ru-RU"/>
        </w:rPr>
        <w:t>ентра</w:t>
      </w:r>
      <w:proofErr w:type="spellEnd"/>
      <w:r>
        <w:rPr>
          <w:rFonts w:ascii="Times New Roman" w:eastAsia="Times New Roman" w:hAnsi="Times New Roman" w:cs="Times New Roman"/>
          <w:sz w:val="28"/>
          <w:szCs w:val="28"/>
          <w:lang w:eastAsia="ru-RU"/>
        </w:rPr>
        <w:t xml:space="preserve"> увеличилось количество социальных мероприятий, такие как поездки в приюты, адресная помощь незащищенным слоям населения и другие. Проведение мероприятий инициативных граждан на базе </w:t>
      </w:r>
      <w:proofErr w:type="spellStart"/>
      <w:r>
        <w:rPr>
          <w:rFonts w:ascii="Times New Roman" w:eastAsia="Times New Roman" w:hAnsi="Times New Roman" w:cs="Times New Roman"/>
          <w:sz w:val="28"/>
          <w:szCs w:val="28"/>
          <w:lang w:eastAsia="ru-RU"/>
        </w:rPr>
        <w:t>коворкинга</w:t>
      </w:r>
      <w:proofErr w:type="spellEnd"/>
      <w:r>
        <w:rPr>
          <w:rFonts w:ascii="Times New Roman" w:eastAsia="Times New Roman" w:hAnsi="Times New Roman" w:cs="Times New Roman"/>
          <w:sz w:val="28"/>
          <w:szCs w:val="28"/>
          <w:lang w:eastAsia="ru-RU"/>
        </w:rPr>
        <w:t xml:space="preserve"> «Нужное место» позволило содействовать реализации сервиса предоставления </w:t>
      </w:r>
      <w:proofErr w:type="spellStart"/>
      <w:r>
        <w:rPr>
          <w:rFonts w:ascii="Times New Roman" w:eastAsia="Times New Roman" w:hAnsi="Times New Roman" w:cs="Times New Roman"/>
          <w:sz w:val="28"/>
          <w:szCs w:val="28"/>
          <w:lang w:eastAsia="ru-RU"/>
        </w:rPr>
        <w:t>коворкинг</w:t>
      </w:r>
      <w:proofErr w:type="spellEnd"/>
      <w:r>
        <w:rPr>
          <w:rFonts w:ascii="Times New Roman" w:eastAsia="Times New Roman" w:hAnsi="Times New Roman" w:cs="Times New Roman"/>
          <w:sz w:val="28"/>
          <w:szCs w:val="28"/>
          <w:lang w:eastAsia="ru-RU"/>
        </w:rPr>
        <w:t xml:space="preserve">-пространства, в рамках которого специалисты приняли более 250 </w:t>
      </w:r>
      <w:proofErr w:type="spellStart"/>
      <w:r>
        <w:rPr>
          <w:rFonts w:ascii="Times New Roman" w:eastAsia="Times New Roman" w:hAnsi="Times New Roman" w:cs="Times New Roman"/>
          <w:sz w:val="28"/>
          <w:szCs w:val="28"/>
          <w:lang w:eastAsia="ru-RU"/>
        </w:rPr>
        <w:t>благополучателей</w:t>
      </w:r>
      <w:proofErr w:type="spellEnd"/>
      <w:r>
        <w:rPr>
          <w:rFonts w:ascii="Times New Roman" w:eastAsia="Times New Roman" w:hAnsi="Times New Roman" w:cs="Times New Roman"/>
          <w:sz w:val="28"/>
          <w:szCs w:val="28"/>
          <w:lang w:eastAsia="ru-RU"/>
        </w:rPr>
        <w:t xml:space="preserve">. </w:t>
      </w:r>
    </w:p>
    <w:p w14:paraId="4FF5EBA2" w14:textId="77777777" w:rsidR="0092444F" w:rsidRDefault="0092444F" w:rsidP="0092444F">
      <w:pPr>
        <w:spacing w:after="0" w:line="240" w:lineRule="auto"/>
        <w:ind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 xml:space="preserve">Руководитель </w:t>
      </w:r>
      <w:proofErr w:type="spellStart"/>
      <w:r>
        <w:rPr>
          <w:rFonts w:ascii="Times New Roman" w:eastAsia="Times New Roman" w:hAnsi="Times New Roman" w:cs="Times New Roman"/>
          <w:sz w:val="28"/>
          <w:szCs w:val="28"/>
          <w:lang w:eastAsia="ru-RU"/>
        </w:rPr>
        <w:t>Добро</w:t>
      </w:r>
      <w:proofErr w:type="gramStart"/>
      <w:r>
        <w:rPr>
          <w:rFonts w:ascii="Times New Roman" w:eastAsia="Times New Roman" w:hAnsi="Times New Roman" w:cs="Times New Roman"/>
          <w:sz w:val="28"/>
          <w:szCs w:val="28"/>
          <w:lang w:eastAsia="ru-RU"/>
        </w:rPr>
        <w:t>.Ц</w:t>
      </w:r>
      <w:proofErr w:type="gramEnd"/>
      <w:r>
        <w:rPr>
          <w:rFonts w:ascii="Times New Roman" w:eastAsia="Times New Roman" w:hAnsi="Times New Roman" w:cs="Times New Roman"/>
          <w:sz w:val="28"/>
          <w:szCs w:val="28"/>
          <w:lang w:eastAsia="ru-RU"/>
        </w:rPr>
        <w:t>ентра</w:t>
      </w:r>
      <w:proofErr w:type="spellEnd"/>
      <w:r>
        <w:rPr>
          <w:rFonts w:ascii="Times New Roman" w:eastAsia="Times New Roman" w:hAnsi="Times New Roman" w:cs="Times New Roman"/>
          <w:sz w:val="28"/>
          <w:szCs w:val="28"/>
          <w:lang w:eastAsia="ru-RU"/>
        </w:rPr>
        <w:t xml:space="preserve">, Анастасия Рожнова, в рамках программы мобильности, прошла отбор и приняла участие в Обучающей стажировке в сфере гражданской активности, молодежной политики и добровольчества (волонтерства) на базе </w:t>
      </w:r>
      <w:proofErr w:type="spellStart"/>
      <w:r>
        <w:rPr>
          <w:rFonts w:ascii="Times New Roman" w:eastAsia="Times New Roman" w:hAnsi="Times New Roman" w:cs="Times New Roman"/>
          <w:sz w:val="28"/>
          <w:szCs w:val="28"/>
          <w:lang w:eastAsia="ru-RU"/>
        </w:rPr>
        <w:t>Добро.Центра</w:t>
      </w:r>
      <w:proofErr w:type="spellEnd"/>
      <w:r>
        <w:rPr>
          <w:rFonts w:ascii="Times New Roman" w:eastAsia="Times New Roman" w:hAnsi="Times New Roman" w:cs="Times New Roman"/>
          <w:sz w:val="28"/>
          <w:szCs w:val="28"/>
          <w:lang w:eastAsia="ru-RU"/>
        </w:rPr>
        <w:t xml:space="preserve"> г. Рязани. Результатом поездки является </w:t>
      </w:r>
      <w:r>
        <w:rPr>
          <w:rFonts w:ascii="Times New Roman" w:eastAsia="Times New Roman" w:hAnsi="Times New Roman" w:cs="Times New Roman"/>
          <w:color w:val="000000"/>
          <w:sz w:val="28"/>
          <w:szCs w:val="28"/>
          <w:lang w:eastAsia="ru-RU"/>
        </w:rPr>
        <w:t xml:space="preserve">внедрение опыта и проектов на базе собственного </w:t>
      </w:r>
      <w:proofErr w:type="spellStart"/>
      <w:r>
        <w:rPr>
          <w:rFonts w:ascii="Times New Roman" w:eastAsia="Times New Roman" w:hAnsi="Times New Roman" w:cs="Times New Roman"/>
          <w:color w:val="000000"/>
          <w:sz w:val="28"/>
          <w:szCs w:val="28"/>
          <w:lang w:eastAsia="ru-RU"/>
        </w:rPr>
        <w:t>Добро</w:t>
      </w:r>
      <w:proofErr w:type="gramStart"/>
      <w:r>
        <w:rPr>
          <w:rFonts w:ascii="Times New Roman" w:eastAsia="Times New Roman" w:hAnsi="Times New Roman" w:cs="Times New Roman"/>
          <w:color w:val="000000"/>
          <w:sz w:val="28"/>
          <w:szCs w:val="28"/>
          <w:lang w:eastAsia="ru-RU"/>
        </w:rPr>
        <w:t>.Ц</w:t>
      </w:r>
      <w:proofErr w:type="gramEnd"/>
      <w:r>
        <w:rPr>
          <w:rFonts w:ascii="Times New Roman" w:eastAsia="Times New Roman" w:hAnsi="Times New Roman" w:cs="Times New Roman"/>
          <w:color w:val="000000"/>
          <w:sz w:val="28"/>
          <w:szCs w:val="28"/>
          <w:lang w:eastAsia="ru-RU"/>
        </w:rPr>
        <w:t>ентра</w:t>
      </w:r>
      <w:proofErr w:type="spellEnd"/>
      <w:r>
        <w:rPr>
          <w:rFonts w:ascii="Times New Roman" w:eastAsia="Times New Roman" w:hAnsi="Times New Roman" w:cs="Times New Roman"/>
          <w:color w:val="000000"/>
          <w:sz w:val="28"/>
          <w:szCs w:val="28"/>
          <w:lang w:eastAsia="ru-RU"/>
        </w:rPr>
        <w:t xml:space="preserve"> НСК, улучшение числа партнеров, а также обмен практическим опытом реализации франшизы. Наличие корпоративной обучающей программы франшизы, сотрудники центра развили профессиональные навыки в сфере добровольчества, написания грантовых заявок, развития различных волонтерских направлений, такие как </w:t>
      </w:r>
      <w:proofErr w:type="spellStart"/>
      <w:r>
        <w:rPr>
          <w:rFonts w:ascii="Times New Roman" w:eastAsia="Times New Roman" w:hAnsi="Times New Roman" w:cs="Times New Roman"/>
          <w:color w:val="000000"/>
          <w:sz w:val="28"/>
          <w:szCs w:val="28"/>
          <w:lang w:eastAsia="ru-RU"/>
        </w:rPr>
        <w:t>эковолонтерство</w:t>
      </w:r>
      <w:proofErr w:type="spellEnd"/>
      <w:r>
        <w:rPr>
          <w:rFonts w:ascii="Times New Roman" w:eastAsia="Times New Roman" w:hAnsi="Times New Roman" w:cs="Times New Roman"/>
          <w:color w:val="000000"/>
          <w:sz w:val="28"/>
          <w:szCs w:val="28"/>
          <w:lang w:eastAsia="ru-RU"/>
        </w:rPr>
        <w:t xml:space="preserve">, социальное волонтерство, </w:t>
      </w:r>
      <w:proofErr w:type="spellStart"/>
      <w:r>
        <w:rPr>
          <w:rFonts w:ascii="Times New Roman" w:eastAsia="Times New Roman" w:hAnsi="Times New Roman" w:cs="Times New Roman"/>
          <w:color w:val="000000"/>
          <w:sz w:val="28"/>
          <w:szCs w:val="28"/>
          <w:lang w:eastAsia="ru-RU"/>
        </w:rPr>
        <w:t>зооволонтерство</w:t>
      </w:r>
      <w:proofErr w:type="spellEnd"/>
      <w:r>
        <w:rPr>
          <w:rFonts w:ascii="Times New Roman" w:eastAsia="Times New Roman" w:hAnsi="Times New Roman" w:cs="Times New Roman"/>
          <w:color w:val="000000"/>
          <w:sz w:val="28"/>
          <w:szCs w:val="28"/>
          <w:lang w:eastAsia="ru-RU"/>
        </w:rPr>
        <w:t xml:space="preserve"> и т.д. </w:t>
      </w:r>
    </w:p>
    <w:p w14:paraId="285D81CA" w14:textId="77777777" w:rsidR="0092444F" w:rsidRDefault="0092444F" w:rsidP="0092444F">
      <w:pPr>
        <w:spacing w:after="0" w:line="240" w:lineRule="auto"/>
        <w:ind w:firstLine="851"/>
        <w:jc w:val="both"/>
        <w:rPr>
          <w:rFonts w:ascii="Times New Roman" w:eastAsia="Times New Roman" w:hAnsi="Times New Roman" w:cs="Times New Roman"/>
          <w:color w:val="000000" w:themeColor="text1"/>
          <w:sz w:val="28"/>
          <w:szCs w:val="28"/>
          <w:lang w:eastAsia="ru-RU"/>
        </w:rPr>
      </w:pPr>
      <w:r w:rsidRPr="008005B7">
        <w:rPr>
          <w:rFonts w:ascii="Times New Roman" w:eastAsia="Times New Roman" w:hAnsi="Times New Roman" w:cs="Times New Roman"/>
          <w:color w:val="000000" w:themeColor="text1"/>
          <w:sz w:val="28"/>
          <w:szCs w:val="28"/>
          <w:lang w:eastAsia="ru-RU"/>
        </w:rPr>
        <w:t>В результате реализации проекта «</w:t>
      </w:r>
      <w:proofErr w:type="spellStart"/>
      <w:r w:rsidRPr="008005B7">
        <w:rPr>
          <w:rFonts w:ascii="Times New Roman" w:eastAsia="Times New Roman" w:hAnsi="Times New Roman" w:cs="Times New Roman"/>
          <w:color w:val="000000" w:themeColor="text1"/>
          <w:sz w:val="28"/>
          <w:szCs w:val="28"/>
          <w:lang w:eastAsia="ru-RU"/>
        </w:rPr>
        <w:t>Добро</w:t>
      </w:r>
      <w:proofErr w:type="gramStart"/>
      <w:r w:rsidRPr="008005B7">
        <w:rPr>
          <w:rFonts w:ascii="Times New Roman" w:eastAsia="Times New Roman" w:hAnsi="Times New Roman" w:cs="Times New Roman"/>
          <w:color w:val="000000" w:themeColor="text1"/>
          <w:sz w:val="28"/>
          <w:szCs w:val="28"/>
          <w:lang w:eastAsia="ru-RU"/>
        </w:rPr>
        <w:t>.Ц</w:t>
      </w:r>
      <w:proofErr w:type="gramEnd"/>
      <w:r w:rsidRPr="008005B7">
        <w:rPr>
          <w:rFonts w:ascii="Times New Roman" w:eastAsia="Times New Roman" w:hAnsi="Times New Roman" w:cs="Times New Roman"/>
          <w:color w:val="000000" w:themeColor="text1"/>
          <w:sz w:val="28"/>
          <w:szCs w:val="28"/>
          <w:lang w:eastAsia="ru-RU"/>
        </w:rPr>
        <w:t>ентр</w:t>
      </w:r>
      <w:proofErr w:type="spellEnd"/>
      <w:r w:rsidRPr="008005B7">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 xml:space="preserve"> сотрудники повысили узнаваемость центра, это отобразилось на количестве волонтеров, которые стали принимать участие в мероприятиях, их стало больше. Увеличилось количество заявок со стороны жителей города Новосибирска на тему добровольчества, таким </w:t>
      </w:r>
      <w:proofErr w:type="gramStart"/>
      <w:r>
        <w:rPr>
          <w:rFonts w:ascii="Times New Roman" w:eastAsia="Times New Roman" w:hAnsi="Times New Roman" w:cs="Times New Roman"/>
          <w:color w:val="000000" w:themeColor="text1"/>
          <w:sz w:val="28"/>
          <w:szCs w:val="28"/>
          <w:lang w:eastAsia="ru-RU"/>
        </w:rPr>
        <w:t>образом</w:t>
      </w:r>
      <w:proofErr w:type="gramEnd"/>
      <w:r>
        <w:rPr>
          <w:rFonts w:ascii="Times New Roman" w:eastAsia="Times New Roman" w:hAnsi="Times New Roman" w:cs="Times New Roman"/>
          <w:color w:val="000000" w:themeColor="text1"/>
          <w:sz w:val="28"/>
          <w:szCs w:val="28"/>
          <w:lang w:eastAsia="ru-RU"/>
        </w:rPr>
        <w:t xml:space="preserve"> информированность населения о существовании такого направления, как волонтерство, тоже стало выше. Внедрена практика профессионального роста волонтера внутри центра – «волонтер-</w:t>
      </w:r>
      <w:proofErr w:type="spellStart"/>
      <w:r>
        <w:rPr>
          <w:rFonts w:ascii="Times New Roman" w:eastAsia="Times New Roman" w:hAnsi="Times New Roman" w:cs="Times New Roman"/>
          <w:color w:val="000000" w:themeColor="text1"/>
          <w:sz w:val="28"/>
          <w:szCs w:val="28"/>
          <w:lang w:eastAsia="ru-RU"/>
        </w:rPr>
        <w:t>тим</w:t>
      </w:r>
      <w:proofErr w:type="spellEnd"/>
      <w:r>
        <w:rPr>
          <w:rFonts w:ascii="Times New Roman" w:eastAsia="Times New Roman" w:hAnsi="Times New Roman" w:cs="Times New Roman"/>
          <w:color w:val="000000" w:themeColor="text1"/>
          <w:sz w:val="28"/>
          <w:szCs w:val="28"/>
          <w:lang w:eastAsia="ru-RU"/>
        </w:rPr>
        <w:t xml:space="preserve">-лидер-сотрудник», которая в 2024 году будет </w:t>
      </w:r>
      <w:proofErr w:type="gramStart"/>
      <w:r>
        <w:rPr>
          <w:rFonts w:ascii="Times New Roman" w:eastAsia="Times New Roman" w:hAnsi="Times New Roman" w:cs="Times New Roman"/>
          <w:color w:val="000000" w:themeColor="text1"/>
          <w:sz w:val="28"/>
          <w:szCs w:val="28"/>
          <w:lang w:eastAsia="ru-RU"/>
        </w:rPr>
        <w:t>совершенствоваться</w:t>
      </w:r>
      <w:proofErr w:type="gramEnd"/>
      <w:r>
        <w:rPr>
          <w:rFonts w:ascii="Times New Roman" w:eastAsia="Times New Roman" w:hAnsi="Times New Roman" w:cs="Times New Roman"/>
          <w:color w:val="000000" w:themeColor="text1"/>
          <w:sz w:val="28"/>
          <w:szCs w:val="28"/>
          <w:lang w:eastAsia="ru-RU"/>
        </w:rPr>
        <w:t xml:space="preserve"> и охватывать большее количество волонтеров. Благодаря реализации франшизы, сотрудники смогли привлекать большее количество спикеров для мероприятий разного уровня, которые смогли передать практический опыт волонтерскому сообществу. </w:t>
      </w:r>
    </w:p>
    <w:p w14:paraId="2648F75A" w14:textId="77777777" w:rsidR="0092444F" w:rsidRDefault="0092444F" w:rsidP="0092444F">
      <w:pPr>
        <w:spacing w:after="0" w:line="240" w:lineRule="auto"/>
        <w:ind w:firstLine="85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Экосистема руководителей добровольческих организаций, которые являются </w:t>
      </w:r>
      <w:proofErr w:type="spellStart"/>
      <w:r>
        <w:rPr>
          <w:rFonts w:ascii="Times New Roman" w:eastAsia="Times New Roman" w:hAnsi="Times New Roman" w:cs="Times New Roman"/>
          <w:color w:val="000000" w:themeColor="text1"/>
          <w:sz w:val="28"/>
          <w:szCs w:val="28"/>
          <w:lang w:eastAsia="ru-RU"/>
        </w:rPr>
        <w:t>Добро</w:t>
      </w:r>
      <w:proofErr w:type="gramStart"/>
      <w:r>
        <w:rPr>
          <w:rFonts w:ascii="Times New Roman" w:eastAsia="Times New Roman" w:hAnsi="Times New Roman" w:cs="Times New Roman"/>
          <w:color w:val="000000" w:themeColor="text1"/>
          <w:sz w:val="28"/>
          <w:szCs w:val="28"/>
          <w:lang w:eastAsia="ru-RU"/>
        </w:rPr>
        <w:t>.Ц</w:t>
      </w:r>
      <w:proofErr w:type="gramEnd"/>
      <w:r>
        <w:rPr>
          <w:rFonts w:ascii="Times New Roman" w:eastAsia="Times New Roman" w:hAnsi="Times New Roman" w:cs="Times New Roman"/>
          <w:color w:val="000000" w:themeColor="text1"/>
          <w:sz w:val="28"/>
          <w:szCs w:val="28"/>
          <w:lang w:eastAsia="ru-RU"/>
        </w:rPr>
        <w:t>ентрами</w:t>
      </w:r>
      <w:proofErr w:type="spellEnd"/>
      <w:r>
        <w:rPr>
          <w:rFonts w:ascii="Times New Roman" w:eastAsia="Times New Roman" w:hAnsi="Times New Roman" w:cs="Times New Roman"/>
          <w:color w:val="000000" w:themeColor="text1"/>
          <w:sz w:val="28"/>
          <w:szCs w:val="28"/>
          <w:lang w:eastAsia="ru-RU"/>
        </w:rPr>
        <w:t xml:space="preserve">, позволяют прорабатывать еще больше уровень компетенций руководителя центра и его сотрудников в сфере волонтерства, которые напрямую влияют на качество и количество проектов, рост числа волонтеров и их мотивации. </w:t>
      </w:r>
    </w:p>
    <w:p w14:paraId="584610C9" w14:textId="4CEA497A" w:rsidR="0092444F" w:rsidRDefault="0092444F" w:rsidP="0092444F">
      <w:pPr>
        <w:spacing w:after="0" w:line="240" w:lineRule="auto"/>
        <w:ind w:firstLine="85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Благодаря реализации проекта «</w:t>
      </w:r>
      <w:proofErr w:type="spellStart"/>
      <w:r>
        <w:rPr>
          <w:rFonts w:ascii="Times New Roman" w:eastAsia="Times New Roman" w:hAnsi="Times New Roman" w:cs="Times New Roman"/>
          <w:color w:val="000000" w:themeColor="text1"/>
          <w:sz w:val="28"/>
          <w:szCs w:val="28"/>
          <w:lang w:eastAsia="ru-RU"/>
        </w:rPr>
        <w:t>Добро</w:t>
      </w:r>
      <w:proofErr w:type="gramStart"/>
      <w:r>
        <w:rPr>
          <w:rFonts w:ascii="Times New Roman" w:eastAsia="Times New Roman" w:hAnsi="Times New Roman" w:cs="Times New Roman"/>
          <w:color w:val="000000" w:themeColor="text1"/>
          <w:sz w:val="28"/>
          <w:szCs w:val="28"/>
          <w:lang w:eastAsia="ru-RU"/>
        </w:rPr>
        <w:t>.Ц</w:t>
      </w:r>
      <w:proofErr w:type="gramEnd"/>
      <w:r>
        <w:rPr>
          <w:rFonts w:ascii="Times New Roman" w:eastAsia="Times New Roman" w:hAnsi="Times New Roman" w:cs="Times New Roman"/>
          <w:color w:val="000000" w:themeColor="text1"/>
          <w:sz w:val="28"/>
          <w:szCs w:val="28"/>
          <w:lang w:eastAsia="ru-RU"/>
        </w:rPr>
        <w:t>ентр</w:t>
      </w:r>
      <w:proofErr w:type="spellEnd"/>
      <w:r>
        <w:rPr>
          <w:rFonts w:ascii="Times New Roman" w:eastAsia="Times New Roman" w:hAnsi="Times New Roman" w:cs="Times New Roman"/>
          <w:color w:val="000000" w:themeColor="text1"/>
          <w:sz w:val="28"/>
          <w:szCs w:val="28"/>
          <w:lang w:eastAsia="ru-RU"/>
        </w:rPr>
        <w:t>», работа сотрудников с волонтерами стандартизировалась, тем самым увеличилось качество оказываемых услуг, качество работы волонтеров. Поддержка со стороны ассоциации волонтерских центров, в части написания писем поддержек, позволило эффективнее искать партнеров, образовательные учреждения и  писать заявки на гранты.</w:t>
      </w:r>
    </w:p>
    <w:p w14:paraId="5311A9DB" w14:textId="77777777" w:rsidR="0092444F" w:rsidRPr="008005B7" w:rsidRDefault="0092444F" w:rsidP="0092444F">
      <w:pPr>
        <w:spacing w:after="0" w:line="240" w:lineRule="auto"/>
        <w:ind w:firstLine="851"/>
        <w:jc w:val="both"/>
        <w:rPr>
          <w:rFonts w:ascii="Times New Roman" w:eastAsia="Times New Roman" w:hAnsi="Times New Roman" w:cs="Times New Roman"/>
          <w:color w:val="000000" w:themeColor="text1"/>
          <w:sz w:val="28"/>
          <w:szCs w:val="28"/>
          <w:lang w:eastAsia="ru-RU"/>
        </w:rPr>
      </w:pPr>
    </w:p>
    <w:p w14:paraId="12FEC7BD" w14:textId="77777777" w:rsidR="0092444F" w:rsidRDefault="0092444F" w:rsidP="0092444F">
      <w:pPr>
        <w:spacing w:after="0" w:line="240" w:lineRule="auto"/>
        <w:ind w:firstLine="851"/>
        <w:jc w:val="both"/>
        <w:rPr>
          <w:rFonts w:ascii="Times New Roman" w:hAnsi="Times New Roman" w:cs="Times New Roman"/>
          <w:b/>
          <w:sz w:val="28"/>
          <w:szCs w:val="28"/>
        </w:rPr>
      </w:pPr>
      <w:r>
        <w:rPr>
          <w:rFonts w:ascii="Times New Roman" w:hAnsi="Times New Roman" w:cs="Times New Roman"/>
          <w:b/>
          <w:sz w:val="28"/>
          <w:szCs w:val="28"/>
        </w:rPr>
        <w:t>В 2024 году перед отделом стоят следующие задачи:</w:t>
      </w:r>
    </w:p>
    <w:p w14:paraId="53415388" w14:textId="77777777" w:rsidR="0092444F" w:rsidRDefault="0092444F" w:rsidP="0092444F">
      <w:pPr>
        <w:pStyle w:val="a7"/>
        <w:numPr>
          <w:ilvl w:val="0"/>
          <w:numId w:val="5"/>
        </w:numPr>
        <w:ind w:left="0"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Развитие социального волонтерства, посредством внедрения новых мероприятий в деятельность центра;</w:t>
      </w:r>
    </w:p>
    <w:p w14:paraId="0C2E7940" w14:textId="77777777" w:rsidR="0092444F" w:rsidRDefault="0092444F" w:rsidP="0092444F">
      <w:pPr>
        <w:pStyle w:val="a7"/>
        <w:numPr>
          <w:ilvl w:val="0"/>
          <w:numId w:val="5"/>
        </w:numPr>
        <w:ind w:left="0"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Переход к единым стандартам добровольчества посредством работы </w:t>
      </w:r>
      <w:proofErr w:type="spellStart"/>
      <w:r>
        <w:rPr>
          <w:rFonts w:ascii="Times New Roman" w:eastAsia="Times New Roman" w:hAnsi="Times New Roman" w:cs="Times New Roman"/>
          <w:sz w:val="28"/>
          <w:szCs w:val="28"/>
        </w:rPr>
        <w:t>Добро</w:t>
      </w:r>
      <w:proofErr w:type="gramStart"/>
      <w:r>
        <w:rPr>
          <w:rFonts w:ascii="Times New Roman" w:eastAsia="Times New Roman" w:hAnsi="Times New Roman" w:cs="Times New Roman"/>
          <w:sz w:val="28"/>
          <w:szCs w:val="28"/>
        </w:rPr>
        <w:t>.Ц</w:t>
      </w:r>
      <w:proofErr w:type="gramEnd"/>
      <w:r>
        <w:rPr>
          <w:rFonts w:ascii="Times New Roman" w:eastAsia="Times New Roman" w:hAnsi="Times New Roman" w:cs="Times New Roman"/>
          <w:sz w:val="28"/>
          <w:szCs w:val="28"/>
        </w:rPr>
        <w:t>ентра</w:t>
      </w:r>
      <w:proofErr w:type="spellEnd"/>
      <w:r>
        <w:rPr>
          <w:rFonts w:ascii="Times New Roman" w:eastAsia="Times New Roman" w:hAnsi="Times New Roman" w:cs="Times New Roman"/>
          <w:sz w:val="28"/>
          <w:szCs w:val="28"/>
        </w:rPr>
        <w:t xml:space="preserve">. </w:t>
      </w:r>
    </w:p>
    <w:p w14:paraId="6DEE54DA" w14:textId="77777777" w:rsidR="0092444F" w:rsidRDefault="0092444F" w:rsidP="0092444F">
      <w:pPr>
        <w:pStyle w:val="a5"/>
        <w:numPr>
          <w:ilvl w:val="0"/>
          <w:numId w:val="5"/>
        </w:numPr>
        <w:spacing w:after="0" w:line="240" w:lineRule="auto"/>
        <w:ind w:left="0" w:firstLine="851"/>
        <w:jc w:val="both"/>
        <w:rPr>
          <w:rFonts w:ascii="Times New Roman" w:hAnsi="Times New Roman"/>
          <w:sz w:val="28"/>
          <w:szCs w:val="28"/>
        </w:rPr>
      </w:pPr>
      <w:r>
        <w:rPr>
          <w:rFonts w:ascii="Times New Roman" w:hAnsi="Times New Roman"/>
          <w:sz w:val="28"/>
          <w:szCs w:val="28"/>
        </w:rPr>
        <w:t xml:space="preserve">Развитие </w:t>
      </w:r>
      <w:proofErr w:type="spellStart"/>
      <w:r>
        <w:rPr>
          <w:rFonts w:ascii="Times New Roman" w:hAnsi="Times New Roman"/>
          <w:sz w:val="28"/>
          <w:szCs w:val="28"/>
        </w:rPr>
        <w:t>надпрофессиональных</w:t>
      </w:r>
      <w:proofErr w:type="spellEnd"/>
      <w:r>
        <w:rPr>
          <w:rFonts w:ascii="Times New Roman" w:hAnsi="Times New Roman"/>
          <w:sz w:val="28"/>
          <w:szCs w:val="28"/>
        </w:rPr>
        <w:t xml:space="preserve"> навыков добровольцев через организацию цикла обучающих мероприятий.</w:t>
      </w:r>
    </w:p>
    <w:p w14:paraId="6B3A2FC5" w14:textId="5DC12F8B" w:rsidR="0092444F" w:rsidRDefault="0092444F" w:rsidP="0092444F">
      <w:pPr>
        <w:pStyle w:val="a5"/>
        <w:numPr>
          <w:ilvl w:val="0"/>
          <w:numId w:val="5"/>
        </w:numPr>
        <w:spacing w:after="0" w:line="240" w:lineRule="auto"/>
        <w:ind w:left="0" w:firstLine="851"/>
        <w:jc w:val="both"/>
        <w:rPr>
          <w:rFonts w:ascii="Times New Roman" w:hAnsi="Times New Roman"/>
          <w:sz w:val="28"/>
          <w:szCs w:val="28"/>
        </w:rPr>
      </w:pPr>
      <w:r>
        <w:rPr>
          <w:rFonts w:ascii="Times New Roman" w:hAnsi="Times New Roman"/>
          <w:sz w:val="28"/>
          <w:szCs w:val="28"/>
        </w:rPr>
        <w:t>Внедрение справочника-навигатора для специалистов по работе с молодежью;</w:t>
      </w:r>
    </w:p>
    <w:p w14:paraId="32478D15" w14:textId="77777777" w:rsidR="0092444F" w:rsidRDefault="0092444F" w:rsidP="0092444F">
      <w:pPr>
        <w:pStyle w:val="a5"/>
        <w:numPr>
          <w:ilvl w:val="0"/>
          <w:numId w:val="5"/>
        </w:numPr>
        <w:spacing w:after="0" w:line="240" w:lineRule="auto"/>
        <w:ind w:left="0" w:firstLine="851"/>
        <w:jc w:val="both"/>
        <w:rPr>
          <w:rFonts w:ascii="Times New Roman" w:hAnsi="Times New Roman"/>
          <w:sz w:val="28"/>
          <w:szCs w:val="28"/>
        </w:rPr>
      </w:pPr>
      <w:r>
        <w:rPr>
          <w:rFonts w:ascii="Times New Roman" w:hAnsi="Times New Roman"/>
          <w:sz w:val="28"/>
          <w:szCs w:val="28"/>
        </w:rPr>
        <w:t>Инициировать создание совета по развитию добровольчества при мэрии города Новосибирска;</w:t>
      </w:r>
    </w:p>
    <w:p w14:paraId="7DFC237C" w14:textId="77777777" w:rsidR="0092444F" w:rsidRDefault="0092444F" w:rsidP="0092444F">
      <w:pPr>
        <w:pStyle w:val="a5"/>
        <w:numPr>
          <w:ilvl w:val="0"/>
          <w:numId w:val="5"/>
        </w:numPr>
        <w:spacing w:after="0" w:line="240" w:lineRule="auto"/>
        <w:ind w:left="0" w:firstLine="851"/>
        <w:jc w:val="both"/>
        <w:rPr>
          <w:rFonts w:ascii="Times New Roman" w:hAnsi="Times New Roman"/>
          <w:sz w:val="28"/>
          <w:szCs w:val="28"/>
        </w:rPr>
      </w:pPr>
      <w:r>
        <w:rPr>
          <w:rFonts w:ascii="Times New Roman" w:hAnsi="Times New Roman"/>
          <w:sz w:val="28"/>
          <w:szCs w:val="28"/>
        </w:rPr>
        <w:t>Увеличение количества партнерств с некоммерческим и коммерческим сектором, с целью улучшения мотивационной программы для волонтеров.</w:t>
      </w:r>
    </w:p>
    <w:p w14:paraId="38037319" w14:textId="7B752609" w:rsidR="00277834" w:rsidRDefault="00277834" w:rsidP="00CE6479">
      <w:pPr>
        <w:tabs>
          <w:tab w:val="left" w:pos="0"/>
        </w:tabs>
        <w:spacing w:after="0" w:line="240" w:lineRule="auto"/>
        <w:ind w:firstLine="851"/>
        <w:jc w:val="both"/>
        <w:rPr>
          <w:rFonts w:ascii="Times New Roman" w:hAnsi="Times New Roman" w:cs="Times New Roman"/>
          <w:b/>
          <w:iCs/>
          <w:sz w:val="28"/>
          <w:szCs w:val="28"/>
        </w:rPr>
      </w:pPr>
    </w:p>
    <w:p w14:paraId="481D91E8" w14:textId="44AD24DA" w:rsidR="0092444F" w:rsidRDefault="0092444F" w:rsidP="00916468">
      <w:pPr>
        <w:tabs>
          <w:tab w:val="left" w:pos="851"/>
        </w:tabs>
        <w:spacing w:after="0" w:line="240" w:lineRule="auto"/>
        <w:ind w:right="-1" w:firstLine="851"/>
        <w:jc w:val="center"/>
        <w:rPr>
          <w:rFonts w:ascii="Times New Roman" w:hAnsi="Times New Roman" w:cs="Times New Roman"/>
          <w:b/>
          <w:iCs/>
          <w:sz w:val="28"/>
          <w:szCs w:val="28"/>
        </w:rPr>
      </w:pPr>
      <w:r>
        <w:rPr>
          <w:rFonts w:ascii="Times New Roman" w:hAnsi="Times New Roman" w:cs="Times New Roman"/>
          <w:b/>
          <w:iCs/>
          <w:sz w:val="28"/>
          <w:szCs w:val="28"/>
        </w:rPr>
        <w:t>Отдел развития студенческой молодежи</w:t>
      </w:r>
    </w:p>
    <w:p w14:paraId="31733B76" w14:textId="77777777" w:rsidR="0092444F" w:rsidRDefault="0092444F" w:rsidP="0092444F">
      <w:pPr>
        <w:spacing w:after="0" w:line="240" w:lineRule="auto"/>
        <w:ind w:firstLine="851"/>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Одним из основных направлений работы отдела развития студенческой молодежи является совершенствование практики работы студенческих отрядов, в том числе в направлении развития системы профессионального и временного трудоустройства студенческой молодежи.</w:t>
      </w:r>
    </w:p>
    <w:p w14:paraId="2CBCF0F7" w14:textId="77777777" w:rsidR="0092444F" w:rsidRDefault="0092444F" w:rsidP="0092444F">
      <w:pPr>
        <w:spacing w:after="0" w:line="240" w:lineRule="auto"/>
        <w:ind w:firstLine="851"/>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Работа отдела ведется по 2 направлениям: «Трудоустройство и профессиональное самоопределение» и «Вовлечение молодежи в социальную и культурную жизни города».</w:t>
      </w:r>
    </w:p>
    <w:p w14:paraId="6774F810" w14:textId="77777777" w:rsidR="0092444F" w:rsidRDefault="0092444F" w:rsidP="0092444F">
      <w:pPr>
        <w:spacing w:after="0" w:line="240" w:lineRule="auto"/>
        <w:ind w:firstLine="851"/>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 направлению «Трудоустройство и профессиональное самоопределение» специалистами отдела проводится мониторинг актуальных направлений работ на рынке труда, расширяется список надежно зарекомендовавших себя партнеров-работодателей. Для достижения более качественного результата, сотрудники отдела работают согласно индивидуальным планам по направлениям деятельности отдела.</w:t>
      </w:r>
    </w:p>
    <w:p w14:paraId="0D5D70D5" w14:textId="77777777" w:rsidR="0092444F" w:rsidRDefault="0092444F" w:rsidP="0092444F">
      <w:pPr>
        <w:spacing w:after="0" w:line="240" w:lineRule="auto"/>
        <w:ind w:firstLine="851"/>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2023 году </w:t>
      </w:r>
      <w:r>
        <w:rPr>
          <w:rFonts w:ascii="Times New Roman" w:eastAsia="Times New Roman" w:hAnsi="Times New Roman" w:cs="Times New Roman"/>
          <w:b/>
          <w:bCs/>
          <w:i/>
          <w:iCs/>
          <w:sz w:val="28"/>
          <w:szCs w:val="28"/>
        </w:rPr>
        <w:t>студенческие строительные отряды</w:t>
      </w:r>
      <w:r>
        <w:rPr>
          <w:rFonts w:ascii="Times New Roman" w:eastAsia="Times New Roman" w:hAnsi="Times New Roman" w:cs="Times New Roman"/>
          <w:sz w:val="28"/>
          <w:szCs w:val="28"/>
        </w:rPr>
        <w:t xml:space="preserve"> Новосибирской области приняли участие в масштабных строительных кампаниях:</w:t>
      </w:r>
    </w:p>
    <w:p w14:paraId="54BE47E3" w14:textId="77777777" w:rsidR="0092444F" w:rsidRDefault="0092444F" w:rsidP="0092444F">
      <w:pPr>
        <w:spacing w:after="0" w:line="240" w:lineRule="auto"/>
        <w:ind w:firstLine="851"/>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Всероссийская студенческая стройка «Мирный атом - МБИР», г. Димитровград, Ульяновская область, где</w:t>
      </w:r>
      <w:r>
        <w:rPr>
          <w:rFonts w:ascii="Times New Roman" w:hAnsi="Times New Roman" w:cs="Times New Roman"/>
          <w:sz w:val="28"/>
          <w:szCs w:val="28"/>
        </w:rPr>
        <w:t xml:space="preserve"> </w:t>
      </w:r>
      <w:r>
        <w:rPr>
          <w:rFonts w:ascii="Times New Roman" w:eastAsia="Times New Roman" w:hAnsi="Times New Roman" w:cs="Times New Roman"/>
          <w:sz w:val="28"/>
          <w:szCs w:val="28"/>
        </w:rPr>
        <w:t>командир</w:t>
      </w:r>
      <w:r>
        <w:rPr>
          <w:rFonts w:ascii="Times New Roman" w:hAnsi="Times New Roman" w:cs="Times New Roman"/>
          <w:sz w:val="28"/>
          <w:szCs w:val="28"/>
        </w:rPr>
        <w:t xml:space="preserve"> </w:t>
      </w:r>
      <w:r>
        <w:rPr>
          <w:rFonts w:ascii="Times New Roman" w:eastAsia="Times New Roman" w:hAnsi="Times New Roman" w:cs="Times New Roman"/>
          <w:sz w:val="28"/>
          <w:szCs w:val="28"/>
        </w:rPr>
        <w:t>ССО «</w:t>
      </w:r>
      <w:proofErr w:type="spellStart"/>
      <w:r>
        <w:rPr>
          <w:rFonts w:ascii="Times New Roman" w:eastAsia="Times New Roman" w:hAnsi="Times New Roman" w:cs="Times New Roman"/>
          <w:sz w:val="28"/>
          <w:szCs w:val="28"/>
        </w:rPr>
        <w:t>Сибстриновец</w:t>
      </w:r>
      <w:proofErr w:type="spellEnd"/>
      <w:r>
        <w:rPr>
          <w:rFonts w:ascii="Times New Roman" w:eastAsia="Times New Roman" w:hAnsi="Times New Roman" w:cs="Times New Roman"/>
          <w:sz w:val="28"/>
          <w:szCs w:val="28"/>
        </w:rPr>
        <w:t>» взял звание лучшего командира;</w:t>
      </w:r>
    </w:p>
    <w:p w14:paraId="22D8A543" w14:textId="77777777" w:rsidR="0092444F" w:rsidRDefault="0092444F" w:rsidP="0092444F">
      <w:pPr>
        <w:spacing w:after="0" w:line="240" w:lineRule="auto"/>
        <w:ind w:firstLine="851"/>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Всероссийская студенческая стройка «Мирный Атом - Прорыв», г. Северск, Томская область, где ССО «Эшелон» занял 1 место по производственной деятельности и 2 место по совокупности показателей по итогам стройки;</w:t>
      </w:r>
    </w:p>
    <w:p w14:paraId="6C48ADFD" w14:textId="77777777" w:rsidR="0092444F" w:rsidRDefault="0092444F" w:rsidP="0092444F">
      <w:pPr>
        <w:spacing w:after="0" w:line="240" w:lineRule="auto"/>
        <w:ind w:firstLine="851"/>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Всероссийская студенческая стройка «Мирный Атом» г. Озерск, где ССО «Сибиряк» занял 1 место по производственной деятельности и 2 место по совокупности показателей по итогам стройки;</w:t>
      </w:r>
    </w:p>
    <w:p w14:paraId="3B47BB05" w14:textId="77777777" w:rsidR="0092444F" w:rsidRDefault="0092444F" w:rsidP="0092444F">
      <w:pPr>
        <w:spacing w:after="0" w:line="240" w:lineRule="auto"/>
        <w:ind w:firstLine="851"/>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Всероссийская студенческая стройка «Мирный Атом – ТРИНИТИ», г. Москва,</w:t>
      </w:r>
    </w:p>
    <w:p w14:paraId="49DE8F40" w14:textId="77777777" w:rsidR="0092444F" w:rsidRDefault="0092444F" w:rsidP="0092444F">
      <w:pPr>
        <w:spacing w:after="0" w:line="240" w:lineRule="auto"/>
        <w:ind w:firstLine="851"/>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Всероссийская студенческая стройка «БАМ 2.0», ст. </w:t>
      </w:r>
      <w:proofErr w:type="spellStart"/>
      <w:r>
        <w:rPr>
          <w:rFonts w:ascii="Times New Roman" w:eastAsia="Times New Roman" w:hAnsi="Times New Roman" w:cs="Times New Roman"/>
          <w:sz w:val="28"/>
          <w:szCs w:val="28"/>
        </w:rPr>
        <w:t>Небель</w:t>
      </w:r>
      <w:proofErr w:type="spellEnd"/>
      <w:r>
        <w:rPr>
          <w:rFonts w:ascii="Times New Roman" w:eastAsia="Times New Roman" w:hAnsi="Times New Roman" w:cs="Times New Roman"/>
          <w:sz w:val="28"/>
          <w:szCs w:val="28"/>
        </w:rPr>
        <w:t>, Иркутская область,</w:t>
      </w:r>
    </w:p>
    <w:p w14:paraId="7A2A5B52" w14:textId="77777777" w:rsidR="0092444F" w:rsidRDefault="0092444F" w:rsidP="0092444F">
      <w:pPr>
        <w:spacing w:after="0" w:line="240" w:lineRule="auto"/>
        <w:ind w:firstLine="851"/>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Международный трудовой проект «АЭС «</w:t>
      </w:r>
      <w:proofErr w:type="spellStart"/>
      <w:r>
        <w:rPr>
          <w:rFonts w:ascii="Times New Roman" w:eastAsia="Times New Roman" w:hAnsi="Times New Roman" w:cs="Times New Roman"/>
          <w:sz w:val="28"/>
          <w:szCs w:val="28"/>
        </w:rPr>
        <w:t>Аккую</w:t>
      </w:r>
      <w:proofErr w:type="spellEnd"/>
      <w:r>
        <w:rPr>
          <w:rFonts w:ascii="Times New Roman" w:eastAsia="Times New Roman" w:hAnsi="Times New Roman" w:cs="Times New Roman"/>
          <w:sz w:val="28"/>
          <w:szCs w:val="28"/>
        </w:rPr>
        <w:t>» (Турецкая Республика),</w:t>
      </w:r>
    </w:p>
    <w:p w14:paraId="45FE4729" w14:textId="77777777" w:rsidR="0092444F" w:rsidRDefault="0092444F" w:rsidP="0092444F">
      <w:pPr>
        <w:spacing w:after="0" w:line="240" w:lineRule="auto"/>
        <w:ind w:firstLine="851"/>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Международная студенческая стройка «Космодром Восточный», г. </w:t>
      </w:r>
      <w:proofErr w:type="spellStart"/>
      <w:r>
        <w:rPr>
          <w:rFonts w:ascii="Times New Roman" w:eastAsia="Times New Roman" w:hAnsi="Times New Roman" w:cs="Times New Roman"/>
          <w:sz w:val="28"/>
          <w:szCs w:val="28"/>
        </w:rPr>
        <w:t>Циалковский</w:t>
      </w:r>
      <w:proofErr w:type="spellEnd"/>
      <w:r>
        <w:rPr>
          <w:rFonts w:ascii="Times New Roman" w:eastAsia="Times New Roman" w:hAnsi="Times New Roman" w:cs="Times New Roman"/>
          <w:sz w:val="28"/>
          <w:szCs w:val="28"/>
        </w:rPr>
        <w:t>, Амурская область,</w:t>
      </w:r>
    </w:p>
    <w:p w14:paraId="46FCB8CD" w14:textId="77777777" w:rsidR="0092444F" w:rsidRDefault="0092444F" w:rsidP="0092444F">
      <w:pPr>
        <w:spacing w:after="0" w:line="240" w:lineRule="auto"/>
        <w:ind w:firstLine="851"/>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Международная студенческая стройка «Север», Республика Саха (Якутия), </w:t>
      </w:r>
      <w:proofErr w:type="spellStart"/>
      <w:r>
        <w:rPr>
          <w:rFonts w:ascii="Times New Roman" w:eastAsia="Times New Roman" w:hAnsi="Times New Roman" w:cs="Times New Roman"/>
          <w:sz w:val="28"/>
          <w:szCs w:val="28"/>
        </w:rPr>
        <w:t>Чаяндинское</w:t>
      </w:r>
      <w:proofErr w:type="spellEnd"/>
      <w:r>
        <w:rPr>
          <w:rFonts w:ascii="Times New Roman" w:eastAsia="Times New Roman" w:hAnsi="Times New Roman" w:cs="Times New Roman"/>
          <w:sz w:val="28"/>
          <w:szCs w:val="28"/>
        </w:rPr>
        <w:t xml:space="preserve"> НГКМ, где комиссар ССО «Связь» получил звание лучшего комиссара;</w:t>
      </w:r>
    </w:p>
    <w:p w14:paraId="684A6032" w14:textId="77777777" w:rsidR="0092444F" w:rsidRDefault="0092444F" w:rsidP="0092444F">
      <w:pPr>
        <w:spacing w:after="0" w:line="240" w:lineRule="auto"/>
        <w:ind w:firstLine="851"/>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Межрегиональная студенческая стройка «</w:t>
      </w:r>
      <w:proofErr w:type="spellStart"/>
      <w:r>
        <w:rPr>
          <w:rFonts w:ascii="Times New Roman" w:eastAsia="Times New Roman" w:hAnsi="Times New Roman" w:cs="Times New Roman"/>
          <w:sz w:val="28"/>
          <w:szCs w:val="28"/>
        </w:rPr>
        <w:t>Алабуга</w:t>
      </w:r>
      <w:proofErr w:type="spellEnd"/>
      <w:r>
        <w:rPr>
          <w:rFonts w:ascii="Times New Roman" w:eastAsia="Times New Roman" w:hAnsi="Times New Roman" w:cs="Times New Roman"/>
          <w:sz w:val="28"/>
          <w:szCs w:val="28"/>
        </w:rPr>
        <w:t>», г. Елабуга, Республика Татарстан,</w:t>
      </w:r>
    </w:p>
    <w:p w14:paraId="08594232" w14:textId="77777777" w:rsidR="0092444F" w:rsidRDefault="0092444F" w:rsidP="0092444F">
      <w:pPr>
        <w:spacing w:after="0" w:line="240" w:lineRule="auto"/>
        <w:ind w:firstLine="851"/>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Межрегиональная студенческая стройка «Уренгой», г. Новый Уренгой, ЯНАО,</w:t>
      </w:r>
    </w:p>
    <w:p w14:paraId="634D3E72" w14:textId="77777777" w:rsidR="0092444F" w:rsidRDefault="0092444F" w:rsidP="0092444F">
      <w:pPr>
        <w:spacing w:after="0" w:line="240" w:lineRule="auto"/>
        <w:ind w:firstLine="851"/>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Межрегиональная студенческая стройка «Северное Сияние», г. Новый Уренгой, ЯНАО.</w:t>
      </w:r>
    </w:p>
    <w:p w14:paraId="256183CB" w14:textId="77777777" w:rsidR="0092444F" w:rsidRDefault="0092444F" w:rsidP="0092444F">
      <w:pPr>
        <w:spacing w:after="0" w:line="240" w:lineRule="auto"/>
        <w:ind w:firstLine="851"/>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 направлению «проводник пассажирского вагона» представители </w:t>
      </w:r>
      <w:r>
        <w:rPr>
          <w:rFonts w:ascii="Times New Roman" w:eastAsia="Times New Roman" w:hAnsi="Times New Roman" w:cs="Times New Roman"/>
          <w:b/>
          <w:bCs/>
          <w:i/>
          <w:iCs/>
          <w:sz w:val="28"/>
          <w:szCs w:val="28"/>
        </w:rPr>
        <w:t>отрядов проводников</w:t>
      </w:r>
      <w:r>
        <w:rPr>
          <w:rFonts w:ascii="Times New Roman" w:eastAsia="Times New Roman" w:hAnsi="Times New Roman" w:cs="Times New Roman"/>
          <w:sz w:val="28"/>
          <w:szCs w:val="28"/>
        </w:rPr>
        <w:t xml:space="preserve"> отработали в депо городов: </w:t>
      </w:r>
      <w:proofErr w:type="gramStart"/>
      <w:r>
        <w:rPr>
          <w:rFonts w:ascii="Times New Roman" w:eastAsia="Times New Roman" w:hAnsi="Times New Roman" w:cs="Times New Roman"/>
          <w:sz w:val="28"/>
          <w:szCs w:val="28"/>
        </w:rPr>
        <w:t xml:space="preserve">Новосибирск, Санкт-Петербург, Москва, Саратов, Адлер, Казань, Екатеринбург, приняли участие во Всероссийских трудовых проектах студенческих отрядов проводников (г. Москва, г. Санкт-Петербург, г. Адлер), где студенческий отряд проводников «Эверест» (НКТТ) заняли 1 место по производственным показателям, СОП «Улетный транспорт» заняли 1 место по производственной деятельности и 2 место по совокупности показателей. </w:t>
      </w:r>
      <w:proofErr w:type="gramEnd"/>
    </w:p>
    <w:p w14:paraId="2909B733" w14:textId="77777777" w:rsidR="0092444F" w:rsidRDefault="0092444F" w:rsidP="0092444F">
      <w:pPr>
        <w:spacing w:after="0" w:line="240" w:lineRule="auto"/>
        <w:ind w:firstLine="851"/>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2023 году бойцы </w:t>
      </w:r>
      <w:r>
        <w:rPr>
          <w:rFonts w:ascii="Times New Roman" w:eastAsia="Times New Roman" w:hAnsi="Times New Roman" w:cs="Times New Roman"/>
          <w:b/>
          <w:bCs/>
          <w:i/>
          <w:iCs/>
          <w:sz w:val="28"/>
          <w:szCs w:val="28"/>
        </w:rPr>
        <w:t>педагогических отрядов</w:t>
      </w:r>
      <w:r>
        <w:rPr>
          <w:rFonts w:ascii="Times New Roman" w:eastAsia="Times New Roman" w:hAnsi="Times New Roman" w:cs="Times New Roman"/>
          <w:sz w:val="28"/>
          <w:szCs w:val="28"/>
        </w:rPr>
        <w:t xml:space="preserve"> трудились в лагерях Новосибирской области. Помимо лагерей НСО, бойцы работали и в других регионах, например, в лагерях Краснодарского края, Забайкальского края, Алтайского края, Республики Бурятия, Кемеровской области, Иркутской области, Омской области. Также студенты приняли участие в работе всероссийских детских центров «Смена» (Краснодарский край) и «Океан» (Приморский край). Также, Новосибирскую область представили на проектах педагогического направления:</w:t>
      </w:r>
    </w:p>
    <w:p w14:paraId="74C5D8B2" w14:textId="77777777" w:rsidR="0092444F" w:rsidRDefault="0092444F" w:rsidP="0092444F">
      <w:pPr>
        <w:spacing w:after="0" w:line="240" w:lineRule="auto"/>
        <w:ind w:firstLine="851"/>
        <w:jc w:val="both"/>
        <w:rPr>
          <w:rFonts w:ascii="Times New Roman" w:eastAsiaTheme="minorEastAsia" w:hAnsi="Times New Roman" w:cs="Times New Roman"/>
          <w:color w:val="000000" w:themeColor="text1"/>
          <w:sz w:val="28"/>
          <w:szCs w:val="28"/>
        </w:rPr>
      </w:pPr>
      <w:r>
        <w:rPr>
          <w:rFonts w:ascii="Times New Roman" w:eastAsia="Times New Roman" w:hAnsi="Times New Roman" w:cs="Times New Roman"/>
          <w:sz w:val="28"/>
          <w:szCs w:val="28"/>
        </w:rPr>
        <w:t xml:space="preserve">- Всероссийский студенческий педагогический отряд «Дельфин.ru», </w:t>
      </w:r>
      <w:proofErr w:type="spellStart"/>
      <w:r>
        <w:rPr>
          <w:rFonts w:ascii="Times New Roman" w:eastAsia="Times New Roman" w:hAnsi="Times New Roman" w:cs="Times New Roman"/>
          <w:sz w:val="28"/>
          <w:szCs w:val="28"/>
        </w:rPr>
        <w:t>с</w:t>
      </w:r>
      <w:proofErr w:type="gramStart"/>
      <w:r>
        <w:rPr>
          <w:rFonts w:ascii="Times New Roman" w:eastAsia="Times New Roman" w:hAnsi="Times New Roman" w:cs="Times New Roman"/>
          <w:sz w:val="28"/>
          <w:szCs w:val="28"/>
        </w:rPr>
        <w:t>.С</w:t>
      </w:r>
      <w:proofErr w:type="gramEnd"/>
      <w:r>
        <w:rPr>
          <w:rFonts w:ascii="Times New Roman" w:eastAsia="Times New Roman" w:hAnsi="Times New Roman" w:cs="Times New Roman"/>
          <w:sz w:val="28"/>
          <w:szCs w:val="28"/>
        </w:rPr>
        <w:t>укко</w:t>
      </w:r>
      <w:proofErr w:type="spellEnd"/>
      <w:r>
        <w:rPr>
          <w:rFonts w:ascii="Times New Roman" w:eastAsia="Times New Roman" w:hAnsi="Times New Roman" w:cs="Times New Roman"/>
          <w:sz w:val="28"/>
          <w:szCs w:val="28"/>
        </w:rPr>
        <w:t xml:space="preserve">, Краснодарский край. </w:t>
      </w:r>
      <w:r>
        <w:rPr>
          <w:rFonts w:ascii="Times New Roman" w:hAnsi="Times New Roman" w:cs="Times New Roman"/>
          <w:color w:val="000000" w:themeColor="text1"/>
          <w:sz w:val="28"/>
          <w:szCs w:val="28"/>
        </w:rPr>
        <w:t xml:space="preserve">Звание Лучшей вожатой младшей дружины 1-2 смены в рамках </w:t>
      </w:r>
      <w:hyperlink r:id="rId7" w:history="1">
        <w:r w:rsidRPr="00916468">
          <w:rPr>
            <w:rStyle w:val="a8"/>
            <w:rFonts w:ascii="Times New Roman" w:hAnsi="Times New Roman" w:cs="Times New Roman"/>
            <w:color w:val="000000" w:themeColor="text1"/>
            <w:sz w:val="28"/>
            <w:szCs w:val="28"/>
            <w:u w:val="none"/>
          </w:rPr>
          <w:t>ВСПО «Дельфин.RU»</w:t>
        </w:r>
      </w:hyperlink>
      <w:r>
        <w:rPr>
          <w:rFonts w:ascii="Times New Roman" w:hAnsi="Times New Roman" w:cs="Times New Roman"/>
          <w:color w:val="000000" w:themeColor="text1"/>
          <w:sz w:val="28"/>
          <w:szCs w:val="28"/>
        </w:rPr>
        <w:t xml:space="preserve"> получила Лена Карпова СПО «Единство» (НГАУ).</w:t>
      </w:r>
    </w:p>
    <w:p w14:paraId="65171534" w14:textId="77777777" w:rsidR="0092444F" w:rsidRDefault="0092444F" w:rsidP="0092444F">
      <w:pPr>
        <w:spacing w:after="0" w:line="240" w:lineRule="auto"/>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Звание Лучшей вожатой младшей дружины 3-4 смены в рамках </w:t>
      </w:r>
      <w:hyperlink r:id="rId8" w:history="1">
        <w:r w:rsidRPr="00916468">
          <w:rPr>
            <w:rStyle w:val="a8"/>
            <w:rFonts w:ascii="Times New Roman" w:hAnsi="Times New Roman" w:cs="Times New Roman"/>
            <w:color w:val="000000" w:themeColor="text1"/>
            <w:sz w:val="28"/>
            <w:szCs w:val="28"/>
            <w:u w:val="none"/>
          </w:rPr>
          <w:t>ВСПО «Дельфин.RU»</w:t>
        </w:r>
      </w:hyperlink>
      <w:r>
        <w:rPr>
          <w:rFonts w:ascii="Times New Roman" w:hAnsi="Times New Roman" w:cs="Times New Roman"/>
          <w:color w:val="000000" w:themeColor="text1"/>
          <w:sz w:val="28"/>
          <w:szCs w:val="28"/>
        </w:rPr>
        <w:t xml:space="preserve"> получила Щербакова Яна – комиссар студенческого педагогического отряда «Единство» (НГАУ).</w:t>
      </w:r>
    </w:p>
    <w:p w14:paraId="41956580" w14:textId="77777777" w:rsidR="0092444F" w:rsidRDefault="0092444F" w:rsidP="0092444F">
      <w:pPr>
        <w:spacing w:after="0" w:line="240" w:lineRule="auto"/>
        <w:ind w:firstLine="851"/>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Всероссийский студенческий педагогический отряд «Орленок», Республика Саха (Якутия),</w:t>
      </w:r>
    </w:p>
    <w:p w14:paraId="1B63B1C6" w14:textId="77777777" w:rsidR="0092444F" w:rsidRDefault="0092444F" w:rsidP="0092444F">
      <w:pPr>
        <w:spacing w:after="0" w:line="240" w:lineRule="auto"/>
        <w:ind w:firstLine="851"/>
        <w:jc w:val="both"/>
        <w:rPr>
          <w:rFonts w:ascii="Times New Roman" w:eastAsiaTheme="minorEastAsia" w:hAnsi="Times New Roman" w:cs="Times New Roman"/>
          <w:i/>
          <w:color w:val="000000" w:themeColor="text1"/>
          <w:sz w:val="28"/>
          <w:szCs w:val="28"/>
        </w:rPr>
      </w:pPr>
      <w:r>
        <w:rPr>
          <w:rFonts w:ascii="Times New Roman" w:eastAsia="Times New Roman" w:hAnsi="Times New Roman" w:cs="Times New Roman"/>
          <w:sz w:val="28"/>
          <w:szCs w:val="28"/>
        </w:rPr>
        <w:t xml:space="preserve">- Межрегиональный студенческий педагогический отряд «Гагарин», Краснодарский край, г. Анапа. </w:t>
      </w:r>
      <w:r>
        <w:rPr>
          <w:rFonts w:ascii="Times New Roman" w:hAnsi="Times New Roman" w:cs="Times New Roman"/>
          <w:color w:val="000000" w:themeColor="text1"/>
          <w:sz w:val="28"/>
          <w:szCs w:val="28"/>
        </w:rPr>
        <w:t xml:space="preserve">Представители студенческих педагогических отрядов Новосибирской области достойно показали себя в рамках проекта, так </w:t>
      </w:r>
      <w:proofErr w:type="spellStart"/>
      <w:r>
        <w:rPr>
          <w:rFonts w:ascii="Times New Roman" w:hAnsi="Times New Roman" w:cs="Times New Roman"/>
          <w:color w:val="000000" w:themeColor="text1"/>
          <w:sz w:val="28"/>
          <w:szCs w:val="28"/>
        </w:rPr>
        <w:t>Смокотин</w:t>
      </w:r>
      <w:proofErr w:type="spellEnd"/>
      <w:r>
        <w:rPr>
          <w:rFonts w:ascii="Times New Roman" w:hAnsi="Times New Roman" w:cs="Times New Roman"/>
          <w:color w:val="000000" w:themeColor="text1"/>
          <w:sz w:val="28"/>
          <w:szCs w:val="28"/>
        </w:rPr>
        <w:t xml:space="preserve"> Сергей СПО «Будущее время» (НГТУ) получил звание лучшего вожатого по итогам 1-2 смен.</w:t>
      </w:r>
    </w:p>
    <w:p w14:paraId="5AA7BD57" w14:textId="77777777" w:rsidR="0092444F" w:rsidRDefault="0092444F" w:rsidP="0092444F">
      <w:pPr>
        <w:spacing w:after="0" w:line="240" w:lineRule="auto"/>
        <w:ind w:firstLine="851"/>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Межрегиональный студенческий педагогический отряд «Сириус», Краснодарский край, г. Сочи, где </w:t>
      </w:r>
      <w:proofErr w:type="spellStart"/>
      <w:r>
        <w:rPr>
          <w:rFonts w:ascii="Times New Roman" w:eastAsia="Times New Roman" w:hAnsi="Times New Roman" w:cs="Times New Roman"/>
          <w:sz w:val="28"/>
          <w:szCs w:val="28"/>
        </w:rPr>
        <w:t>Железнякова</w:t>
      </w:r>
      <w:proofErr w:type="spellEnd"/>
      <w:r>
        <w:rPr>
          <w:rFonts w:ascii="Times New Roman" w:eastAsia="Times New Roman" w:hAnsi="Times New Roman" w:cs="Times New Roman"/>
          <w:sz w:val="28"/>
          <w:szCs w:val="28"/>
        </w:rPr>
        <w:t xml:space="preserve"> Наталья СПО «Сердце Сибири» (НГПУ) - участник студенческих отрядов представил Новосибирскую область в качестве комиссара проекта.</w:t>
      </w:r>
    </w:p>
    <w:p w14:paraId="70178639" w14:textId="77777777" w:rsidR="0092444F" w:rsidRDefault="0092444F" w:rsidP="0092444F">
      <w:pPr>
        <w:spacing w:after="0" w:line="240" w:lineRule="auto"/>
        <w:ind w:firstLine="851"/>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Ежегодно специалистами отдела ведется работа и по специализированным направлениям:</w:t>
      </w:r>
    </w:p>
    <w:p w14:paraId="51852DD2" w14:textId="77777777" w:rsidR="0092444F" w:rsidRDefault="0092444F" w:rsidP="0092444F">
      <w:pPr>
        <w:spacing w:after="0" w:line="240" w:lineRule="auto"/>
        <w:ind w:firstLine="851"/>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студенческие </w:t>
      </w:r>
      <w:r>
        <w:rPr>
          <w:rFonts w:ascii="Times New Roman" w:eastAsia="Times New Roman" w:hAnsi="Times New Roman" w:cs="Times New Roman"/>
          <w:b/>
          <w:bCs/>
          <w:i/>
          <w:iCs/>
          <w:sz w:val="28"/>
          <w:szCs w:val="28"/>
        </w:rPr>
        <w:t>сельскохозяйственные отряды</w:t>
      </w:r>
      <w:r>
        <w:rPr>
          <w:rFonts w:ascii="Times New Roman" w:eastAsia="Times New Roman" w:hAnsi="Times New Roman" w:cs="Times New Roman"/>
          <w:sz w:val="28"/>
          <w:szCs w:val="28"/>
        </w:rPr>
        <w:t xml:space="preserve"> трудились на Всероссийском сельскохозяйственном трудовом проекте «Агроном-Сад» (Липецкая область), по итогу которого </w:t>
      </w:r>
      <w:proofErr w:type="spellStart"/>
      <w:r>
        <w:rPr>
          <w:rFonts w:ascii="Times New Roman" w:eastAsia="Times New Roman" w:hAnsi="Times New Roman" w:cs="Times New Roman"/>
          <w:sz w:val="28"/>
          <w:szCs w:val="28"/>
        </w:rPr>
        <w:t>ССхО</w:t>
      </w:r>
      <w:proofErr w:type="spellEnd"/>
      <w:r>
        <w:rPr>
          <w:rFonts w:ascii="Times New Roman" w:eastAsia="Times New Roman" w:hAnsi="Times New Roman" w:cs="Times New Roman"/>
          <w:sz w:val="28"/>
          <w:szCs w:val="28"/>
        </w:rPr>
        <w:t xml:space="preserve"> «Летний Сад» (НГАУ) стали первыми по комиссарской деятельности на проекте, также была организована работа в сельских хозяйствах районов Новосибирской области.</w:t>
      </w:r>
    </w:p>
    <w:p w14:paraId="7D3BA787" w14:textId="77777777" w:rsidR="0092444F" w:rsidRDefault="0092444F" w:rsidP="0092444F">
      <w:pPr>
        <w:spacing w:after="0" w:line="240" w:lineRule="auto"/>
        <w:ind w:firstLine="851"/>
        <w:contextualSpacing/>
        <w:jc w:val="both"/>
        <w:rPr>
          <w:rFonts w:ascii="Times New Roman" w:eastAsia="Times New Roman" w:hAnsi="Times New Roman" w:cs="Times New Roman"/>
          <w:sz w:val="28"/>
          <w:szCs w:val="28"/>
          <w:highlight w:val="yellow"/>
        </w:rPr>
      </w:pPr>
      <w:r>
        <w:rPr>
          <w:rFonts w:ascii="Times New Roman" w:eastAsia="Times New Roman" w:hAnsi="Times New Roman" w:cs="Times New Roman"/>
          <w:sz w:val="28"/>
          <w:szCs w:val="28"/>
        </w:rPr>
        <w:t xml:space="preserve">– </w:t>
      </w:r>
      <w:r>
        <w:rPr>
          <w:rFonts w:ascii="Times New Roman" w:eastAsia="Times New Roman" w:hAnsi="Times New Roman" w:cs="Times New Roman"/>
          <w:b/>
          <w:bCs/>
          <w:i/>
          <w:iCs/>
          <w:sz w:val="28"/>
          <w:szCs w:val="28"/>
        </w:rPr>
        <w:t>сервисные отряды</w:t>
      </w:r>
      <w:r>
        <w:rPr>
          <w:rFonts w:ascii="Times New Roman" w:eastAsia="Times New Roman" w:hAnsi="Times New Roman" w:cs="Times New Roman"/>
          <w:sz w:val="28"/>
          <w:szCs w:val="28"/>
        </w:rPr>
        <w:t xml:space="preserve"> работали официантами, барменами, поварами, горничными, </w:t>
      </w:r>
      <w:proofErr w:type="spellStart"/>
      <w:r>
        <w:rPr>
          <w:rFonts w:ascii="Times New Roman" w:eastAsia="Times New Roman" w:hAnsi="Times New Roman" w:cs="Times New Roman"/>
          <w:sz w:val="28"/>
          <w:szCs w:val="28"/>
        </w:rPr>
        <w:t>хостес</w:t>
      </w:r>
      <w:proofErr w:type="spellEnd"/>
      <w:r>
        <w:rPr>
          <w:rFonts w:ascii="Times New Roman" w:eastAsia="Times New Roman" w:hAnsi="Times New Roman" w:cs="Times New Roman"/>
          <w:sz w:val="28"/>
          <w:szCs w:val="28"/>
        </w:rPr>
        <w:t>, озеленителями и осуществляли сервисное обслуживание в гостиничном и ресторанном</w:t>
      </w:r>
      <w:r>
        <w:rPr>
          <w:rFonts w:ascii="Times New Roman" w:hAnsi="Times New Roman" w:cs="Times New Roman"/>
          <w:sz w:val="28"/>
          <w:szCs w:val="28"/>
        </w:rPr>
        <w:t xml:space="preserve"> </w:t>
      </w:r>
      <w:r>
        <w:rPr>
          <w:rFonts w:ascii="Times New Roman" w:eastAsia="Times New Roman" w:hAnsi="Times New Roman" w:cs="Times New Roman"/>
          <w:sz w:val="28"/>
          <w:szCs w:val="28"/>
        </w:rPr>
        <w:t>бизнесе, в сфере общественного питания, отдыха и развлечений. В 2023 году бойцы Новосибирского регионального штаба трудились на трудовых проектах Всероссийский сводный студенческий сервисный отряд «</w:t>
      </w:r>
      <w:proofErr w:type="spellStart"/>
      <w:r>
        <w:rPr>
          <w:rFonts w:ascii="Times New Roman" w:eastAsia="Times New Roman" w:hAnsi="Times New Roman" w:cs="Times New Roman"/>
          <w:sz w:val="28"/>
          <w:szCs w:val="28"/>
        </w:rPr>
        <w:t>Манжерок</w:t>
      </w:r>
      <w:proofErr w:type="spellEnd"/>
      <w:r>
        <w:rPr>
          <w:rFonts w:ascii="Times New Roman" w:eastAsia="Times New Roman" w:hAnsi="Times New Roman" w:cs="Times New Roman"/>
          <w:sz w:val="28"/>
          <w:szCs w:val="28"/>
        </w:rPr>
        <w:t xml:space="preserve">», Республика Алтай, </w:t>
      </w:r>
      <w:proofErr w:type="spellStart"/>
      <w:r>
        <w:rPr>
          <w:rFonts w:ascii="Times New Roman" w:eastAsia="Times New Roman" w:hAnsi="Times New Roman" w:cs="Times New Roman"/>
          <w:sz w:val="28"/>
          <w:szCs w:val="28"/>
        </w:rPr>
        <w:t>Майминский</w:t>
      </w:r>
      <w:proofErr w:type="spellEnd"/>
      <w:r>
        <w:rPr>
          <w:rFonts w:ascii="Times New Roman" w:eastAsia="Times New Roman" w:hAnsi="Times New Roman" w:cs="Times New Roman"/>
          <w:sz w:val="28"/>
          <w:szCs w:val="28"/>
        </w:rPr>
        <w:t xml:space="preserve"> район, где </w:t>
      </w:r>
      <w:proofErr w:type="spellStart"/>
      <w:r>
        <w:rPr>
          <w:rFonts w:ascii="Times New Roman" w:eastAsia="Times New Roman" w:hAnsi="Times New Roman" w:cs="Times New Roman"/>
          <w:sz w:val="28"/>
          <w:szCs w:val="28"/>
        </w:rPr>
        <w:t>ССервО</w:t>
      </w:r>
      <w:proofErr w:type="spellEnd"/>
      <w:r>
        <w:rPr>
          <w:rFonts w:ascii="Times New Roman" w:eastAsia="Times New Roman" w:hAnsi="Times New Roman" w:cs="Times New Roman"/>
          <w:sz w:val="28"/>
          <w:szCs w:val="28"/>
        </w:rPr>
        <w:t xml:space="preserve"> «Люкс» (</w:t>
      </w:r>
      <w:proofErr w:type="spellStart"/>
      <w:r>
        <w:rPr>
          <w:rFonts w:ascii="Times New Roman" w:eastAsia="Times New Roman" w:hAnsi="Times New Roman" w:cs="Times New Roman"/>
          <w:sz w:val="28"/>
          <w:szCs w:val="28"/>
        </w:rPr>
        <w:t>СибГУТИ</w:t>
      </w:r>
      <w:proofErr w:type="spellEnd"/>
      <w:r>
        <w:rPr>
          <w:rFonts w:ascii="Times New Roman" w:eastAsia="Times New Roman" w:hAnsi="Times New Roman" w:cs="Times New Roman"/>
          <w:sz w:val="28"/>
          <w:szCs w:val="28"/>
        </w:rPr>
        <w:t>) занял 2 место по производственным показателям, Всероссийский студенческий трудовой проект «Белокуриха», Алтайский край, а также приняли участие в проектах: Межрегиональный сводный студенческий сервисный отряд «</w:t>
      </w:r>
      <w:proofErr w:type="spellStart"/>
      <w:r>
        <w:rPr>
          <w:rFonts w:ascii="Times New Roman" w:eastAsia="Times New Roman" w:hAnsi="Times New Roman" w:cs="Times New Roman"/>
          <w:sz w:val="28"/>
          <w:szCs w:val="28"/>
        </w:rPr>
        <w:t>МореМи</w:t>
      </w:r>
      <w:proofErr w:type="spellEnd"/>
      <w:r>
        <w:rPr>
          <w:rFonts w:ascii="Times New Roman" w:eastAsia="Times New Roman" w:hAnsi="Times New Roman" w:cs="Times New Roman"/>
          <w:sz w:val="28"/>
          <w:szCs w:val="28"/>
        </w:rPr>
        <w:t xml:space="preserve">», Краснодарский край, Трудовой проект «Аппетит», </w:t>
      </w:r>
      <w:proofErr w:type="spellStart"/>
      <w:r>
        <w:rPr>
          <w:rFonts w:ascii="Times New Roman" w:eastAsia="Times New Roman" w:hAnsi="Times New Roman" w:cs="Times New Roman"/>
          <w:sz w:val="28"/>
          <w:szCs w:val="28"/>
        </w:rPr>
        <w:t>с</w:t>
      </w:r>
      <w:proofErr w:type="gramStart"/>
      <w:r>
        <w:rPr>
          <w:rFonts w:ascii="Times New Roman" w:eastAsia="Times New Roman" w:hAnsi="Times New Roman" w:cs="Times New Roman"/>
          <w:sz w:val="28"/>
          <w:szCs w:val="28"/>
        </w:rPr>
        <w:t>.В</w:t>
      </w:r>
      <w:proofErr w:type="gramEnd"/>
      <w:r>
        <w:rPr>
          <w:rFonts w:ascii="Times New Roman" w:eastAsia="Times New Roman" w:hAnsi="Times New Roman" w:cs="Times New Roman"/>
          <w:sz w:val="28"/>
          <w:szCs w:val="28"/>
        </w:rPr>
        <w:t>итязево</w:t>
      </w:r>
      <w:proofErr w:type="spellEnd"/>
      <w:r>
        <w:rPr>
          <w:rFonts w:ascii="Times New Roman" w:eastAsia="Times New Roman" w:hAnsi="Times New Roman" w:cs="Times New Roman"/>
          <w:sz w:val="28"/>
          <w:szCs w:val="28"/>
        </w:rPr>
        <w:t>, Краснодарский край, Трудовой проект «Довила», Краснодарский край.</w:t>
      </w:r>
    </w:p>
    <w:p w14:paraId="7496E8DD" w14:textId="77777777" w:rsidR="0092444F" w:rsidRDefault="0092444F" w:rsidP="0092444F">
      <w:pPr>
        <w:spacing w:after="0" w:line="240" w:lineRule="auto"/>
        <w:ind w:firstLine="851"/>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b/>
          <w:bCs/>
          <w:i/>
          <w:iCs/>
          <w:sz w:val="28"/>
          <w:szCs w:val="28"/>
        </w:rPr>
        <w:t>м</w:t>
      </w:r>
      <w:proofErr w:type="gramEnd"/>
      <w:r>
        <w:rPr>
          <w:rFonts w:ascii="Times New Roman" w:eastAsia="Times New Roman" w:hAnsi="Times New Roman" w:cs="Times New Roman"/>
          <w:b/>
          <w:bCs/>
          <w:i/>
          <w:iCs/>
          <w:sz w:val="28"/>
          <w:szCs w:val="28"/>
        </w:rPr>
        <w:t>едицинские отряды</w:t>
      </w:r>
      <w:r>
        <w:rPr>
          <w:rFonts w:ascii="Times New Roman" w:eastAsia="Times New Roman" w:hAnsi="Times New Roman" w:cs="Times New Roman"/>
          <w:sz w:val="28"/>
          <w:szCs w:val="28"/>
        </w:rPr>
        <w:t xml:space="preserve"> осуществляли оказание медицинских услуг населению в муниципальных учреждениях здравоохранения. В этом году Новосибирск в юбилейный пятый раз провел у себя </w:t>
      </w:r>
      <w:r>
        <w:rPr>
          <w:rFonts w:ascii="Times New Roman" w:eastAsia="Times New Roman" w:hAnsi="Times New Roman" w:cs="Times New Roman"/>
          <w:b/>
          <w:bCs/>
          <w:i/>
          <w:iCs/>
          <w:sz w:val="28"/>
          <w:szCs w:val="28"/>
        </w:rPr>
        <w:t>проект «Всероссийский медицинский отряд «Академия»</w:t>
      </w:r>
      <w:r>
        <w:rPr>
          <w:rFonts w:ascii="Times New Roman" w:eastAsia="Times New Roman" w:hAnsi="Times New Roman" w:cs="Times New Roman"/>
          <w:sz w:val="28"/>
          <w:szCs w:val="28"/>
        </w:rPr>
        <w:t>, в котором участвовали представители из 12 субъектов Российской Федерации в общем количестве 200 человек и выполняли работы в качестве младшего и среднего медицинского персонала в ГБУЗ НСО «Государственная Новосибирская областная клиническая больница». В рамках проекта студенческий медицинский отряд «Обезболь» (НГМУ) занял 3 место по совокупности показателей.</w:t>
      </w:r>
    </w:p>
    <w:p w14:paraId="5C706C2E" w14:textId="77777777" w:rsidR="0092444F" w:rsidRDefault="0092444F" w:rsidP="0092444F">
      <w:pPr>
        <w:spacing w:after="0" w:line="240" w:lineRule="auto"/>
        <w:ind w:firstLine="851"/>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b/>
          <w:bCs/>
          <w:i/>
          <w:iCs/>
          <w:sz w:val="28"/>
          <w:szCs w:val="28"/>
        </w:rPr>
        <w:t>о</w:t>
      </w:r>
      <w:proofErr w:type="gramEnd"/>
      <w:r>
        <w:rPr>
          <w:rFonts w:ascii="Times New Roman" w:eastAsia="Times New Roman" w:hAnsi="Times New Roman" w:cs="Times New Roman"/>
          <w:b/>
          <w:bCs/>
          <w:i/>
          <w:iCs/>
          <w:sz w:val="28"/>
          <w:szCs w:val="28"/>
        </w:rPr>
        <w:t>тряды энергетиков</w:t>
      </w:r>
      <w:r>
        <w:rPr>
          <w:rFonts w:ascii="Times New Roman" w:eastAsia="Times New Roman" w:hAnsi="Times New Roman" w:cs="Times New Roman"/>
          <w:sz w:val="28"/>
          <w:szCs w:val="28"/>
        </w:rPr>
        <w:t xml:space="preserve"> сформированы на базе Новосибирского государственного технического университета и работали в крупнейших энергетических предприятиях Новосибирской области (АО «РЭС», ООО НФ «СГК»).</w:t>
      </w:r>
    </w:p>
    <w:p w14:paraId="5FF31154" w14:textId="77777777" w:rsidR="0092444F" w:rsidRDefault="0092444F" w:rsidP="0092444F">
      <w:pPr>
        <w:spacing w:after="0" w:line="240" w:lineRule="auto"/>
        <w:ind w:firstLine="851"/>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b/>
          <w:bCs/>
          <w:i/>
          <w:iCs/>
          <w:sz w:val="28"/>
          <w:szCs w:val="28"/>
        </w:rPr>
        <w:t>о</w:t>
      </w:r>
      <w:proofErr w:type="gramEnd"/>
      <w:r>
        <w:rPr>
          <w:rFonts w:ascii="Times New Roman" w:eastAsia="Times New Roman" w:hAnsi="Times New Roman" w:cs="Times New Roman"/>
          <w:b/>
          <w:bCs/>
          <w:i/>
          <w:iCs/>
          <w:sz w:val="28"/>
          <w:szCs w:val="28"/>
        </w:rPr>
        <w:t>тряды охраны и правопорядка</w:t>
      </w:r>
      <w:r>
        <w:rPr>
          <w:rFonts w:ascii="Times New Roman" w:eastAsia="Times New Roman" w:hAnsi="Times New Roman" w:cs="Times New Roman"/>
          <w:sz w:val="28"/>
          <w:szCs w:val="28"/>
        </w:rPr>
        <w:t xml:space="preserve"> осуществляли охрану общественного порядка в студенческих городках и общежитиях города Новосибирска.</w:t>
      </w:r>
    </w:p>
    <w:p w14:paraId="0AEC9D95" w14:textId="77777777" w:rsidR="0092444F" w:rsidRDefault="0092444F" w:rsidP="0092444F">
      <w:pPr>
        <w:spacing w:after="0" w:line="240" w:lineRule="auto"/>
        <w:ind w:firstLine="851"/>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2023 году численность бойцов Штаба студенческих отрядов составила 4661 человек (в 2022 году численность составила 3670 человек). </w:t>
      </w:r>
    </w:p>
    <w:p w14:paraId="32661D58" w14:textId="77777777" w:rsidR="0092444F" w:rsidRDefault="0092444F" w:rsidP="0092444F">
      <w:pPr>
        <w:spacing w:after="0" w:line="240" w:lineRule="auto"/>
        <w:ind w:firstLine="851"/>
        <w:contextualSpacing/>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Так как основной из задач отдела является организация временной занятости обучающихся (по очной форме обучения) в образовательных организациях высшего и среднего профессионального образования в различных отраслях экономики, особое внимание уделяется образовательным мероприятиям.</w:t>
      </w:r>
      <w:proofErr w:type="gramEnd"/>
    </w:p>
    <w:p w14:paraId="12808600" w14:textId="77777777" w:rsidR="0092444F" w:rsidRDefault="0092444F" w:rsidP="0092444F">
      <w:pPr>
        <w:spacing w:after="0" w:line="240" w:lineRule="auto"/>
        <w:ind w:firstLine="851"/>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2023 году состоялись обучающие школы по направлениям:</w:t>
      </w:r>
    </w:p>
    <w:p w14:paraId="67A156FC" w14:textId="77777777" w:rsidR="0092444F" w:rsidRDefault="0092444F" w:rsidP="0092444F">
      <w:pPr>
        <w:spacing w:after="0" w:line="240" w:lineRule="auto"/>
        <w:ind w:firstLine="851"/>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отряды проводников (667);</w:t>
      </w:r>
    </w:p>
    <w:p w14:paraId="3392E919" w14:textId="77777777" w:rsidR="0092444F" w:rsidRDefault="0092444F" w:rsidP="0092444F">
      <w:pPr>
        <w:spacing w:after="0" w:line="240" w:lineRule="auto"/>
        <w:ind w:firstLine="851"/>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сервисное направление (109 чел.);</w:t>
      </w:r>
    </w:p>
    <w:p w14:paraId="26053EF9" w14:textId="77777777" w:rsidR="0092444F" w:rsidRDefault="0092444F" w:rsidP="0092444F">
      <w:pPr>
        <w:spacing w:after="0" w:line="240" w:lineRule="auto"/>
        <w:ind w:firstLine="851"/>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строительное направление (208 чел.);</w:t>
      </w:r>
    </w:p>
    <w:p w14:paraId="324D9699" w14:textId="77777777" w:rsidR="0092444F" w:rsidRDefault="0092444F" w:rsidP="0092444F">
      <w:pPr>
        <w:spacing w:after="0" w:line="240" w:lineRule="auto"/>
        <w:ind w:firstLine="851"/>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медицинское направление - младшая медицинская сестра по уходу за больными (68 чел.);</w:t>
      </w:r>
    </w:p>
    <w:p w14:paraId="659731A3" w14:textId="77777777" w:rsidR="0092444F" w:rsidRDefault="0092444F" w:rsidP="0092444F">
      <w:pPr>
        <w:spacing w:after="0" w:line="240" w:lineRule="auto"/>
        <w:ind w:firstLine="851"/>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педагогическое направление - вожатый (280 чел.);</w:t>
      </w:r>
    </w:p>
    <w:p w14:paraId="7458340C" w14:textId="77777777" w:rsidR="0092444F" w:rsidRDefault="0092444F" w:rsidP="0092444F">
      <w:pPr>
        <w:spacing w:after="0" w:line="240" w:lineRule="auto"/>
        <w:ind w:firstLine="851"/>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сельскохозяйственное направление (50 чел.).</w:t>
      </w:r>
    </w:p>
    <w:p w14:paraId="76D19788" w14:textId="77777777" w:rsidR="0092444F" w:rsidRDefault="0092444F" w:rsidP="0092444F">
      <w:pPr>
        <w:spacing w:after="0" w:line="240" w:lineRule="auto"/>
        <w:ind w:firstLine="851"/>
        <w:contextualSpacing/>
        <w:jc w:val="both"/>
        <w:rPr>
          <w:rFonts w:ascii="Times New Roman" w:eastAsia="Times New Roman" w:hAnsi="Times New Roman" w:cs="Times New Roman"/>
          <w:color w:val="FF0000"/>
          <w:sz w:val="28"/>
          <w:szCs w:val="28"/>
        </w:rPr>
      </w:pPr>
      <w:r>
        <w:rPr>
          <w:rFonts w:ascii="Times New Roman" w:eastAsia="Times New Roman" w:hAnsi="Times New Roman" w:cs="Times New Roman"/>
          <w:sz w:val="28"/>
          <w:szCs w:val="28"/>
        </w:rPr>
        <w:t xml:space="preserve">Всего за 2023 год в рамках проекта «Штаб студенческих отрядов» обучились более 1300 человек. </w:t>
      </w:r>
    </w:p>
    <w:p w14:paraId="61AF4141" w14:textId="77777777" w:rsidR="0092444F" w:rsidRDefault="0092444F" w:rsidP="0092444F">
      <w:pPr>
        <w:spacing w:after="0" w:line="240" w:lineRule="auto"/>
        <w:ind w:firstLine="851"/>
        <w:contextualSpacing/>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Образовательные программы позволяют решить проблему получения участниками навыков эффективного управления трудовыми коллективами. Участники получают не только теоретические знания необходимые для работы внутри студенческого отряда, но и закрепляют их на практике с помощью участия в тренингах, мастер-классах, дебатах и практических занятиях.</w:t>
      </w:r>
    </w:p>
    <w:p w14:paraId="1B673667" w14:textId="77777777" w:rsidR="0092444F" w:rsidRDefault="0092444F" w:rsidP="0092444F">
      <w:pPr>
        <w:spacing w:after="0" w:line="240" w:lineRule="auto"/>
        <w:ind w:firstLine="851"/>
        <w:contextualSpacing/>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Такие мероприятия способствуют повышению эффективности студентов в летний период (трудовой семестр), как руководителей отрядов, позволяя раскрыть потенциал лидеров.</w:t>
      </w:r>
    </w:p>
    <w:p w14:paraId="619ED473" w14:textId="77777777" w:rsidR="0092444F" w:rsidRDefault="0092444F" w:rsidP="0092444F">
      <w:pPr>
        <w:spacing w:after="0" w:line="240" w:lineRule="auto"/>
        <w:ind w:firstLine="851"/>
        <w:contextualSpacing/>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А также, студенческая молодежь приобретает новые профессиональные навыки, повышает профессиональные компетенции по направлениям деятельности.</w:t>
      </w:r>
    </w:p>
    <w:p w14:paraId="2549211C" w14:textId="77777777" w:rsidR="0092444F" w:rsidRDefault="0092444F" w:rsidP="0092444F">
      <w:pPr>
        <w:spacing w:after="0" w:line="240" w:lineRule="auto"/>
        <w:ind w:firstLine="851"/>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Участники движения студенческих отрядов представляют Новосибирскую область на Окружных и Всероссийских творческих и образовательных мероприятиях. </w:t>
      </w:r>
    </w:p>
    <w:p w14:paraId="01880724" w14:textId="77777777" w:rsidR="0092444F" w:rsidRDefault="0092444F" w:rsidP="0092444F">
      <w:pPr>
        <w:spacing w:after="0" w:line="240" w:lineRule="auto"/>
        <w:ind w:firstLine="851"/>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Активно работала </w:t>
      </w:r>
      <w:r>
        <w:rPr>
          <w:rFonts w:ascii="Times New Roman" w:eastAsia="Times New Roman" w:hAnsi="Times New Roman" w:cs="Times New Roman"/>
          <w:b/>
          <w:bCs/>
          <w:i/>
          <w:iCs/>
          <w:sz w:val="28"/>
          <w:szCs w:val="28"/>
        </w:rPr>
        <w:t>школа командного состава линейных студенческих отрядов</w:t>
      </w:r>
      <w:r>
        <w:rPr>
          <w:rFonts w:ascii="Times New Roman" w:eastAsia="Times New Roman" w:hAnsi="Times New Roman" w:cs="Times New Roman"/>
          <w:sz w:val="28"/>
          <w:szCs w:val="28"/>
        </w:rPr>
        <w:t xml:space="preserve">, целью которой является обучение эффективной </w:t>
      </w:r>
      <w:proofErr w:type="spellStart"/>
      <w:r>
        <w:rPr>
          <w:rFonts w:ascii="Times New Roman" w:eastAsia="Times New Roman" w:hAnsi="Times New Roman" w:cs="Times New Roman"/>
          <w:sz w:val="28"/>
          <w:szCs w:val="28"/>
        </w:rPr>
        <w:t>внутриотрядной</w:t>
      </w:r>
      <w:proofErr w:type="spellEnd"/>
      <w:r>
        <w:rPr>
          <w:rFonts w:ascii="Times New Roman" w:eastAsia="Times New Roman" w:hAnsi="Times New Roman" w:cs="Times New Roman"/>
          <w:sz w:val="28"/>
          <w:szCs w:val="28"/>
        </w:rPr>
        <w:t xml:space="preserve"> деятельности, повышение уровня профессиональной и социально-правовой компетентности командиров и комиссаров как руководителей временных трудовых коллективов – в 2023 году обучение прошли 260 человек. В течение всего года проводилась </w:t>
      </w:r>
      <w:r>
        <w:rPr>
          <w:rFonts w:ascii="Times New Roman" w:eastAsia="Times New Roman" w:hAnsi="Times New Roman" w:cs="Times New Roman"/>
          <w:b/>
          <w:bCs/>
          <w:i/>
          <w:iCs/>
          <w:sz w:val="28"/>
          <w:szCs w:val="28"/>
        </w:rPr>
        <w:t>школа комиссаров</w:t>
      </w:r>
      <w:r>
        <w:rPr>
          <w:rFonts w:ascii="Times New Roman" w:eastAsia="Times New Roman" w:hAnsi="Times New Roman" w:cs="Times New Roman"/>
          <w:sz w:val="28"/>
          <w:szCs w:val="28"/>
        </w:rPr>
        <w:t>, в рамках которой прошли обучение 60 человек. Комиссары линейных студенческих отрядов и штабов студенческих отрядов образовательных организаций в рамках обучения получили необходимые навыки по привлечению студентов в РСО, позиционированию студенческих отрядов, как работающей молодежи, организации внутренних мероприятий для бойцов студенческих отрядов. Школа комиссаров – это площадка для генерации идей и систематизации дальнейших планов развития студенческих отрядов.</w:t>
      </w:r>
    </w:p>
    <w:p w14:paraId="5A86ACFE" w14:textId="77777777" w:rsidR="0092444F" w:rsidRDefault="0092444F" w:rsidP="0092444F">
      <w:pPr>
        <w:spacing w:after="0" w:line="240" w:lineRule="auto"/>
        <w:ind w:firstLine="851"/>
        <w:contextualSpacing/>
        <w:jc w:val="both"/>
        <w:rPr>
          <w:rFonts w:ascii="Times New Roman" w:eastAsia="Times New Roman" w:hAnsi="Times New Roman" w:cs="Times New Roman"/>
          <w:color w:val="FF0000"/>
          <w:sz w:val="28"/>
          <w:szCs w:val="28"/>
        </w:rPr>
      </w:pPr>
      <w:r>
        <w:rPr>
          <w:rFonts w:ascii="Times New Roman" w:eastAsia="Times New Roman" w:hAnsi="Times New Roman" w:cs="Times New Roman"/>
          <w:sz w:val="28"/>
          <w:szCs w:val="28"/>
        </w:rPr>
        <w:t xml:space="preserve">Одной из традиций движения студенческих отрядов являются песни под гитару. Ежегодно студенческие отряды организуют межвузовские спевки, именно в целях сохранения традиций, развития движения студенческих отрядов была организована </w:t>
      </w:r>
      <w:r>
        <w:rPr>
          <w:rFonts w:ascii="Times New Roman" w:eastAsia="Times New Roman" w:hAnsi="Times New Roman" w:cs="Times New Roman"/>
          <w:b/>
          <w:bCs/>
          <w:i/>
          <w:iCs/>
          <w:sz w:val="28"/>
          <w:szCs w:val="28"/>
        </w:rPr>
        <w:t>школа гитаристов</w:t>
      </w:r>
      <w:r>
        <w:rPr>
          <w:rFonts w:ascii="Times New Roman" w:eastAsia="Times New Roman" w:hAnsi="Times New Roman" w:cs="Times New Roman"/>
          <w:sz w:val="28"/>
          <w:szCs w:val="28"/>
        </w:rPr>
        <w:t xml:space="preserve">, в которой представитель каждого отряда получил навыки игры отрядных песен, или повысил свои знания – школу прошли 60 человек. </w:t>
      </w:r>
    </w:p>
    <w:p w14:paraId="7BA77FF6" w14:textId="77777777" w:rsidR="0092444F" w:rsidRDefault="0092444F" w:rsidP="0092444F">
      <w:pPr>
        <w:spacing w:after="0" w:line="240" w:lineRule="auto"/>
        <w:ind w:firstLine="851"/>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пятый раз был организован и проведен </w:t>
      </w:r>
      <w:r>
        <w:rPr>
          <w:rFonts w:ascii="Times New Roman" w:eastAsia="Times New Roman" w:hAnsi="Times New Roman" w:cs="Times New Roman"/>
          <w:b/>
          <w:bCs/>
          <w:i/>
          <w:iCs/>
          <w:sz w:val="28"/>
          <w:szCs w:val="28"/>
        </w:rPr>
        <w:t>конкурс профессионального мастерства</w:t>
      </w:r>
      <w:r>
        <w:rPr>
          <w:rFonts w:ascii="Times New Roman" w:eastAsia="Times New Roman" w:hAnsi="Times New Roman" w:cs="Times New Roman"/>
          <w:sz w:val="28"/>
          <w:szCs w:val="28"/>
        </w:rPr>
        <w:t xml:space="preserve"> среди студенческих отрядов. В 2023 году конкурс прошел уже традиционно по 5 направлениям деятельности: строительные отряды, </w:t>
      </w:r>
      <w:r>
        <w:rPr>
          <w:rFonts w:ascii="Times New Roman" w:eastAsia="Times New Roman" w:hAnsi="Times New Roman" w:cs="Times New Roman"/>
          <w:sz w:val="28"/>
          <w:szCs w:val="28"/>
        </w:rPr>
        <w:lastRenderedPageBreak/>
        <w:t>педагогические отряды, сервисные отряды, медицинские отряды и отряды проводников. Участники прошли тестирование и выполнили практические задания для каждого направления по своей специфике. Итоговый концерт конкурса профессионального мастерства включал в себя творческий этап, после которого были определенны и награждены победители. В финале приняли участие 14 педагогических отрядов, 14 команд проводников, 4 отряда сервисного направления, 2 отряд медицинского направления и 10 отрядов строительных направлений. Победители по направлению проводников и сервисных отрядов получили возможность принять участие во всероссийском конкурсе профессионального мастерства среди студенческих отрядов, где представитель студенческих отрядов города Новосибирска занял 2 место в конкурсе студенческих сервисных отрядов в номинации «Поварское дело», а представители отрядов проводников взяли «Приз зрительских симпатий».</w:t>
      </w:r>
    </w:p>
    <w:p w14:paraId="63E4F70D" w14:textId="77777777" w:rsidR="0092444F" w:rsidRDefault="0092444F" w:rsidP="0092444F">
      <w:pPr>
        <w:spacing w:after="0" w:line="240" w:lineRule="auto"/>
        <w:ind w:firstLine="851"/>
        <w:contextualSpacing/>
        <w:jc w:val="both"/>
        <w:rPr>
          <w:rFonts w:ascii="Times New Roman" w:eastAsia="Times New Roman" w:hAnsi="Times New Roman" w:cs="Times New Roman"/>
          <w:color w:val="FF0000"/>
          <w:sz w:val="28"/>
          <w:szCs w:val="28"/>
        </w:rPr>
      </w:pPr>
      <w:r>
        <w:rPr>
          <w:rFonts w:ascii="Times New Roman" w:eastAsia="Times New Roman" w:hAnsi="Times New Roman" w:cs="Times New Roman"/>
          <w:sz w:val="28"/>
          <w:szCs w:val="28"/>
        </w:rPr>
        <w:t xml:space="preserve">Для реализации работы по направлению «Вовлечение молодежи в социальную и культурную жизни города» для бойцов студенческих отрядов, реализуется большой комплекс мероприятий различной направленности: образовательные, социальные, спортивные, творческие. </w:t>
      </w:r>
    </w:p>
    <w:p w14:paraId="61E6A322" w14:textId="77777777" w:rsidR="0092444F" w:rsidRDefault="0092444F" w:rsidP="0092444F">
      <w:pPr>
        <w:spacing w:after="0" w:line="240" w:lineRule="auto"/>
        <w:ind w:firstLine="851"/>
        <w:jc w:val="both"/>
        <w:rPr>
          <w:rFonts w:ascii="Times New Roman" w:eastAsiaTheme="minorEastAsia" w:hAnsi="Times New Roman" w:cs="Times New Roman"/>
          <w:color w:val="000000"/>
          <w:sz w:val="28"/>
          <w:szCs w:val="28"/>
          <w:shd w:val="clear" w:color="auto" w:fill="FFFFFF"/>
        </w:rPr>
      </w:pPr>
      <w:r>
        <w:rPr>
          <w:rFonts w:ascii="Times New Roman" w:eastAsia="Times New Roman" w:hAnsi="Times New Roman" w:cs="Times New Roman"/>
          <w:sz w:val="28"/>
          <w:szCs w:val="28"/>
        </w:rPr>
        <w:t xml:space="preserve">Одним из важных мероприятий социально-патриотической направленности считается </w:t>
      </w:r>
      <w:r>
        <w:rPr>
          <w:rFonts w:ascii="Times New Roman" w:eastAsia="Times New Roman" w:hAnsi="Times New Roman" w:cs="Times New Roman"/>
          <w:b/>
          <w:bCs/>
          <w:i/>
          <w:iCs/>
          <w:sz w:val="28"/>
          <w:szCs w:val="28"/>
        </w:rPr>
        <w:t>Всероссийская патриотическая акция «Снежный десант – Новосибирск»</w:t>
      </w:r>
      <w:r>
        <w:rPr>
          <w:rFonts w:ascii="Times New Roman" w:eastAsia="Times New Roman" w:hAnsi="Times New Roman" w:cs="Times New Roman"/>
          <w:sz w:val="28"/>
          <w:szCs w:val="28"/>
        </w:rPr>
        <w:t xml:space="preserve">. В 2023 году в период с 31 января по 11 февраля 15 отрядов в количестве 315 человек посетили 147 населенных пунктов 30 муниципальных районов Новосибирской области. Участие в акции приняли студенты образовательных организаций высшего и среднего профессионального образования: СГУПС, НГПУ, НГТУ, НГУЭУ, НГАСУ, НГАУ, НГУ, НГМУ, </w:t>
      </w:r>
      <w:proofErr w:type="spellStart"/>
      <w:r>
        <w:rPr>
          <w:rFonts w:ascii="Times New Roman" w:eastAsia="Times New Roman" w:hAnsi="Times New Roman" w:cs="Times New Roman"/>
          <w:sz w:val="28"/>
          <w:szCs w:val="28"/>
        </w:rPr>
        <w:t>СГУГиТ</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СибГУТИ</w:t>
      </w:r>
      <w:proofErr w:type="spellEnd"/>
      <w:r>
        <w:rPr>
          <w:rFonts w:ascii="Times New Roman" w:eastAsia="Times New Roman" w:hAnsi="Times New Roman" w:cs="Times New Roman"/>
          <w:sz w:val="28"/>
          <w:szCs w:val="28"/>
        </w:rPr>
        <w:t xml:space="preserve">, СИУ </w:t>
      </w:r>
      <w:proofErr w:type="spellStart"/>
      <w:r>
        <w:rPr>
          <w:rFonts w:ascii="Times New Roman" w:eastAsia="Times New Roman" w:hAnsi="Times New Roman" w:cs="Times New Roman"/>
          <w:sz w:val="28"/>
          <w:szCs w:val="28"/>
        </w:rPr>
        <w:t>РАНХиГС</w:t>
      </w:r>
      <w:proofErr w:type="spellEnd"/>
      <w:r>
        <w:rPr>
          <w:rFonts w:ascii="Times New Roman" w:eastAsia="Times New Roman" w:hAnsi="Times New Roman" w:cs="Times New Roman"/>
          <w:sz w:val="28"/>
          <w:szCs w:val="28"/>
        </w:rPr>
        <w:t xml:space="preserve">, СГУВТ, </w:t>
      </w:r>
      <w:proofErr w:type="spellStart"/>
      <w:r>
        <w:rPr>
          <w:rFonts w:ascii="Times New Roman" w:eastAsia="Times New Roman" w:hAnsi="Times New Roman" w:cs="Times New Roman"/>
          <w:sz w:val="28"/>
          <w:szCs w:val="28"/>
        </w:rPr>
        <w:t>СибУПК</w:t>
      </w:r>
      <w:proofErr w:type="spellEnd"/>
      <w:r>
        <w:rPr>
          <w:rFonts w:ascii="Times New Roman" w:eastAsia="Times New Roman" w:hAnsi="Times New Roman" w:cs="Times New Roman"/>
          <w:sz w:val="28"/>
          <w:szCs w:val="28"/>
        </w:rPr>
        <w:t xml:space="preserve">, а также Новосибирского медицинского колледжа и Новосибирского техникума железнодорожного транспорта. </w:t>
      </w:r>
    </w:p>
    <w:p w14:paraId="680D4164" w14:textId="77777777" w:rsidR="0092444F" w:rsidRDefault="0092444F" w:rsidP="0092444F">
      <w:pPr>
        <w:spacing w:after="0" w:line="240" w:lineRule="auto"/>
        <w:ind w:firstLine="851"/>
        <w:jc w:val="both"/>
        <w:rPr>
          <w:rFonts w:ascii="Times New Roman" w:hAnsi="Times New Roman" w:cs="Times New Roman"/>
          <w:color w:val="FF0000"/>
          <w:sz w:val="28"/>
          <w:szCs w:val="28"/>
          <w:shd w:val="clear" w:color="auto" w:fill="FFFFFF"/>
        </w:rPr>
      </w:pPr>
      <w:r>
        <w:rPr>
          <w:rFonts w:ascii="Times New Roman" w:hAnsi="Times New Roman" w:cs="Times New Roman"/>
          <w:color w:val="000000"/>
          <w:sz w:val="28"/>
          <w:szCs w:val="28"/>
          <w:shd w:val="clear" w:color="auto" w:fill="FFFFFF"/>
        </w:rPr>
        <w:t xml:space="preserve">Также, были проведены мастер-классы, занятия по основам здорового образа жизни и </w:t>
      </w:r>
      <w:proofErr w:type="spellStart"/>
      <w:r>
        <w:rPr>
          <w:rFonts w:ascii="Times New Roman" w:hAnsi="Times New Roman" w:cs="Times New Roman"/>
          <w:color w:val="000000"/>
          <w:sz w:val="28"/>
          <w:szCs w:val="28"/>
          <w:shd w:val="clear" w:color="auto" w:fill="FFFFFF"/>
        </w:rPr>
        <w:t>профориентационная</w:t>
      </w:r>
      <w:proofErr w:type="spellEnd"/>
      <w:r>
        <w:rPr>
          <w:rFonts w:ascii="Times New Roman" w:hAnsi="Times New Roman" w:cs="Times New Roman"/>
          <w:color w:val="000000"/>
          <w:sz w:val="28"/>
          <w:szCs w:val="28"/>
          <w:shd w:val="clear" w:color="auto" w:fill="FFFFFF"/>
        </w:rPr>
        <w:t xml:space="preserve"> работа в 139 школах. В рамках акции была проведена работа по набору школьников в трудовые отряды подростков, по итогу трудовые отряды подростков есть в 17 муниципальных районах, общим количеством 393 человек.</w:t>
      </w:r>
    </w:p>
    <w:p w14:paraId="5F9284B3" w14:textId="77777777" w:rsidR="0092444F" w:rsidRDefault="0092444F" w:rsidP="0092444F">
      <w:pPr>
        <w:spacing w:after="0" w:line="240" w:lineRule="auto"/>
        <w:ind w:firstLine="851"/>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Всего охват Акции составил более 10 000 человек. Акция в Новосибирской области проводится с 2012 года, и опыт её проведения показывает высокую значимость в муниципальных районах Новосибирской области. </w:t>
      </w:r>
    </w:p>
    <w:p w14:paraId="12F9AC09" w14:textId="77777777" w:rsidR="0092444F" w:rsidRDefault="0092444F" w:rsidP="0092444F">
      <w:pPr>
        <w:widowControl w:val="0"/>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cs="Times New Roman"/>
          <w:sz w:val="28"/>
          <w:szCs w:val="28"/>
          <w:shd w:val="clear" w:color="auto" w:fill="FFFFFF"/>
        </w:rPr>
        <w:t xml:space="preserve">Особое внимание в рамках акции уделяется патриотическому воспитанию и сохранению исторической памяти о событиях и героях Великой Отечественной войны. В каждом населенном пункте, куда приезжают студенты совместно с подростками, очищают от снега территории около памятников, придомовые территории домов ветеранов и одиноко проживающих пенсионеров, оказывают бытовую помощь. При содействии местной администрации и коллектива школ проходят встречи с местными ветеранами, организуют посещения местных музеев. </w:t>
      </w:r>
      <w:r>
        <w:rPr>
          <w:rFonts w:ascii="Times New Roman" w:hAnsi="Times New Roman"/>
          <w:bCs/>
          <w:sz w:val="28"/>
          <w:szCs w:val="28"/>
        </w:rPr>
        <w:t xml:space="preserve">В результате </w:t>
      </w:r>
      <w:r>
        <w:rPr>
          <w:rFonts w:ascii="Times New Roman" w:hAnsi="Times New Roman"/>
          <w:bCs/>
          <w:sz w:val="28"/>
          <w:szCs w:val="28"/>
        </w:rPr>
        <w:lastRenderedPageBreak/>
        <w:t xml:space="preserve">проведения акции была оказана помощь 400 ветеранам Великой Отечественной войны, Труженикам Тыла, одиноким пенсионерам, 76 памятник и объект культуры были приведены в надлежащее состояние. </w:t>
      </w:r>
      <w:r>
        <w:rPr>
          <w:rFonts w:ascii="Times New Roman" w:hAnsi="Times New Roman" w:cs="Times New Roman"/>
          <w:color w:val="000000"/>
          <w:sz w:val="28"/>
          <w:szCs w:val="28"/>
          <w:shd w:val="clear" w:color="auto" w:fill="FFFFFF"/>
        </w:rPr>
        <w:t>Бойцы студенческих отрядов успели оказать трудовую помощь 66 семьям участников СВО.</w:t>
      </w:r>
    </w:p>
    <w:p w14:paraId="0F49830E" w14:textId="77777777" w:rsidR="0092444F" w:rsidRDefault="0092444F" w:rsidP="0092444F">
      <w:pPr>
        <w:spacing w:after="0" w:line="240" w:lineRule="auto"/>
        <w:ind w:firstLine="851"/>
        <w:contextualSpacing/>
        <w:jc w:val="both"/>
        <w:rPr>
          <w:rFonts w:ascii="Times New Roman" w:hAnsi="Times New Roman"/>
          <w:bCs/>
          <w:sz w:val="28"/>
          <w:szCs w:val="28"/>
        </w:rPr>
      </w:pPr>
      <w:r>
        <w:rPr>
          <w:rFonts w:ascii="Times New Roman" w:hAnsi="Times New Roman"/>
          <w:sz w:val="28"/>
          <w:szCs w:val="28"/>
        </w:rPr>
        <w:t xml:space="preserve">Молодежь населенных пунктов районов Новосибирской области посредством </w:t>
      </w:r>
      <w:proofErr w:type="spellStart"/>
      <w:r>
        <w:rPr>
          <w:rFonts w:ascii="Times New Roman" w:hAnsi="Times New Roman"/>
          <w:sz w:val="28"/>
          <w:szCs w:val="28"/>
        </w:rPr>
        <w:t>профориентационной</w:t>
      </w:r>
      <w:proofErr w:type="spellEnd"/>
      <w:r>
        <w:rPr>
          <w:rFonts w:ascii="Times New Roman" w:hAnsi="Times New Roman"/>
          <w:sz w:val="28"/>
          <w:szCs w:val="28"/>
        </w:rPr>
        <w:t xml:space="preserve"> работы получила развернутую информацию о возможностях получения высшего и среднего профессионального образования в регионе, узнала о спросе на рынке труда по тем или иным специальностям после окончания каждого конкретного учебного заведения. У студентов было сформировано понимание о возможности совмещения учебы с общественной деятельностью и получения дополнительного (в том числе сезонного заработка) по средствам участия в студенческом отряде. </w:t>
      </w:r>
      <w:r>
        <w:rPr>
          <w:rFonts w:ascii="Times New Roman" w:eastAsia="Calibri" w:hAnsi="Times New Roman"/>
          <w:sz w:val="28"/>
          <w:szCs w:val="28"/>
        </w:rPr>
        <w:t>Опираясь на пример отрядов акции, сельская молодежь более активно проявляет себя в общественной жизни, тем самым проявляя свою гражданскую позицию. В результате осуществления программы были созданы условия, которые способствуют развитию социальной активности и патриотизма в молодежной среде.</w:t>
      </w:r>
      <w:r>
        <w:rPr>
          <w:rFonts w:ascii="Times New Roman" w:hAnsi="Times New Roman"/>
          <w:bCs/>
          <w:sz w:val="28"/>
          <w:szCs w:val="28"/>
        </w:rPr>
        <w:t xml:space="preserve"> Прошла </w:t>
      </w:r>
      <w:proofErr w:type="spellStart"/>
      <w:r>
        <w:rPr>
          <w:rFonts w:ascii="Times New Roman" w:hAnsi="Times New Roman"/>
          <w:bCs/>
          <w:sz w:val="28"/>
          <w:szCs w:val="28"/>
        </w:rPr>
        <w:t>профориентационная</w:t>
      </w:r>
      <w:proofErr w:type="spellEnd"/>
      <w:r>
        <w:rPr>
          <w:rFonts w:ascii="Times New Roman" w:hAnsi="Times New Roman"/>
          <w:bCs/>
          <w:sz w:val="28"/>
          <w:szCs w:val="28"/>
        </w:rPr>
        <w:t xml:space="preserve"> работа, занятия по здоровому образу жизни и патриотическому воспитанию с не менее 2000 школьниками.</w:t>
      </w:r>
    </w:p>
    <w:p w14:paraId="123562E4" w14:textId="77777777" w:rsidR="0092444F" w:rsidRPr="005B6446" w:rsidRDefault="0092444F" w:rsidP="0092444F">
      <w:pPr>
        <w:spacing w:after="0" w:line="240" w:lineRule="auto"/>
        <w:ind w:firstLine="851"/>
        <w:jc w:val="both"/>
        <w:rPr>
          <w:rFonts w:ascii="Times New Roman" w:eastAsiaTheme="minorEastAsia" w:hAnsi="Times New Roman" w:cs="Times New Roman"/>
          <w:i/>
          <w:sz w:val="28"/>
          <w:szCs w:val="28"/>
        </w:rPr>
      </w:pPr>
      <w:r w:rsidRPr="005B6446">
        <w:rPr>
          <w:rFonts w:ascii="Times New Roman" w:eastAsia="Times New Roman" w:hAnsi="Times New Roman" w:cs="Times New Roman"/>
          <w:sz w:val="28"/>
          <w:szCs w:val="28"/>
        </w:rPr>
        <w:t xml:space="preserve">В апреле 2023 года Новосибирский региональный штаб организовал раздачу георгиевских лент жителям и гостям города Новосибирска в преддверии Дня Великой Победы. В </w:t>
      </w:r>
      <w:r w:rsidRPr="005B6446">
        <w:rPr>
          <w:rFonts w:ascii="Times New Roman" w:eastAsia="Times New Roman" w:hAnsi="Times New Roman" w:cs="Times New Roman"/>
          <w:b/>
          <w:bCs/>
          <w:i/>
          <w:iCs/>
          <w:sz w:val="28"/>
          <w:szCs w:val="28"/>
        </w:rPr>
        <w:t>акции «Память»</w:t>
      </w:r>
      <w:r w:rsidRPr="005B6446">
        <w:rPr>
          <w:rFonts w:ascii="Times New Roman" w:eastAsia="Times New Roman" w:hAnsi="Times New Roman" w:cs="Times New Roman"/>
          <w:sz w:val="28"/>
          <w:szCs w:val="28"/>
        </w:rPr>
        <w:t xml:space="preserve"> по уборке захоронений Мемориального комплекса воинов-сибиряков на территории </w:t>
      </w:r>
      <w:proofErr w:type="spellStart"/>
      <w:r w:rsidRPr="005B6446">
        <w:rPr>
          <w:rFonts w:ascii="Times New Roman" w:eastAsia="Times New Roman" w:hAnsi="Times New Roman" w:cs="Times New Roman"/>
          <w:sz w:val="28"/>
          <w:szCs w:val="28"/>
        </w:rPr>
        <w:t>Заельцовского</w:t>
      </w:r>
      <w:proofErr w:type="spellEnd"/>
      <w:r w:rsidRPr="005B6446">
        <w:rPr>
          <w:rFonts w:ascii="Times New Roman" w:eastAsia="Times New Roman" w:hAnsi="Times New Roman" w:cs="Times New Roman"/>
          <w:sz w:val="28"/>
          <w:szCs w:val="28"/>
        </w:rPr>
        <w:t xml:space="preserve"> кладбища, которая прошла в 2 этапа, приняли участие 250 человек. </w:t>
      </w:r>
      <w:r w:rsidRPr="005B6446">
        <w:rPr>
          <w:rFonts w:ascii="Times New Roman" w:hAnsi="Times New Roman" w:cs="Times New Roman"/>
          <w:sz w:val="28"/>
          <w:szCs w:val="28"/>
        </w:rPr>
        <w:t>Бойцы студенческих отрядов убрали природный мусор, облагородили территорию и окрасили пилоны. Участие в подобных мероприятиях является данью уважения всем ветеранам и погибшим воинам.</w:t>
      </w:r>
    </w:p>
    <w:p w14:paraId="251F7E26" w14:textId="77777777" w:rsidR="0092444F" w:rsidRPr="005B6446" w:rsidRDefault="0092444F" w:rsidP="0092444F">
      <w:pPr>
        <w:spacing w:after="0" w:line="240" w:lineRule="auto"/>
        <w:ind w:firstLine="851"/>
        <w:contextualSpacing/>
        <w:jc w:val="both"/>
        <w:rPr>
          <w:rFonts w:ascii="Times New Roman" w:eastAsia="Times New Roman" w:hAnsi="Times New Roman" w:cs="Times New Roman"/>
          <w:sz w:val="28"/>
          <w:szCs w:val="28"/>
        </w:rPr>
      </w:pPr>
      <w:r w:rsidRPr="005B6446">
        <w:rPr>
          <w:rFonts w:ascii="Times New Roman" w:eastAsia="Times New Roman" w:hAnsi="Times New Roman" w:cs="Times New Roman"/>
          <w:sz w:val="28"/>
          <w:szCs w:val="28"/>
        </w:rPr>
        <w:t xml:space="preserve"> С 2011 года Новосибирский региональный штаб студенческих отрядов организует одну из масштабных Всероссийских акций – </w:t>
      </w:r>
      <w:r w:rsidRPr="005B6446">
        <w:rPr>
          <w:rFonts w:ascii="Times New Roman" w:eastAsia="Times New Roman" w:hAnsi="Times New Roman" w:cs="Times New Roman"/>
          <w:b/>
          <w:bCs/>
          <w:i/>
          <w:iCs/>
          <w:sz w:val="28"/>
          <w:szCs w:val="28"/>
        </w:rPr>
        <w:t>«Свеча памяти»</w:t>
      </w:r>
      <w:r w:rsidRPr="005B6446">
        <w:rPr>
          <w:rFonts w:ascii="Times New Roman" w:eastAsia="Times New Roman" w:hAnsi="Times New Roman" w:cs="Times New Roman"/>
          <w:sz w:val="28"/>
          <w:szCs w:val="28"/>
        </w:rPr>
        <w:t xml:space="preserve">. 8 мая 2023 года совместно с министерством образования Новосибирской области и управлением молодежной политики мэрии города Новосибирска была организована акция «Свеча Памяти». Каждый желающий с 19.00 до 22.00 мог принять участие в акции. Всего в акции приняло участие 1400 человек. </w:t>
      </w:r>
    </w:p>
    <w:p w14:paraId="44374FEC" w14:textId="77777777" w:rsidR="0092444F" w:rsidRDefault="0092444F" w:rsidP="0092444F">
      <w:pPr>
        <w:spacing w:after="0" w:line="240" w:lineRule="auto"/>
        <w:ind w:firstLine="851"/>
        <w:contextualSpacing/>
        <w:jc w:val="both"/>
        <w:rPr>
          <w:rFonts w:ascii="Times New Roman" w:hAnsi="Times New Roman"/>
          <w:bCs/>
          <w:sz w:val="28"/>
          <w:szCs w:val="28"/>
        </w:rPr>
      </w:pPr>
      <w:r w:rsidRPr="005B6446">
        <w:rPr>
          <w:rFonts w:ascii="Times New Roman" w:eastAsia="Times New Roman" w:hAnsi="Times New Roman" w:cs="Times New Roman"/>
          <w:sz w:val="28"/>
          <w:szCs w:val="28"/>
        </w:rPr>
        <w:t xml:space="preserve">В </w:t>
      </w:r>
      <w:r w:rsidRPr="005B6446">
        <w:rPr>
          <w:rFonts w:ascii="Times New Roman" w:eastAsia="Times New Roman" w:hAnsi="Times New Roman" w:cs="Times New Roman"/>
          <w:b/>
          <w:bCs/>
          <w:i/>
          <w:iCs/>
          <w:sz w:val="28"/>
          <w:szCs w:val="28"/>
        </w:rPr>
        <w:t>Торжественном митинге, посвященном празднованию Победы в Великой Отечественной войне</w:t>
      </w:r>
      <w:r w:rsidRPr="005B6446">
        <w:rPr>
          <w:rFonts w:ascii="Times New Roman" w:eastAsia="Times New Roman" w:hAnsi="Times New Roman" w:cs="Times New Roman"/>
          <w:sz w:val="28"/>
          <w:szCs w:val="28"/>
        </w:rPr>
        <w:t>, 9 мая 2023 года приняло 1500 бойцов студенческих отрядов и более 5 000 жителей и гостей города Новосибирска.</w:t>
      </w:r>
    </w:p>
    <w:p w14:paraId="1901DB97" w14:textId="77777777" w:rsidR="0092444F" w:rsidRPr="0003112B" w:rsidRDefault="0092444F" w:rsidP="0092444F">
      <w:pPr>
        <w:spacing w:after="0" w:line="240" w:lineRule="auto"/>
        <w:ind w:firstLine="851"/>
        <w:contextualSpacing/>
        <w:jc w:val="both"/>
        <w:rPr>
          <w:rFonts w:ascii="Times New Roman" w:eastAsia="Times New Roman" w:hAnsi="Times New Roman" w:cs="Times New Roman"/>
          <w:color w:val="FF0000"/>
          <w:sz w:val="28"/>
          <w:szCs w:val="28"/>
        </w:rPr>
      </w:pPr>
      <w:r>
        <w:rPr>
          <w:rFonts w:ascii="Times New Roman" w:eastAsia="Times New Roman" w:hAnsi="Times New Roman" w:cs="Times New Roman"/>
          <w:sz w:val="28"/>
          <w:szCs w:val="28"/>
        </w:rPr>
        <w:t xml:space="preserve">В 2023 году при поддержке департамента культуры, спорта и молодежной политики мэрии города Новосибирска, в рамках конкурса социально значимых проектов «Парад идей» была проведена </w:t>
      </w:r>
      <w:r>
        <w:rPr>
          <w:rFonts w:ascii="Times New Roman" w:eastAsia="Times New Roman" w:hAnsi="Times New Roman" w:cs="Times New Roman"/>
          <w:b/>
          <w:bCs/>
          <w:i/>
          <w:iCs/>
          <w:sz w:val="28"/>
          <w:szCs w:val="28"/>
        </w:rPr>
        <w:t xml:space="preserve">военно-патриотическая игра «Зарница». </w:t>
      </w:r>
      <w:r>
        <w:rPr>
          <w:rFonts w:ascii="Times New Roman" w:eastAsia="Times New Roman" w:hAnsi="Times New Roman" w:cs="Times New Roman"/>
          <w:sz w:val="28"/>
          <w:szCs w:val="28"/>
        </w:rPr>
        <w:t xml:space="preserve">Посредством организации и проведения военно-патриотической игры были созданы условия для развития патриотического воспитания и гражданского становления студенческой молодежи города Новосибирска, а также, для формирования положительного </w:t>
      </w:r>
      <w:r>
        <w:rPr>
          <w:rFonts w:ascii="Times New Roman" w:eastAsia="Times New Roman" w:hAnsi="Times New Roman" w:cs="Times New Roman"/>
          <w:sz w:val="28"/>
          <w:szCs w:val="28"/>
        </w:rPr>
        <w:lastRenderedPageBreak/>
        <w:t xml:space="preserve">отношения к здоровому образу жизни в молодежной среде. В 2023 году игра проводилась на базе НВВКУ. В военно-патриотической игре приняли участие 7 команд из ВУЗов г. Новосибирска, общей численностью 140 человек. Игра проходила в 2 этапа: 1 этап – смотр строевой подготовки «Мы наследники Победы». 2 этап – марш-бросок. Данный этап состоял из 6 станций, которые включают в себя надевание/снятие ОЗК, разборку/сборку автомата, установку палатки, оказание первой медицинской помощи, метание гранаты и полосы препятствий. </w:t>
      </w:r>
    </w:p>
    <w:p w14:paraId="7751F4F0" w14:textId="77777777" w:rsidR="0092444F" w:rsidRDefault="0092444F" w:rsidP="0092444F">
      <w:pPr>
        <w:spacing w:after="0" w:line="240" w:lineRule="auto"/>
        <w:ind w:firstLine="851"/>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рамках спортивных мероприятий, реализуемых отделом развития студенческой молодежи, проходят спартакиады для студенческих отрядов, которые направлены на создание условий по формированию положительного отношения к здоровому образу жизни в молодежной среде.</w:t>
      </w:r>
    </w:p>
    <w:p w14:paraId="1E2E8729" w14:textId="77777777" w:rsidR="0092444F" w:rsidRDefault="0092444F" w:rsidP="0092444F">
      <w:pPr>
        <w:spacing w:after="0" w:line="240" w:lineRule="auto"/>
        <w:ind w:firstLine="851"/>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феврале – марте прошла </w:t>
      </w:r>
      <w:r>
        <w:rPr>
          <w:rFonts w:ascii="Times New Roman" w:eastAsia="Times New Roman" w:hAnsi="Times New Roman" w:cs="Times New Roman"/>
          <w:b/>
          <w:bCs/>
          <w:i/>
          <w:iCs/>
          <w:sz w:val="28"/>
          <w:szCs w:val="28"/>
        </w:rPr>
        <w:t>XIII Зимняя спартакиада студенческих отрядов</w:t>
      </w:r>
      <w:r>
        <w:rPr>
          <w:rFonts w:ascii="Times New Roman" w:eastAsia="Times New Roman" w:hAnsi="Times New Roman" w:cs="Times New Roman"/>
          <w:sz w:val="28"/>
          <w:szCs w:val="28"/>
        </w:rPr>
        <w:t xml:space="preserve">, в которой приняли участие более 1000 студентов. Более 65 студенческих отрядов боролись за звание самого спортивного отряда в различных видах спорта (горнолыжный спуск, спуск на сноуборде, футбол на снегу, нормы ГТО, </w:t>
      </w:r>
      <w:proofErr w:type="spellStart"/>
      <w:r>
        <w:rPr>
          <w:rFonts w:ascii="Times New Roman" w:eastAsia="Times New Roman" w:hAnsi="Times New Roman" w:cs="Times New Roman"/>
          <w:sz w:val="28"/>
          <w:szCs w:val="28"/>
        </w:rPr>
        <w:t>мас-рестлинг</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дартс</w:t>
      </w:r>
      <w:proofErr w:type="spellEnd"/>
      <w:r>
        <w:rPr>
          <w:rFonts w:ascii="Times New Roman" w:eastAsia="Times New Roman" w:hAnsi="Times New Roman" w:cs="Times New Roman"/>
          <w:sz w:val="28"/>
          <w:szCs w:val="28"/>
        </w:rPr>
        <w:t xml:space="preserve">, бадминтон, волейбол и </w:t>
      </w:r>
      <w:proofErr w:type="spellStart"/>
      <w:proofErr w:type="gramStart"/>
      <w:r>
        <w:rPr>
          <w:rFonts w:ascii="Times New Roman" w:eastAsia="Times New Roman" w:hAnsi="Times New Roman" w:cs="Times New Roman"/>
          <w:sz w:val="28"/>
          <w:szCs w:val="28"/>
        </w:rPr>
        <w:t>др</w:t>
      </w:r>
      <w:proofErr w:type="spellEnd"/>
      <w:proofErr w:type="gramEnd"/>
      <w:r>
        <w:rPr>
          <w:rFonts w:ascii="Times New Roman" w:eastAsia="Times New Roman" w:hAnsi="Times New Roman" w:cs="Times New Roman"/>
          <w:sz w:val="28"/>
          <w:szCs w:val="28"/>
        </w:rPr>
        <w:t>). По результатам соревнования были определены победители по каждому из видов спорта и победитель по итогу спартакиады.</w:t>
      </w:r>
    </w:p>
    <w:p w14:paraId="7A03FFFD" w14:textId="77777777" w:rsidR="0092444F" w:rsidRDefault="0092444F" w:rsidP="0092444F">
      <w:pPr>
        <w:spacing w:after="0" w:line="240" w:lineRule="auto"/>
        <w:ind w:firstLine="851"/>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 базе Образовательного парка им. Олега Кошевого прошла </w:t>
      </w:r>
      <w:r>
        <w:rPr>
          <w:rFonts w:ascii="Times New Roman" w:eastAsia="Times New Roman" w:hAnsi="Times New Roman" w:cs="Times New Roman"/>
          <w:b/>
          <w:bCs/>
          <w:i/>
          <w:iCs/>
          <w:sz w:val="28"/>
          <w:szCs w:val="28"/>
          <w:lang w:val="en-US"/>
        </w:rPr>
        <w:t>XV</w:t>
      </w:r>
      <w:r>
        <w:rPr>
          <w:rFonts w:ascii="Times New Roman" w:eastAsia="Times New Roman" w:hAnsi="Times New Roman" w:cs="Times New Roman"/>
          <w:b/>
          <w:bCs/>
          <w:i/>
          <w:iCs/>
          <w:sz w:val="28"/>
          <w:szCs w:val="28"/>
        </w:rPr>
        <w:t xml:space="preserve"> Летняя спартакиада студенческих отрядов</w:t>
      </w:r>
      <w:r>
        <w:rPr>
          <w:rFonts w:ascii="Times New Roman" w:eastAsia="Times New Roman" w:hAnsi="Times New Roman" w:cs="Times New Roman"/>
          <w:sz w:val="28"/>
          <w:szCs w:val="28"/>
        </w:rPr>
        <w:t xml:space="preserve">. Соревнования проходили по 12 видам спорта: волейбол, футбол, лапта, армрестлинг, настольный теннис, </w:t>
      </w:r>
      <w:proofErr w:type="spellStart"/>
      <w:r>
        <w:rPr>
          <w:rFonts w:ascii="Times New Roman" w:eastAsia="Times New Roman" w:hAnsi="Times New Roman" w:cs="Times New Roman"/>
          <w:sz w:val="28"/>
          <w:szCs w:val="28"/>
        </w:rPr>
        <w:t>стритбол</w:t>
      </w:r>
      <w:proofErr w:type="spellEnd"/>
      <w:r>
        <w:rPr>
          <w:rFonts w:ascii="Times New Roman" w:eastAsia="Times New Roman" w:hAnsi="Times New Roman" w:cs="Times New Roman"/>
          <w:sz w:val="28"/>
          <w:szCs w:val="28"/>
        </w:rPr>
        <w:t xml:space="preserve">, перетягивание каната, </w:t>
      </w:r>
      <w:proofErr w:type="spellStart"/>
      <w:r>
        <w:rPr>
          <w:rFonts w:ascii="Times New Roman" w:eastAsia="Times New Roman" w:hAnsi="Times New Roman" w:cs="Times New Roman"/>
          <w:sz w:val="28"/>
          <w:szCs w:val="28"/>
        </w:rPr>
        <w:t>дартс</w:t>
      </w:r>
      <w:proofErr w:type="spellEnd"/>
      <w:r>
        <w:rPr>
          <w:rFonts w:ascii="Times New Roman" w:eastAsia="Times New Roman" w:hAnsi="Times New Roman" w:cs="Times New Roman"/>
          <w:sz w:val="28"/>
          <w:szCs w:val="28"/>
        </w:rPr>
        <w:t xml:space="preserve">, </w:t>
      </w:r>
      <w:r>
        <w:rPr>
          <w:rFonts w:ascii="Times New Roman" w:eastAsia="Times New Roman" w:hAnsi="Times New Roman" w:cs="Times New Roman"/>
          <w:noProof/>
          <w:sz w:val="28"/>
          <w:szCs w:val="28"/>
          <w:lang w:eastAsia="ru-RU"/>
        </w:rPr>
        <w:drawing>
          <wp:inline distT="0" distB="0" distL="0" distR="0" wp14:anchorId="6A3464FB" wp14:editId="7712E2F6">
            <wp:extent cx="6350" cy="6350"/>
            <wp:effectExtent l="0" t="0" r="0" b="0"/>
            <wp:docPr id="1753731829"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Pr>
          <w:rFonts w:ascii="Times New Roman" w:eastAsia="Times New Roman" w:hAnsi="Times New Roman" w:cs="Times New Roman"/>
          <w:sz w:val="28"/>
          <w:szCs w:val="28"/>
        </w:rPr>
        <w:t>шахматы, бег, стрельба из пневматической винтовки и многоборье. По итогу соревнований были определены победители по видам спорта, и по итогам всей спартакиады.  Общее количество участников спартакиады составило 350 человек.</w:t>
      </w:r>
    </w:p>
    <w:p w14:paraId="068093C9" w14:textId="77777777" w:rsidR="0092444F" w:rsidRDefault="0092444F" w:rsidP="0092444F">
      <w:pPr>
        <w:spacing w:after="0" w:line="240" w:lineRule="auto"/>
        <w:ind w:firstLine="851"/>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Творческие мероприятия направлены на развития творческого потенциала студенческой молодежи. </w:t>
      </w:r>
    </w:p>
    <w:p w14:paraId="0DB237B3" w14:textId="77777777" w:rsidR="0092444F" w:rsidRDefault="0092444F" w:rsidP="0092444F">
      <w:pPr>
        <w:spacing w:after="0" w:line="240" w:lineRule="auto"/>
        <w:ind w:firstLine="851"/>
        <w:contextualSpacing/>
        <w:jc w:val="both"/>
        <w:rPr>
          <w:rFonts w:ascii="Times New Roman" w:eastAsia="Times New Roman" w:hAnsi="Times New Roman" w:cs="Times New Roman"/>
          <w:sz w:val="28"/>
          <w:szCs w:val="28"/>
        </w:rPr>
      </w:pPr>
      <w:r>
        <w:rPr>
          <w:rFonts w:ascii="Times New Roman" w:eastAsia="Times New Roman" w:hAnsi="Times New Roman" w:cs="Times New Roman"/>
          <w:b/>
          <w:bCs/>
          <w:i/>
          <w:iCs/>
          <w:sz w:val="28"/>
          <w:szCs w:val="28"/>
        </w:rPr>
        <w:t xml:space="preserve">Конкурс красоты «Мисс </w:t>
      </w:r>
      <w:proofErr w:type="gramStart"/>
      <w:r>
        <w:rPr>
          <w:rFonts w:ascii="Times New Roman" w:eastAsia="Times New Roman" w:hAnsi="Times New Roman" w:cs="Times New Roman"/>
          <w:b/>
          <w:bCs/>
          <w:i/>
          <w:iCs/>
          <w:sz w:val="28"/>
          <w:szCs w:val="28"/>
        </w:rPr>
        <w:t>СО</w:t>
      </w:r>
      <w:proofErr w:type="gramEnd"/>
      <w:r>
        <w:rPr>
          <w:rFonts w:ascii="Times New Roman" w:eastAsia="Times New Roman" w:hAnsi="Times New Roman" w:cs="Times New Roman"/>
          <w:b/>
          <w:bCs/>
          <w:i/>
          <w:iCs/>
          <w:sz w:val="28"/>
          <w:szCs w:val="28"/>
        </w:rPr>
        <w:t>»</w:t>
      </w:r>
      <w:r>
        <w:rPr>
          <w:rFonts w:ascii="Times New Roman" w:eastAsia="Times New Roman" w:hAnsi="Times New Roman" w:cs="Times New Roman"/>
          <w:sz w:val="28"/>
          <w:szCs w:val="28"/>
        </w:rPr>
        <w:t xml:space="preserve"> прошел </w:t>
      </w:r>
      <w:proofErr w:type="gramStart"/>
      <w:r>
        <w:rPr>
          <w:rFonts w:ascii="Times New Roman" w:eastAsia="Times New Roman" w:hAnsi="Times New Roman" w:cs="Times New Roman"/>
          <w:sz w:val="28"/>
          <w:szCs w:val="28"/>
        </w:rPr>
        <w:t>в</w:t>
      </w:r>
      <w:proofErr w:type="gramEnd"/>
      <w:r>
        <w:rPr>
          <w:rFonts w:ascii="Times New Roman" w:eastAsia="Times New Roman" w:hAnsi="Times New Roman" w:cs="Times New Roman"/>
          <w:sz w:val="28"/>
          <w:szCs w:val="28"/>
        </w:rPr>
        <w:t xml:space="preserve"> апреле 2023 года. Для участия в конкурсе девушкам предстояло снять о себе видеоролик. Помимо этого был творческий конкурс, на котором участницы смогли продемонстрировать перед жюри свои творческие способности. По итогам заочного этапа из 70 претенденток в финал прошли только 15 девушек, среди которых и были определенны победители.</w:t>
      </w:r>
    </w:p>
    <w:p w14:paraId="090F91EB" w14:textId="77777777" w:rsidR="0092444F" w:rsidRPr="005B6446" w:rsidRDefault="0092444F" w:rsidP="0092444F">
      <w:pPr>
        <w:spacing w:after="0" w:line="240" w:lineRule="auto"/>
        <w:ind w:firstLine="851"/>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Осенью 2023 года был организован </w:t>
      </w:r>
      <w:r>
        <w:rPr>
          <w:rFonts w:ascii="Times New Roman" w:eastAsia="Times New Roman" w:hAnsi="Times New Roman" w:cs="Times New Roman"/>
          <w:b/>
          <w:bCs/>
          <w:i/>
          <w:iCs/>
          <w:sz w:val="28"/>
          <w:szCs w:val="28"/>
        </w:rPr>
        <w:t>смотр-конкурс художественной самодеятельности «Мы отрядные таланты»</w:t>
      </w:r>
      <w:r>
        <w:rPr>
          <w:rFonts w:ascii="Times New Roman" w:eastAsia="Times New Roman" w:hAnsi="Times New Roman" w:cs="Times New Roman"/>
          <w:sz w:val="28"/>
          <w:szCs w:val="28"/>
        </w:rPr>
        <w:t xml:space="preserve">. Конкурс прошел в 2 этапа: отборочный тур, где все участники представляли свои творческие номера по 7 номинациям и гала-концерт. В отчетном концерте приняли участие 21 </w:t>
      </w:r>
      <w:proofErr w:type="gramStart"/>
      <w:r w:rsidRPr="005B6446">
        <w:rPr>
          <w:rFonts w:ascii="Times New Roman" w:eastAsia="Times New Roman" w:hAnsi="Times New Roman" w:cs="Times New Roman"/>
          <w:sz w:val="28"/>
          <w:szCs w:val="28"/>
        </w:rPr>
        <w:t>студенческих</w:t>
      </w:r>
      <w:proofErr w:type="gramEnd"/>
      <w:r w:rsidRPr="005B6446">
        <w:rPr>
          <w:rFonts w:ascii="Times New Roman" w:eastAsia="Times New Roman" w:hAnsi="Times New Roman" w:cs="Times New Roman"/>
          <w:sz w:val="28"/>
          <w:szCs w:val="28"/>
        </w:rPr>
        <w:t xml:space="preserve"> отряда, по итогу были награждены победители в каждой номинации и общий победитель по совокупности конкурса.</w:t>
      </w:r>
    </w:p>
    <w:p w14:paraId="355D8737" w14:textId="77777777" w:rsidR="0092444F" w:rsidRPr="005B6446" w:rsidRDefault="0092444F" w:rsidP="0092444F">
      <w:pPr>
        <w:spacing w:after="0" w:line="240" w:lineRule="auto"/>
        <w:ind w:firstLine="851"/>
        <w:contextualSpacing/>
        <w:jc w:val="both"/>
        <w:rPr>
          <w:rFonts w:ascii="Times New Roman" w:eastAsia="Times New Roman" w:hAnsi="Times New Roman" w:cs="Times New Roman"/>
          <w:sz w:val="28"/>
          <w:szCs w:val="28"/>
        </w:rPr>
      </w:pPr>
      <w:proofErr w:type="gramStart"/>
      <w:r w:rsidRPr="005B6446">
        <w:rPr>
          <w:rFonts w:ascii="Times New Roman" w:eastAsia="Times New Roman" w:hAnsi="Times New Roman" w:cs="Times New Roman"/>
          <w:sz w:val="28"/>
          <w:szCs w:val="28"/>
        </w:rPr>
        <w:t>Также, были организованы мероприятия, направленные на развитие деятельности студенческих педагогических отрядов и трудовых отрядов подростков</w:t>
      </w:r>
      <w:r>
        <w:rPr>
          <w:rFonts w:ascii="Times New Roman" w:eastAsia="Times New Roman" w:hAnsi="Times New Roman" w:cs="Times New Roman"/>
          <w:sz w:val="28"/>
          <w:szCs w:val="28"/>
        </w:rPr>
        <w:t>, в рамках которых участники отрядов смогли получить первый опыт непосредственного взаимодействия с детьми и молодежью</w:t>
      </w:r>
      <w:r w:rsidRPr="005B6446">
        <w:rPr>
          <w:rFonts w:ascii="Times New Roman" w:eastAsia="Times New Roman" w:hAnsi="Times New Roman" w:cs="Times New Roman"/>
          <w:sz w:val="28"/>
          <w:szCs w:val="28"/>
        </w:rPr>
        <w:t xml:space="preserve">. 01 июня 2023 года в парках и скверах города Новосибирск состоялось </w:t>
      </w:r>
      <w:r w:rsidRPr="005B6446">
        <w:rPr>
          <w:rFonts w:ascii="Times New Roman" w:eastAsia="Times New Roman" w:hAnsi="Times New Roman" w:cs="Times New Roman"/>
          <w:b/>
          <w:bCs/>
          <w:i/>
          <w:iCs/>
          <w:sz w:val="28"/>
          <w:szCs w:val="28"/>
        </w:rPr>
        <w:t xml:space="preserve">Открытие </w:t>
      </w:r>
      <w:r w:rsidRPr="005B6446">
        <w:rPr>
          <w:rFonts w:ascii="Times New Roman" w:eastAsia="Times New Roman" w:hAnsi="Times New Roman" w:cs="Times New Roman"/>
          <w:b/>
          <w:bCs/>
          <w:i/>
          <w:iCs/>
          <w:sz w:val="28"/>
          <w:szCs w:val="28"/>
        </w:rPr>
        <w:lastRenderedPageBreak/>
        <w:t>трудового семестра студенческих педагогических отрядов города Новосибирска «Здравствуй, лето», посвященная Дню защиты детей.</w:t>
      </w:r>
      <w:proofErr w:type="gramEnd"/>
      <w:r w:rsidRPr="005B6446">
        <w:rPr>
          <w:rFonts w:ascii="Times New Roman" w:eastAsia="Times New Roman" w:hAnsi="Times New Roman" w:cs="Times New Roman"/>
          <w:b/>
          <w:bCs/>
          <w:i/>
          <w:iCs/>
          <w:sz w:val="28"/>
          <w:szCs w:val="28"/>
        </w:rPr>
        <w:t xml:space="preserve"> </w:t>
      </w:r>
      <w:proofErr w:type="gramStart"/>
      <w:r w:rsidRPr="005B6446">
        <w:rPr>
          <w:rFonts w:ascii="Times New Roman" w:eastAsia="Times New Roman" w:hAnsi="Times New Roman" w:cs="Times New Roman"/>
          <w:sz w:val="28"/>
          <w:szCs w:val="28"/>
        </w:rPr>
        <w:t xml:space="preserve">В рамках мероприятия на четырех площадках города Новосибирска: парк культуры и отдыха «Центральный», парк культуры и отдыха имени Кирова, Нарымский сквер и Зоопарк г. Новосибирска бойцами студенческих отрядов были организованы мастер-классы по изготовлению фигурок из воздушных шаров, лепке из пластилина, </w:t>
      </w:r>
      <w:proofErr w:type="spellStart"/>
      <w:r w:rsidRPr="005B6446">
        <w:rPr>
          <w:rFonts w:ascii="Times New Roman" w:eastAsia="Times New Roman" w:hAnsi="Times New Roman" w:cs="Times New Roman"/>
          <w:sz w:val="28"/>
          <w:szCs w:val="28"/>
        </w:rPr>
        <w:t>аквагрим</w:t>
      </w:r>
      <w:proofErr w:type="spellEnd"/>
      <w:r w:rsidRPr="005B6446">
        <w:rPr>
          <w:rFonts w:ascii="Times New Roman" w:eastAsia="Times New Roman" w:hAnsi="Times New Roman" w:cs="Times New Roman"/>
          <w:sz w:val="28"/>
          <w:szCs w:val="28"/>
        </w:rPr>
        <w:t xml:space="preserve"> и активные игры с детьми в возрасте от 3 до 14 лет.</w:t>
      </w:r>
      <w:proofErr w:type="gramEnd"/>
    </w:p>
    <w:p w14:paraId="60190E36" w14:textId="77777777" w:rsidR="0092444F" w:rsidRPr="005B6446" w:rsidRDefault="0092444F" w:rsidP="0092444F">
      <w:pPr>
        <w:spacing w:after="0" w:line="240" w:lineRule="auto"/>
        <w:ind w:firstLine="851"/>
        <w:contextualSpacing/>
        <w:jc w:val="both"/>
        <w:rPr>
          <w:rFonts w:ascii="Times New Roman" w:eastAsia="Times New Roman" w:hAnsi="Times New Roman" w:cs="Times New Roman"/>
          <w:sz w:val="28"/>
          <w:szCs w:val="28"/>
        </w:rPr>
      </w:pPr>
      <w:r w:rsidRPr="005B6446">
        <w:rPr>
          <w:rFonts w:ascii="Times New Roman" w:eastAsia="Times New Roman" w:hAnsi="Times New Roman" w:cs="Times New Roman"/>
          <w:sz w:val="28"/>
          <w:szCs w:val="28"/>
        </w:rPr>
        <w:t xml:space="preserve">Также, 1 июня состоялось </w:t>
      </w:r>
      <w:r w:rsidRPr="005B6446">
        <w:rPr>
          <w:rFonts w:ascii="Times New Roman" w:eastAsia="Times New Roman" w:hAnsi="Times New Roman" w:cs="Times New Roman"/>
          <w:b/>
          <w:bCs/>
          <w:i/>
          <w:iCs/>
          <w:sz w:val="28"/>
          <w:szCs w:val="28"/>
        </w:rPr>
        <w:t>Открытие трудового семестра для трудовых отрядов подростков.</w:t>
      </w:r>
      <w:r w:rsidRPr="005B6446">
        <w:rPr>
          <w:rFonts w:ascii="Times New Roman" w:eastAsia="Times New Roman" w:hAnsi="Times New Roman" w:cs="Times New Roman"/>
          <w:sz w:val="28"/>
          <w:szCs w:val="28"/>
        </w:rPr>
        <w:t xml:space="preserve"> В рамках открытия трудовые отряды подростков получили «путевки» в сезон, школьники приняли активное участие в концертной программе в Центральном парке города Новосибирска со своими творческими номерами. </w:t>
      </w:r>
    </w:p>
    <w:p w14:paraId="3C432787" w14:textId="77777777" w:rsidR="0092444F" w:rsidRDefault="0092444F" w:rsidP="0092444F">
      <w:pPr>
        <w:spacing w:after="0" w:line="240" w:lineRule="auto"/>
        <w:ind w:firstLine="851"/>
        <w:contextualSpacing/>
        <w:jc w:val="both"/>
        <w:rPr>
          <w:rFonts w:ascii="Times New Roman" w:eastAsia="Times New Roman" w:hAnsi="Times New Roman" w:cs="Times New Roman"/>
          <w:sz w:val="28"/>
          <w:szCs w:val="28"/>
        </w:rPr>
      </w:pPr>
      <w:r w:rsidRPr="005B6446">
        <w:rPr>
          <w:rFonts w:ascii="Times New Roman" w:eastAsia="Times New Roman" w:hAnsi="Times New Roman" w:cs="Times New Roman"/>
          <w:sz w:val="28"/>
          <w:szCs w:val="28"/>
        </w:rPr>
        <w:t>Значимым мероприятием в конце</w:t>
      </w:r>
      <w:r>
        <w:rPr>
          <w:rFonts w:ascii="Times New Roman" w:eastAsia="Times New Roman" w:hAnsi="Times New Roman" w:cs="Times New Roman"/>
          <w:sz w:val="28"/>
          <w:szCs w:val="28"/>
        </w:rPr>
        <w:t xml:space="preserve"> года является </w:t>
      </w:r>
      <w:r>
        <w:rPr>
          <w:rFonts w:ascii="Times New Roman" w:eastAsia="Times New Roman" w:hAnsi="Times New Roman" w:cs="Times New Roman"/>
          <w:b/>
          <w:bCs/>
          <w:i/>
          <w:iCs/>
          <w:sz w:val="28"/>
          <w:szCs w:val="28"/>
        </w:rPr>
        <w:t>торжественное закрытие Трудового семестра студенческих отрядов</w:t>
      </w:r>
      <w:r>
        <w:rPr>
          <w:rFonts w:ascii="Times New Roman" w:eastAsia="Times New Roman" w:hAnsi="Times New Roman" w:cs="Times New Roman"/>
          <w:sz w:val="28"/>
          <w:szCs w:val="28"/>
        </w:rPr>
        <w:t xml:space="preserve">, на котором присутствуют первые лица города и области. Мероприятие проводится с целью подведения итогов работы за год, награждение лучших представителей движения студенческих отрядов. В рамках мероприятия 7 декабря 2023 года в Правительстве Новосибирской области и концертном зале им. Маяковского состоялось Торжественное закрытие сезона, где с приветственным словом выступили первые лица Новосибирской области и города Новосибирска, награждены лучшие представители движения студенческих отрядов. Помимо личных наград были названы лучшие отряды по направлениям деятельности в 2023 году. </w:t>
      </w:r>
    </w:p>
    <w:p w14:paraId="77502DD2" w14:textId="77777777" w:rsidR="0092444F" w:rsidRDefault="0092444F" w:rsidP="0092444F">
      <w:pPr>
        <w:spacing w:after="0" w:line="240" w:lineRule="auto"/>
        <w:ind w:firstLine="851"/>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 итогам года отдел выполнил основную задачу на 2023 год – увеличение количества участников движения и трудоустройство студентов в летний период.</w:t>
      </w:r>
    </w:p>
    <w:p w14:paraId="59FAD1F1" w14:textId="77777777" w:rsidR="0092444F" w:rsidRDefault="0092444F" w:rsidP="0092444F">
      <w:pPr>
        <w:spacing w:after="0" w:line="240" w:lineRule="auto"/>
        <w:ind w:firstLine="851"/>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2024 году отдел развития студенческой молодежи</w:t>
      </w:r>
      <w:r>
        <w:rPr>
          <w:rFonts w:ascii="Times New Roman" w:eastAsia="Times New Roman" w:hAnsi="Times New Roman" w:cs="Times New Roman"/>
          <w:color w:val="FF0000"/>
          <w:sz w:val="28"/>
          <w:szCs w:val="28"/>
        </w:rPr>
        <w:t xml:space="preserve"> </w:t>
      </w:r>
      <w:r>
        <w:rPr>
          <w:rFonts w:ascii="Times New Roman" w:eastAsia="Times New Roman" w:hAnsi="Times New Roman" w:cs="Times New Roman"/>
          <w:sz w:val="28"/>
          <w:szCs w:val="28"/>
        </w:rPr>
        <w:t xml:space="preserve">планирует увеличить количественный состав отрядов и бойцов, организовать профильное обучение для бойцов </w:t>
      </w:r>
      <w:proofErr w:type="spellStart"/>
      <w:r>
        <w:rPr>
          <w:rFonts w:ascii="Times New Roman" w:eastAsia="Times New Roman" w:hAnsi="Times New Roman" w:cs="Times New Roman"/>
          <w:sz w:val="28"/>
          <w:szCs w:val="28"/>
        </w:rPr>
        <w:t>разнопрофильных</w:t>
      </w:r>
      <w:proofErr w:type="spellEnd"/>
      <w:r>
        <w:rPr>
          <w:rFonts w:ascii="Times New Roman" w:eastAsia="Times New Roman" w:hAnsi="Times New Roman" w:cs="Times New Roman"/>
          <w:sz w:val="28"/>
          <w:szCs w:val="28"/>
        </w:rPr>
        <w:t xml:space="preserve"> отрядов. В 2024 году планируется расширить перечень профессий, которые может получить студенческая молодежь, так, добавятся дополнительные профессии, как «</w:t>
      </w:r>
      <w:proofErr w:type="spellStart"/>
      <w:r>
        <w:rPr>
          <w:rFonts w:ascii="Times New Roman" w:eastAsia="Times New Roman" w:hAnsi="Times New Roman" w:cs="Times New Roman"/>
          <w:sz w:val="28"/>
          <w:szCs w:val="28"/>
        </w:rPr>
        <w:t>Экипировщик</w:t>
      </w:r>
      <w:proofErr w:type="spellEnd"/>
      <w:r>
        <w:rPr>
          <w:rFonts w:ascii="Times New Roman" w:eastAsia="Times New Roman" w:hAnsi="Times New Roman" w:cs="Times New Roman"/>
          <w:sz w:val="28"/>
          <w:szCs w:val="28"/>
        </w:rPr>
        <w:t xml:space="preserve">», «Сварщик». Отдел продолжит оказывать содействие во временном трудоустройстве во время трудового сезона по всем направлениям деятельности с расширением географии проектов, а также увеличить количество участников статусных проектов Всероссийского и Межрегионального </w:t>
      </w:r>
      <w:r w:rsidRPr="00FB670F">
        <w:rPr>
          <w:rFonts w:ascii="Times New Roman" w:eastAsia="Times New Roman" w:hAnsi="Times New Roman" w:cs="Times New Roman"/>
          <w:sz w:val="28"/>
          <w:szCs w:val="28"/>
        </w:rPr>
        <w:t>уровней. Отдел продолжит развитие такого направления, как трудовые отряды подростков, путем проведения рекламной кампании по образовательным организациям среднего общего образования и среднего профессионального образования города Новосибирска и Новосибирской области, тем самым увеличить численность данного направления. Выстроить эффективную работу взаимодействия с молодежными центрами, на базе которых уже сформированы отряды, а также сформировать отряды подростков в тех, молодежных центрах, в которых такого направления нет</w:t>
      </w:r>
      <w:r>
        <w:rPr>
          <w:rFonts w:ascii="Times New Roman" w:eastAsia="Times New Roman" w:hAnsi="Times New Roman" w:cs="Times New Roman"/>
          <w:sz w:val="28"/>
          <w:szCs w:val="28"/>
        </w:rPr>
        <w:t xml:space="preserve">. Провести мониторинг </w:t>
      </w:r>
      <w:r w:rsidRPr="00E44F47">
        <w:rPr>
          <w:rFonts w:ascii="Times New Roman" w:eastAsia="Times New Roman" w:hAnsi="Times New Roman" w:cs="Times New Roman"/>
          <w:sz w:val="28"/>
          <w:szCs w:val="28"/>
        </w:rPr>
        <w:t>потребностей молодежи</w:t>
      </w:r>
      <w:r>
        <w:rPr>
          <w:rFonts w:ascii="Times New Roman" w:eastAsia="Times New Roman" w:hAnsi="Times New Roman" w:cs="Times New Roman"/>
          <w:sz w:val="28"/>
          <w:szCs w:val="28"/>
        </w:rPr>
        <w:t xml:space="preserve">, на основе которого </w:t>
      </w:r>
      <w:r>
        <w:rPr>
          <w:rFonts w:ascii="Times New Roman" w:eastAsia="Times New Roman" w:hAnsi="Times New Roman" w:cs="Times New Roman"/>
          <w:sz w:val="28"/>
          <w:szCs w:val="28"/>
        </w:rPr>
        <w:lastRenderedPageBreak/>
        <w:t>разработать план мероприятий для трудовых отрядов подростков и обеспечить подростков местами трудоустройств на летний период (во время каникул) для получения первого трудового опыта.</w:t>
      </w:r>
    </w:p>
    <w:p w14:paraId="0654DFC0" w14:textId="0CB59832" w:rsidR="0092444F" w:rsidRDefault="0092444F" w:rsidP="0092444F">
      <w:pPr>
        <w:spacing w:after="0" w:line="240" w:lineRule="auto"/>
        <w:ind w:firstLine="851"/>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 также, планируется провести все запланированные мероприятия и выстроить свою работу в различных форматах взаимодействия (онлайн и офлайн). </w:t>
      </w:r>
    </w:p>
    <w:p w14:paraId="2D9C66CB" w14:textId="77777777" w:rsidR="0092444F" w:rsidRDefault="0092444F" w:rsidP="0092444F">
      <w:pPr>
        <w:spacing w:after="0" w:line="240" w:lineRule="auto"/>
        <w:ind w:firstLine="851"/>
        <w:contextualSpacing/>
        <w:jc w:val="both"/>
        <w:rPr>
          <w:rFonts w:ascii="Times New Roman" w:eastAsia="Times New Roman" w:hAnsi="Times New Roman" w:cs="Times New Roman"/>
          <w:sz w:val="28"/>
          <w:szCs w:val="28"/>
        </w:rPr>
      </w:pPr>
    </w:p>
    <w:p w14:paraId="01186A06" w14:textId="12615EA6" w:rsidR="0092444F" w:rsidRPr="0092444F" w:rsidRDefault="0092444F" w:rsidP="0092444F">
      <w:pPr>
        <w:spacing w:after="0" w:line="240" w:lineRule="auto"/>
        <w:ind w:firstLine="851"/>
        <w:contextualSpacing/>
        <w:jc w:val="both"/>
        <w:rPr>
          <w:rFonts w:ascii="Times New Roman" w:eastAsia="Times New Roman" w:hAnsi="Times New Roman" w:cs="Times New Roman"/>
          <w:b/>
          <w:bCs/>
          <w:sz w:val="28"/>
          <w:szCs w:val="28"/>
        </w:rPr>
      </w:pPr>
      <w:r w:rsidRPr="0092444F">
        <w:rPr>
          <w:rFonts w:ascii="Times New Roman" w:eastAsia="Times New Roman" w:hAnsi="Times New Roman" w:cs="Times New Roman"/>
          <w:b/>
          <w:bCs/>
          <w:sz w:val="28"/>
          <w:szCs w:val="28"/>
        </w:rPr>
        <w:t>Основными задачами отдела на 2024 год являются:</w:t>
      </w:r>
    </w:p>
    <w:p w14:paraId="3C78BB21" w14:textId="607B9E3D" w:rsidR="0092444F" w:rsidRDefault="0092444F" w:rsidP="0092444F">
      <w:pPr>
        <w:spacing w:after="0" w:line="240" w:lineRule="auto"/>
        <w:ind w:firstLine="851"/>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В</w:t>
      </w:r>
      <w:r w:rsidRPr="00E44F47">
        <w:rPr>
          <w:rFonts w:ascii="Times New Roman" w:eastAsia="Times New Roman" w:hAnsi="Times New Roman" w:cs="Times New Roman"/>
          <w:sz w:val="28"/>
          <w:szCs w:val="28"/>
        </w:rPr>
        <w:t xml:space="preserve">овлечение </w:t>
      </w:r>
      <w:r>
        <w:rPr>
          <w:rFonts w:ascii="Times New Roman" w:eastAsia="Times New Roman" w:hAnsi="Times New Roman" w:cs="Times New Roman"/>
          <w:sz w:val="28"/>
          <w:szCs w:val="28"/>
        </w:rPr>
        <w:t xml:space="preserve">ранее не задействованных аудиторий </w:t>
      </w:r>
      <w:r w:rsidRPr="00E44F47">
        <w:rPr>
          <w:rFonts w:ascii="Times New Roman" w:eastAsia="Times New Roman" w:hAnsi="Times New Roman" w:cs="Times New Roman"/>
          <w:sz w:val="28"/>
          <w:szCs w:val="28"/>
        </w:rPr>
        <w:t>в деятельность молодежной общественной организации Российских Студенческих Отрядов</w:t>
      </w:r>
      <w:r>
        <w:rPr>
          <w:rFonts w:ascii="Times New Roman" w:eastAsia="Times New Roman" w:hAnsi="Times New Roman" w:cs="Times New Roman"/>
          <w:sz w:val="28"/>
          <w:szCs w:val="28"/>
        </w:rPr>
        <w:t>;</w:t>
      </w:r>
    </w:p>
    <w:p w14:paraId="3A46DDDF" w14:textId="4A4490AF" w:rsidR="0092444F" w:rsidRDefault="0092444F" w:rsidP="0092444F">
      <w:pPr>
        <w:spacing w:after="0" w:line="240" w:lineRule="auto"/>
        <w:ind w:firstLine="851"/>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w:t>
      </w:r>
      <w:r w:rsidRPr="0092444F">
        <w:rPr>
          <w:rFonts w:ascii="Times New Roman" w:eastAsia="Times New Roman" w:hAnsi="Times New Roman" w:cs="Times New Roman"/>
          <w:sz w:val="28"/>
          <w:szCs w:val="28"/>
        </w:rPr>
        <w:t>Расширение сети партнерских отношений</w:t>
      </w:r>
      <w:r>
        <w:rPr>
          <w:rFonts w:ascii="Times New Roman" w:eastAsia="Times New Roman" w:hAnsi="Times New Roman" w:cs="Times New Roman"/>
          <w:sz w:val="28"/>
          <w:szCs w:val="28"/>
        </w:rPr>
        <w:t xml:space="preserve"> при трудоустройстве студентов, </w:t>
      </w:r>
      <w:r w:rsidRPr="00E44F47">
        <w:rPr>
          <w:rFonts w:ascii="Times New Roman" w:eastAsia="Times New Roman" w:hAnsi="Times New Roman" w:cs="Times New Roman"/>
          <w:sz w:val="28"/>
          <w:szCs w:val="28"/>
        </w:rPr>
        <w:t>оказание содействия в трудоустройстве на летний период молодежи, в том числе несовершеннолетней</w:t>
      </w:r>
      <w:r>
        <w:rPr>
          <w:rFonts w:ascii="Times New Roman" w:eastAsia="Times New Roman" w:hAnsi="Times New Roman" w:cs="Times New Roman"/>
          <w:sz w:val="28"/>
          <w:szCs w:val="28"/>
        </w:rPr>
        <w:t>;</w:t>
      </w:r>
    </w:p>
    <w:p w14:paraId="2B73D426" w14:textId="7B0CFDB2" w:rsidR="0092444F" w:rsidRDefault="0092444F" w:rsidP="0092444F">
      <w:pPr>
        <w:spacing w:after="0" w:line="240" w:lineRule="auto"/>
        <w:ind w:firstLine="851"/>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С</w:t>
      </w:r>
      <w:r w:rsidRPr="0092444F">
        <w:rPr>
          <w:rFonts w:ascii="Times New Roman" w:eastAsia="Times New Roman" w:hAnsi="Times New Roman" w:cs="Times New Roman"/>
          <w:sz w:val="28"/>
          <w:szCs w:val="28"/>
        </w:rPr>
        <w:t>одействие успешной социализации и самореализации молодежи города Новосибирска, путем организации деятельности, направленной на участие молодежи в спортивной и культурной жизни города Новосибирска</w:t>
      </w:r>
      <w:r>
        <w:rPr>
          <w:rFonts w:ascii="Times New Roman" w:eastAsia="Times New Roman" w:hAnsi="Times New Roman" w:cs="Times New Roman"/>
          <w:sz w:val="28"/>
          <w:szCs w:val="28"/>
        </w:rPr>
        <w:t>;</w:t>
      </w:r>
    </w:p>
    <w:p w14:paraId="3C6D9F9C" w14:textId="36279191" w:rsidR="0092444F" w:rsidRDefault="0092444F" w:rsidP="0092444F">
      <w:pPr>
        <w:spacing w:after="0" w:line="240" w:lineRule="auto"/>
        <w:ind w:firstLine="851"/>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О</w:t>
      </w:r>
      <w:r w:rsidRPr="0092444F">
        <w:rPr>
          <w:rFonts w:ascii="Times New Roman" w:eastAsia="Times New Roman" w:hAnsi="Times New Roman" w:cs="Times New Roman"/>
          <w:sz w:val="28"/>
          <w:szCs w:val="28"/>
        </w:rPr>
        <w:t>рганизация деятельности по патриотическому воспитанию молодежи</w:t>
      </w:r>
      <w:r>
        <w:rPr>
          <w:rFonts w:ascii="Times New Roman" w:eastAsia="Times New Roman" w:hAnsi="Times New Roman" w:cs="Times New Roman"/>
          <w:sz w:val="28"/>
          <w:szCs w:val="28"/>
        </w:rPr>
        <w:t>;</w:t>
      </w:r>
    </w:p>
    <w:p w14:paraId="27084364" w14:textId="085C0FAC" w:rsidR="0092444F" w:rsidRDefault="0092444F" w:rsidP="0092444F">
      <w:pPr>
        <w:spacing w:after="0" w:line="240" w:lineRule="auto"/>
        <w:ind w:firstLine="851"/>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 </w:t>
      </w:r>
      <w:r w:rsidRPr="0092444F">
        <w:rPr>
          <w:rFonts w:ascii="Times New Roman" w:eastAsia="Times New Roman" w:hAnsi="Times New Roman" w:cs="Times New Roman"/>
          <w:sz w:val="28"/>
          <w:szCs w:val="28"/>
        </w:rPr>
        <w:t>Системная реализация проектной деятельности по принципу «молодежь для молодежи»</w:t>
      </w:r>
      <w:r>
        <w:rPr>
          <w:rFonts w:ascii="Times New Roman" w:eastAsia="Times New Roman" w:hAnsi="Times New Roman" w:cs="Times New Roman"/>
          <w:sz w:val="28"/>
          <w:szCs w:val="28"/>
        </w:rPr>
        <w:t>;</w:t>
      </w:r>
    </w:p>
    <w:p w14:paraId="4ED1E64A" w14:textId="36B8A86A" w:rsidR="0092444F" w:rsidRDefault="0092444F" w:rsidP="0092444F">
      <w:pPr>
        <w:spacing w:after="0" w:line="240" w:lineRule="auto"/>
        <w:ind w:firstLine="851"/>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 </w:t>
      </w:r>
      <w:r w:rsidRPr="0092444F">
        <w:rPr>
          <w:rFonts w:ascii="Times New Roman" w:eastAsia="Times New Roman" w:hAnsi="Times New Roman" w:cs="Times New Roman"/>
          <w:sz w:val="28"/>
          <w:szCs w:val="28"/>
        </w:rPr>
        <w:t>Корректировка и полноценное внедрение технологии поддержки социально-культурной активности молодежи</w:t>
      </w:r>
      <w:r>
        <w:rPr>
          <w:rFonts w:ascii="Times New Roman" w:eastAsia="Times New Roman" w:hAnsi="Times New Roman" w:cs="Times New Roman"/>
          <w:sz w:val="28"/>
          <w:szCs w:val="28"/>
        </w:rPr>
        <w:t>;</w:t>
      </w:r>
    </w:p>
    <w:p w14:paraId="409DA435" w14:textId="294D2EDA" w:rsidR="0092444F" w:rsidRDefault="0092444F" w:rsidP="0092444F">
      <w:pPr>
        <w:spacing w:after="0" w:line="240" w:lineRule="auto"/>
        <w:ind w:firstLine="851"/>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 </w:t>
      </w:r>
      <w:r w:rsidRPr="0092444F">
        <w:rPr>
          <w:rFonts w:ascii="Times New Roman" w:eastAsia="Times New Roman" w:hAnsi="Times New Roman" w:cs="Times New Roman"/>
          <w:sz w:val="28"/>
          <w:szCs w:val="28"/>
        </w:rPr>
        <w:t>Анализ результатов реализации программы развития, определение дальнейших «точек роста»</w:t>
      </w:r>
      <w:r>
        <w:rPr>
          <w:rFonts w:ascii="Times New Roman" w:eastAsia="Times New Roman" w:hAnsi="Times New Roman" w:cs="Times New Roman"/>
          <w:sz w:val="28"/>
          <w:szCs w:val="28"/>
        </w:rPr>
        <w:t>.</w:t>
      </w:r>
    </w:p>
    <w:p w14:paraId="6BD5FA96" w14:textId="77777777" w:rsidR="0092444F" w:rsidRDefault="0092444F" w:rsidP="0092444F">
      <w:pPr>
        <w:spacing w:after="0" w:line="240" w:lineRule="auto"/>
        <w:ind w:firstLine="851"/>
        <w:contextualSpacing/>
        <w:jc w:val="both"/>
        <w:rPr>
          <w:rFonts w:ascii="Times New Roman" w:eastAsia="Times New Roman" w:hAnsi="Times New Roman" w:cs="Times New Roman"/>
          <w:sz w:val="28"/>
          <w:szCs w:val="28"/>
        </w:rPr>
      </w:pPr>
    </w:p>
    <w:p w14:paraId="125BA9CA" w14:textId="47156B81" w:rsidR="0092444F" w:rsidRDefault="0092444F" w:rsidP="009D7687">
      <w:pPr>
        <w:spacing w:after="0" w:line="240" w:lineRule="auto"/>
        <w:ind w:firstLine="851"/>
        <w:contextualSpacing/>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Городской </w:t>
      </w:r>
      <w:r w:rsidR="009D7687">
        <w:rPr>
          <w:rFonts w:ascii="Times New Roman" w:eastAsia="Times New Roman" w:hAnsi="Times New Roman" w:cs="Times New Roman"/>
          <w:b/>
          <w:bCs/>
          <w:sz w:val="28"/>
          <w:szCs w:val="28"/>
        </w:rPr>
        <w:t>молодежный информационный центр</w:t>
      </w:r>
    </w:p>
    <w:p w14:paraId="0A16D2EA" w14:textId="77777777" w:rsidR="0092444F" w:rsidRDefault="0092444F" w:rsidP="0092444F">
      <w:pPr>
        <w:spacing w:after="0" w:line="240" w:lineRule="auto"/>
        <w:ind w:firstLine="851"/>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Целью работы отдела является создание единого молодежного информационного пространства, повышение информированности молодых людей о событиях, мероприятиях и возможностях, существующих для них в городе Новосибирске в сфере молодежной политики.</w:t>
      </w:r>
    </w:p>
    <w:p w14:paraId="28A601D3" w14:textId="77777777" w:rsidR="0092444F" w:rsidRDefault="0092444F" w:rsidP="0092444F">
      <w:pPr>
        <w:spacing w:after="0" w:line="240" w:lineRule="auto"/>
        <w:ind w:firstLine="851"/>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Основные задачи:</w:t>
      </w:r>
    </w:p>
    <w:p w14:paraId="03A0B294" w14:textId="77777777" w:rsidR="0092444F" w:rsidRDefault="0092444F" w:rsidP="0092444F">
      <w:pPr>
        <w:spacing w:after="0" w:line="240" w:lineRule="auto"/>
        <w:ind w:firstLine="851"/>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обеспечение информационного сопровождения деятельности различных субъектов отрасли молодежной политики в городе Новосибирске, путем сбора, обработки и анализа информации о состоянии молодежной среды;</w:t>
      </w:r>
    </w:p>
    <w:p w14:paraId="46EF90B6" w14:textId="77777777" w:rsidR="0092444F" w:rsidRDefault="0092444F" w:rsidP="0092444F">
      <w:pPr>
        <w:spacing w:after="0" w:line="240" w:lineRule="auto"/>
        <w:ind w:firstLine="851"/>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создание современного, интересного и полезного контента;</w:t>
      </w:r>
    </w:p>
    <w:p w14:paraId="6F8F71C0" w14:textId="77777777" w:rsidR="0092444F" w:rsidRDefault="0092444F" w:rsidP="0092444F">
      <w:pPr>
        <w:spacing w:after="0" w:line="240" w:lineRule="auto"/>
        <w:ind w:firstLine="851"/>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формирование сообщества молодых авторов, производителей контента вокруг портала «</w:t>
      </w:r>
      <w:proofErr w:type="spellStart"/>
      <w:r>
        <w:rPr>
          <w:rFonts w:ascii="Times New Roman" w:eastAsia="Times New Roman" w:hAnsi="Times New Roman" w:cs="Times New Roman"/>
          <w:sz w:val="28"/>
          <w:szCs w:val="28"/>
        </w:rPr>
        <w:t>Тымолод</w:t>
      </w:r>
      <w:proofErr w:type="gramStart"/>
      <w:r>
        <w:rPr>
          <w:rFonts w:ascii="Times New Roman" w:eastAsia="Times New Roman" w:hAnsi="Times New Roman" w:cs="Times New Roman"/>
          <w:sz w:val="28"/>
          <w:szCs w:val="28"/>
        </w:rPr>
        <w:t>.р</w:t>
      </w:r>
      <w:proofErr w:type="gramEnd"/>
      <w:r>
        <w:rPr>
          <w:rFonts w:ascii="Times New Roman" w:eastAsia="Times New Roman" w:hAnsi="Times New Roman" w:cs="Times New Roman"/>
          <w:sz w:val="28"/>
          <w:szCs w:val="28"/>
        </w:rPr>
        <w:t>ф</w:t>
      </w:r>
      <w:proofErr w:type="spellEnd"/>
      <w:r>
        <w:rPr>
          <w:rFonts w:ascii="Times New Roman" w:eastAsia="Times New Roman" w:hAnsi="Times New Roman" w:cs="Times New Roman"/>
          <w:sz w:val="28"/>
          <w:szCs w:val="28"/>
        </w:rPr>
        <w:t xml:space="preserve">», способствующего их профессиональному развитию и работающего по принципу «молодежь для молодежи»; </w:t>
      </w:r>
    </w:p>
    <w:p w14:paraId="6D0BD892" w14:textId="77777777" w:rsidR="0092444F" w:rsidRDefault="0092444F" w:rsidP="0092444F">
      <w:pPr>
        <w:spacing w:after="0" w:line="240" w:lineRule="auto"/>
        <w:ind w:firstLine="851"/>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развитие и освоение актуальных каналов коммуникаций;</w:t>
      </w:r>
    </w:p>
    <w:p w14:paraId="7A8042C2" w14:textId="77777777" w:rsidR="0092444F" w:rsidRDefault="0092444F" w:rsidP="0092444F">
      <w:pPr>
        <w:spacing w:after="0" w:line="240" w:lineRule="auto"/>
        <w:ind w:firstLine="851"/>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создание привлекательного образа учреждений молодежной политики;</w:t>
      </w:r>
    </w:p>
    <w:p w14:paraId="258E1812" w14:textId="77777777" w:rsidR="0092444F" w:rsidRDefault="0092444F" w:rsidP="0092444F">
      <w:pPr>
        <w:spacing w:after="0" w:line="240" w:lineRule="auto"/>
        <w:ind w:firstLine="851"/>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hAnsi="Times New Roman" w:cs="Times New Roman"/>
          <w:sz w:val="28"/>
          <w:szCs w:val="28"/>
        </w:rPr>
        <w:t xml:space="preserve"> создание медиа-</w:t>
      </w:r>
      <w:proofErr w:type="spellStart"/>
      <w:r>
        <w:rPr>
          <w:rFonts w:ascii="Times New Roman" w:hAnsi="Times New Roman" w:cs="Times New Roman"/>
          <w:sz w:val="28"/>
          <w:szCs w:val="28"/>
        </w:rPr>
        <w:t>комьюнити</w:t>
      </w:r>
      <w:proofErr w:type="spellEnd"/>
      <w:r>
        <w:rPr>
          <w:rFonts w:ascii="Times New Roman" w:hAnsi="Times New Roman" w:cs="Times New Roman"/>
          <w:sz w:val="28"/>
          <w:szCs w:val="28"/>
        </w:rPr>
        <w:t xml:space="preserve"> среди специалистов молодежных центров</w:t>
      </w:r>
      <w:r>
        <w:rPr>
          <w:rFonts w:ascii="Times New Roman" w:eastAsia="Times New Roman" w:hAnsi="Times New Roman" w:cs="Times New Roman"/>
          <w:sz w:val="28"/>
          <w:szCs w:val="28"/>
        </w:rPr>
        <w:t xml:space="preserve">. </w:t>
      </w:r>
    </w:p>
    <w:p w14:paraId="573E2D4D" w14:textId="77777777" w:rsidR="0092444F" w:rsidRDefault="0092444F" w:rsidP="0092444F">
      <w:pPr>
        <w:spacing w:after="0" w:line="240" w:lineRule="auto"/>
        <w:ind w:firstLine="851"/>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Основная цель отдела на 2023 год – расширение единой информационной платформы для сферы молодёжной политики и создание более вовлекающего контента, согласно тенденциям и веяниям молодежи города Новосибирска. </w:t>
      </w:r>
    </w:p>
    <w:p w14:paraId="075CB6BF" w14:textId="77777777" w:rsidR="0092444F" w:rsidRDefault="0092444F" w:rsidP="0092444F">
      <w:pPr>
        <w:spacing w:after="0" w:line="240" w:lineRule="auto"/>
        <w:ind w:firstLine="851"/>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Достижение поставленной цели осуществляется посредством реализации направлений: ведение каналов коммуникаций и освоение новых; создание медиа-</w:t>
      </w:r>
      <w:proofErr w:type="spellStart"/>
      <w:r>
        <w:rPr>
          <w:rFonts w:ascii="Times New Roman" w:eastAsia="Times New Roman" w:hAnsi="Times New Roman" w:cs="Times New Roman"/>
          <w:sz w:val="28"/>
          <w:szCs w:val="28"/>
        </w:rPr>
        <w:t>комьюнити</w:t>
      </w:r>
      <w:proofErr w:type="spellEnd"/>
      <w:r>
        <w:rPr>
          <w:rFonts w:ascii="Times New Roman" w:eastAsia="Times New Roman" w:hAnsi="Times New Roman" w:cs="Times New Roman"/>
          <w:sz w:val="28"/>
          <w:szCs w:val="28"/>
        </w:rPr>
        <w:t xml:space="preserve"> и обучение специалистов; усиление партнерской программы и переход на качественно новый уровень форматов взаимодействия; развитие команды отдела и наращивание профессиональных навыков; реализация проектов, направленных на популяризацию </w:t>
      </w:r>
      <w:proofErr w:type="spellStart"/>
      <w:r>
        <w:rPr>
          <w:rFonts w:ascii="Times New Roman" w:eastAsia="Times New Roman" w:hAnsi="Times New Roman" w:cs="Times New Roman"/>
          <w:sz w:val="28"/>
          <w:szCs w:val="28"/>
        </w:rPr>
        <w:t>медиасферы</w:t>
      </w:r>
      <w:proofErr w:type="spellEnd"/>
      <w:r>
        <w:rPr>
          <w:rFonts w:ascii="Times New Roman" w:eastAsia="Times New Roman" w:hAnsi="Times New Roman" w:cs="Times New Roman"/>
          <w:sz w:val="28"/>
          <w:szCs w:val="28"/>
        </w:rPr>
        <w:t>.</w:t>
      </w:r>
    </w:p>
    <w:p w14:paraId="1FF2DB0B" w14:textId="77777777" w:rsidR="0092444F" w:rsidRDefault="0092444F" w:rsidP="0092444F">
      <w:pPr>
        <w:spacing w:after="0" w:line="240" w:lineRule="auto"/>
        <w:ind w:firstLine="851"/>
        <w:contextualSpacing/>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Социальные сети</w:t>
      </w:r>
    </w:p>
    <w:p w14:paraId="42CA0B3D" w14:textId="77777777" w:rsidR="0092444F" w:rsidRDefault="0092444F" w:rsidP="0092444F">
      <w:pPr>
        <w:spacing w:after="0" w:line="240" w:lineRule="auto"/>
        <w:ind w:firstLine="851"/>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Социальные сети не только продолжают играть важную роль в жизни молодежи, они занимают одну из ключевых позиций в получении информации. Поэтому для любой сферы деятельности необходимо присутствие на площадках социальных сетей с </w:t>
      </w:r>
      <w:proofErr w:type="gramStart"/>
      <w:r>
        <w:rPr>
          <w:rFonts w:ascii="Times New Roman" w:eastAsia="Times New Roman" w:hAnsi="Times New Roman" w:cs="Times New Roman"/>
          <w:sz w:val="28"/>
          <w:szCs w:val="28"/>
        </w:rPr>
        <w:t>актуальным</w:t>
      </w:r>
      <w:proofErr w:type="gramEnd"/>
      <w:r>
        <w:rPr>
          <w:rFonts w:ascii="Times New Roman" w:eastAsia="Times New Roman" w:hAnsi="Times New Roman" w:cs="Times New Roman"/>
          <w:sz w:val="28"/>
          <w:szCs w:val="28"/>
        </w:rPr>
        <w:t xml:space="preserve"> контентом.</w:t>
      </w:r>
    </w:p>
    <w:p w14:paraId="5C1DFF9F" w14:textId="77777777" w:rsidR="0092444F" w:rsidRDefault="0092444F" w:rsidP="0092444F">
      <w:pPr>
        <w:spacing w:after="0" w:line="240" w:lineRule="auto"/>
        <w:ind w:firstLine="851"/>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Для повышения привлекательности социальных сетей и активного роста подписчиков, был проведен анализ стратегии ведения социальных сетей, что привело к реорганизации их ведения. Для социальных сетей МБУ ЦМИ «Пионер» обновлено визуальное оформление постов, разработан современный, вовлекающий контент, внедрены новые форматы подачи информации (клипы), которые существенно повышают охваты просмотров. Контент стал наполняться историями, достижениями сотрудников и самих подписчиков, что вызывает чувство </w:t>
      </w:r>
      <w:proofErr w:type="spellStart"/>
      <w:r>
        <w:rPr>
          <w:rFonts w:ascii="Times New Roman" w:eastAsia="Times New Roman" w:hAnsi="Times New Roman" w:cs="Times New Roman"/>
          <w:sz w:val="28"/>
          <w:szCs w:val="28"/>
        </w:rPr>
        <w:t>эмпатии</w:t>
      </w:r>
      <w:proofErr w:type="spellEnd"/>
      <w:r>
        <w:rPr>
          <w:rFonts w:ascii="Times New Roman" w:eastAsia="Times New Roman" w:hAnsi="Times New Roman" w:cs="Times New Roman"/>
          <w:sz w:val="28"/>
          <w:szCs w:val="28"/>
        </w:rPr>
        <w:t xml:space="preserve"> и лояльности. Введены постоянные рубрики, такие как «Достижения Пионера», «Подписчик Пионера», «Проекты Пионера», «Итоги месяца». На постоянной основе проводятся </w:t>
      </w:r>
      <w:proofErr w:type="spellStart"/>
      <w:r>
        <w:rPr>
          <w:rFonts w:ascii="Times New Roman" w:eastAsia="Times New Roman" w:hAnsi="Times New Roman" w:cs="Times New Roman"/>
          <w:sz w:val="28"/>
          <w:szCs w:val="28"/>
        </w:rPr>
        <w:t>интерактивы</w:t>
      </w:r>
      <w:proofErr w:type="spellEnd"/>
      <w:r>
        <w:rPr>
          <w:rFonts w:ascii="Times New Roman" w:eastAsia="Times New Roman" w:hAnsi="Times New Roman" w:cs="Times New Roman"/>
          <w:sz w:val="28"/>
          <w:szCs w:val="28"/>
        </w:rPr>
        <w:t xml:space="preserve">, такие как, розыгрыши, опросы - цель, которых призыв аудитории к активности. Посредством этих приемов удалось сформировать индивидуальный и целостный образ социальной страницы </w:t>
      </w:r>
      <w:proofErr w:type="spellStart"/>
      <w:r>
        <w:rPr>
          <w:rFonts w:ascii="Times New Roman" w:eastAsia="Times New Roman" w:hAnsi="Times New Roman" w:cs="Times New Roman"/>
          <w:sz w:val="28"/>
          <w:szCs w:val="28"/>
        </w:rPr>
        <w:t>ВКонтакте</w:t>
      </w:r>
      <w:proofErr w:type="spellEnd"/>
      <w:r>
        <w:rPr>
          <w:rFonts w:ascii="Times New Roman" w:eastAsia="Times New Roman" w:hAnsi="Times New Roman" w:cs="Times New Roman"/>
          <w:sz w:val="28"/>
          <w:szCs w:val="28"/>
        </w:rPr>
        <w:t xml:space="preserve"> МБУ ЦМИ «Пионер».</w:t>
      </w:r>
    </w:p>
    <w:p w14:paraId="05E45626" w14:textId="77777777" w:rsidR="0092444F" w:rsidRDefault="0092444F" w:rsidP="0092444F">
      <w:pPr>
        <w:spacing w:after="0" w:line="240" w:lineRule="auto"/>
        <w:ind w:firstLine="851"/>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Стал более активно использоваться такой публицистический жанр журналистики, как репортажи с мероприятий, что привлекает большее внимание к событиям. Участие журналиста в кадре способствует выстраиванию более доверительных отношений с аудиторией. </w:t>
      </w:r>
    </w:p>
    <w:p w14:paraId="23C9AC0D" w14:textId="77777777" w:rsidR="0092444F" w:rsidRDefault="0092444F" w:rsidP="0092444F">
      <w:pPr>
        <w:pStyle w:val="a7"/>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Для социальных сетей важно, чтобы новые публикации выходили не только по будним дням, но и по выходным. Выходные дни заполняются подборками мероприятий, книг, фильмов и различными </w:t>
      </w:r>
      <w:proofErr w:type="spellStart"/>
      <w:r>
        <w:rPr>
          <w:rFonts w:ascii="Times New Roman" w:eastAsia="Times New Roman" w:hAnsi="Times New Roman" w:cs="Times New Roman"/>
          <w:color w:val="000000"/>
          <w:sz w:val="28"/>
          <w:szCs w:val="28"/>
        </w:rPr>
        <w:t>интерактивами</w:t>
      </w:r>
      <w:proofErr w:type="spellEnd"/>
      <w:r>
        <w:rPr>
          <w:rFonts w:ascii="Times New Roman" w:eastAsia="Times New Roman" w:hAnsi="Times New Roman" w:cs="Times New Roman"/>
          <w:color w:val="000000"/>
          <w:sz w:val="28"/>
          <w:szCs w:val="28"/>
        </w:rPr>
        <w:t xml:space="preserve">. </w:t>
      </w:r>
    </w:p>
    <w:p w14:paraId="6D984D9C" w14:textId="77777777" w:rsidR="0092444F" w:rsidRDefault="0092444F" w:rsidP="0092444F">
      <w:pPr>
        <w:pStyle w:val="a7"/>
        <w:ind w:firstLine="851"/>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Сайт «</w:t>
      </w:r>
      <w:proofErr w:type="spellStart"/>
      <w:r>
        <w:rPr>
          <w:rFonts w:ascii="Times New Roman" w:eastAsia="Times New Roman" w:hAnsi="Times New Roman" w:cs="Times New Roman"/>
          <w:b/>
          <w:bCs/>
          <w:color w:val="000000"/>
          <w:sz w:val="28"/>
          <w:szCs w:val="28"/>
        </w:rPr>
        <w:t>Тымолод</w:t>
      </w:r>
      <w:proofErr w:type="gramStart"/>
      <w:r>
        <w:rPr>
          <w:rFonts w:ascii="Times New Roman" w:eastAsia="Times New Roman" w:hAnsi="Times New Roman" w:cs="Times New Roman"/>
          <w:b/>
          <w:bCs/>
          <w:color w:val="000000"/>
          <w:sz w:val="28"/>
          <w:szCs w:val="28"/>
        </w:rPr>
        <w:t>.р</w:t>
      </w:r>
      <w:proofErr w:type="gramEnd"/>
      <w:r>
        <w:rPr>
          <w:rFonts w:ascii="Times New Roman" w:eastAsia="Times New Roman" w:hAnsi="Times New Roman" w:cs="Times New Roman"/>
          <w:b/>
          <w:bCs/>
          <w:color w:val="000000"/>
          <w:sz w:val="28"/>
          <w:szCs w:val="28"/>
        </w:rPr>
        <w:t>ф</w:t>
      </w:r>
      <w:proofErr w:type="spellEnd"/>
      <w:r>
        <w:rPr>
          <w:rFonts w:ascii="Times New Roman" w:eastAsia="Times New Roman" w:hAnsi="Times New Roman" w:cs="Times New Roman"/>
          <w:b/>
          <w:bCs/>
          <w:color w:val="000000"/>
          <w:sz w:val="28"/>
          <w:szCs w:val="28"/>
        </w:rPr>
        <w:t>»</w:t>
      </w:r>
    </w:p>
    <w:p w14:paraId="06E653BC" w14:textId="77777777" w:rsidR="0092444F" w:rsidRDefault="0092444F" w:rsidP="0092444F">
      <w:pPr>
        <w:spacing w:after="0" w:line="240" w:lineRule="auto"/>
        <w:ind w:firstLine="851"/>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Социальная сеть </w:t>
      </w:r>
      <w:proofErr w:type="spellStart"/>
      <w:r>
        <w:rPr>
          <w:rFonts w:ascii="Times New Roman" w:eastAsia="Times New Roman" w:hAnsi="Times New Roman" w:cs="Times New Roman"/>
          <w:sz w:val="28"/>
          <w:szCs w:val="28"/>
        </w:rPr>
        <w:t>ВКонтакте</w:t>
      </w:r>
      <w:proofErr w:type="spellEnd"/>
      <w:r>
        <w:rPr>
          <w:rFonts w:ascii="Times New Roman" w:eastAsia="Times New Roman" w:hAnsi="Times New Roman" w:cs="Times New Roman"/>
          <w:sz w:val="28"/>
          <w:szCs w:val="28"/>
        </w:rPr>
        <w:t xml:space="preserve"> «Ты молод» является важной вспомогательной составляющей для посещаемости портала. </w:t>
      </w:r>
      <w:proofErr w:type="gramStart"/>
      <w:r>
        <w:rPr>
          <w:rFonts w:ascii="Times New Roman" w:eastAsia="Times New Roman" w:hAnsi="Times New Roman" w:cs="Times New Roman"/>
          <w:sz w:val="28"/>
          <w:szCs w:val="28"/>
        </w:rPr>
        <w:t xml:space="preserve">Контент постов выстроен таким, образом, что для того, чтобы узнать о мероприятии более подробную информацию, необходимо перейти на сайт, а там уже представлена информация в полном объеме с контактами и ссылками. </w:t>
      </w:r>
      <w:proofErr w:type="gramEnd"/>
    </w:p>
    <w:p w14:paraId="4D2702BA" w14:textId="77777777" w:rsidR="0092444F" w:rsidRDefault="0092444F" w:rsidP="0092444F">
      <w:pPr>
        <w:spacing w:after="0" w:line="240" w:lineRule="auto"/>
        <w:ind w:firstLine="851"/>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Стратегическая цель работы портала – популяризация событий и активностей муниципальных молодежных центров и общественных </w:t>
      </w:r>
      <w:r>
        <w:rPr>
          <w:rFonts w:ascii="Times New Roman" w:eastAsia="Times New Roman" w:hAnsi="Times New Roman" w:cs="Times New Roman"/>
          <w:sz w:val="28"/>
          <w:szCs w:val="28"/>
        </w:rPr>
        <w:lastRenderedPageBreak/>
        <w:t xml:space="preserve">организаций города, создание единой информационной сети всей молодежной политики. </w:t>
      </w:r>
      <w:r>
        <w:rPr>
          <w:rFonts w:ascii="Times New Roman" w:eastAsia="Times New Roman" w:hAnsi="Times New Roman" w:cs="Times New Roman"/>
          <w:color w:val="000000"/>
          <w:sz w:val="28"/>
          <w:szCs w:val="28"/>
        </w:rPr>
        <w:t>Основная целевая аудитория портала «</w:t>
      </w:r>
      <w:proofErr w:type="spellStart"/>
      <w:r>
        <w:rPr>
          <w:rFonts w:ascii="Times New Roman" w:eastAsia="Times New Roman" w:hAnsi="Times New Roman" w:cs="Times New Roman"/>
          <w:color w:val="000000"/>
          <w:sz w:val="28"/>
          <w:szCs w:val="28"/>
        </w:rPr>
        <w:t>Тымолод</w:t>
      </w:r>
      <w:proofErr w:type="gramStart"/>
      <w:r>
        <w:rPr>
          <w:rFonts w:ascii="Times New Roman" w:eastAsia="Times New Roman" w:hAnsi="Times New Roman" w:cs="Times New Roman"/>
          <w:color w:val="000000"/>
          <w:sz w:val="28"/>
          <w:szCs w:val="28"/>
        </w:rPr>
        <w:t>.р</w:t>
      </w:r>
      <w:proofErr w:type="gramEnd"/>
      <w:r>
        <w:rPr>
          <w:rFonts w:ascii="Times New Roman" w:eastAsia="Times New Roman" w:hAnsi="Times New Roman" w:cs="Times New Roman"/>
          <w:color w:val="000000"/>
          <w:sz w:val="28"/>
          <w:szCs w:val="28"/>
        </w:rPr>
        <w:t>ф</w:t>
      </w:r>
      <w:proofErr w:type="spellEnd"/>
      <w:r>
        <w:rPr>
          <w:rFonts w:ascii="Times New Roman" w:eastAsia="Times New Roman" w:hAnsi="Times New Roman" w:cs="Times New Roman"/>
          <w:color w:val="000000"/>
          <w:sz w:val="28"/>
          <w:szCs w:val="28"/>
        </w:rPr>
        <w:t>» – жители Новосибирска в возрасте от 14 до 35 лет. Этих людей объединяет потребность получать актуальную информацию об интересных городских событиях разной направленности (культура, спорт, психология, развлечения, образование). Работа специалистов отдела направлена на удовлетворение указанной потребности.</w:t>
      </w:r>
    </w:p>
    <w:p w14:paraId="6CA07295" w14:textId="77777777" w:rsidR="0092444F" w:rsidRDefault="0092444F" w:rsidP="0092444F">
      <w:pPr>
        <w:pStyle w:val="a7"/>
        <w:ind w:firstLine="851"/>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В современных реалиях визуальный контент имеет значительное влияние на интерес молодежи.</w:t>
      </w:r>
      <w:proofErr w:type="gramEnd"/>
      <w:r>
        <w:rPr>
          <w:rFonts w:ascii="Times New Roman" w:eastAsia="Times New Roman" w:hAnsi="Times New Roman" w:cs="Times New Roman"/>
          <w:color w:val="000000"/>
          <w:sz w:val="28"/>
          <w:szCs w:val="28"/>
        </w:rPr>
        <w:t xml:space="preserve"> </w:t>
      </w:r>
      <w:r>
        <w:rPr>
          <w:rFonts w:ascii="Times New Roman" w:hAnsi="Times New Roman" w:cs="Times New Roman"/>
          <w:color w:val="000000"/>
          <w:sz w:val="28"/>
          <w:szCs w:val="28"/>
          <w:shd w:val="clear" w:color="auto" w:fill="FFFFFF"/>
        </w:rPr>
        <w:t xml:space="preserve">Команда центра старается соответствовать веяниям моды — устаревают шрифты, цветовые оформления, аудитория сама по себе меняется и ищет чего–то нового. </w:t>
      </w:r>
    </w:p>
    <w:p w14:paraId="6258B63D" w14:textId="412AAD0E" w:rsidR="0092444F" w:rsidRDefault="0092444F" w:rsidP="0092444F">
      <w:pPr>
        <w:pStyle w:val="a7"/>
        <w:ind w:firstLine="851"/>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Кроме того, изменение бренда — это ещё способ привлечения к себе внимания и создание мощного информационно</w:t>
      </w:r>
      <w:r w:rsidR="009D7687">
        <w:rPr>
          <w:rFonts w:ascii="Times New Roman" w:hAnsi="Times New Roman" w:cs="Times New Roman"/>
          <w:color w:val="000000"/>
          <w:sz w:val="28"/>
          <w:szCs w:val="28"/>
          <w:shd w:val="clear" w:color="auto" w:fill="FFFFFF"/>
        </w:rPr>
        <w:t xml:space="preserve">го повода. Нам важен интерес и </w:t>
      </w:r>
      <w:r>
        <w:rPr>
          <w:rFonts w:ascii="Times New Roman" w:hAnsi="Times New Roman" w:cs="Times New Roman"/>
          <w:color w:val="000000"/>
          <w:sz w:val="28"/>
          <w:szCs w:val="28"/>
          <w:shd w:val="clear" w:color="auto" w:fill="FFFFFF"/>
        </w:rPr>
        <w:t>вовлеченность аудитории</w:t>
      </w:r>
      <w:r w:rsidR="009D7687">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что отражается в таких простых вещах, на взгляд обычного человека, как логотип, что пришло время не только для смены внешнего вида, но и для концептуальных изменений. </w:t>
      </w:r>
    </w:p>
    <w:p w14:paraId="00542299" w14:textId="77777777" w:rsidR="0092444F" w:rsidRDefault="0092444F" w:rsidP="0092444F">
      <w:pPr>
        <w:pStyle w:val="a7"/>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Командой отдела был разработан и внедрен новый </w:t>
      </w:r>
      <w:proofErr w:type="spellStart"/>
      <w:r>
        <w:rPr>
          <w:rFonts w:ascii="Times New Roman" w:eastAsia="Times New Roman" w:hAnsi="Times New Roman" w:cs="Times New Roman"/>
          <w:color w:val="000000"/>
          <w:sz w:val="28"/>
          <w:szCs w:val="28"/>
        </w:rPr>
        <w:t>логобук</w:t>
      </w:r>
      <w:proofErr w:type="spellEnd"/>
      <w:r>
        <w:rPr>
          <w:rFonts w:ascii="Times New Roman" w:eastAsia="Times New Roman" w:hAnsi="Times New Roman" w:cs="Times New Roman"/>
          <w:color w:val="000000"/>
          <w:sz w:val="28"/>
          <w:szCs w:val="28"/>
        </w:rPr>
        <w:t xml:space="preserve">, отвечающий запросам аудитории. Он выполнен в стиле минимализма и простоты восприятия, ненавязчивый и лаконичный. </w:t>
      </w:r>
      <w:r>
        <w:rPr>
          <w:rFonts w:ascii="Times New Roman" w:hAnsi="Times New Roman" w:cs="Times New Roman"/>
          <w:color w:val="000000"/>
          <w:sz w:val="28"/>
          <w:szCs w:val="28"/>
          <w:shd w:val="clear" w:color="auto" w:fill="FFFFFF"/>
        </w:rPr>
        <w:t xml:space="preserve">В том числе это показатель того, что мы стремимся к совершенствованию не только внешнего облика, но и наполнения. </w:t>
      </w:r>
    </w:p>
    <w:p w14:paraId="36BFF24B" w14:textId="77777777" w:rsidR="0092444F" w:rsidRDefault="0092444F" w:rsidP="0092444F">
      <w:pPr>
        <w:pStyle w:val="a7"/>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Особое внимание продолжает уделяться информационной составляющей портала. Первое, что видит пользователь, заходя на сайт, – это блок с актуальными новостями. Каждая новость преподносится не как сухой факт, а как возможность решить какую-то актуальную для подписчика проблему, развить себя или просто хорошо провести время. Портал активно информирует о бесплатных событиях, которые проходят в организациях, подведомственных управлению молодежной политики. Также появляются новости о мероприятиях, которые организуют новосибирские библиотеки, галереи, музеи, театры, образовательные и просветительские организации. </w:t>
      </w:r>
    </w:p>
    <w:p w14:paraId="7CBEEF40" w14:textId="77777777" w:rsidR="0092444F" w:rsidRDefault="0092444F" w:rsidP="0092444F">
      <w:pPr>
        <w:pStyle w:val="a7"/>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Также особое внимание стало уделяться статьям, они выведены на регулярную основу. Содержание статей содержит в себе самую актуальную информацию для молодежи. Пользуются популярностью подборки мероприятий на выходные, так как помогают планировать отдых заранее, выбирая что-то одно из целой серии вариантов. И с другой стороны, они помогают сразу осветить большое количество событий. </w:t>
      </w:r>
    </w:p>
    <w:p w14:paraId="05B51A58" w14:textId="77777777" w:rsidR="0092444F" w:rsidRDefault="0092444F" w:rsidP="0092444F">
      <w:pPr>
        <w:pStyle w:val="a7"/>
        <w:ind w:firstLine="851"/>
        <w:jc w:val="both"/>
        <w:rPr>
          <w:rFonts w:ascii="Times New Roman" w:eastAsia="Times New Roman" w:hAnsi="Times New Roman" w:cs="Times New Roman"/>
          <w:b/>
          <w:bCs/>
          <w:color w:val="000000"/>
          <w:sz w:val="28"/>
          <w:szCs w:val="28"/>
        </w:rPr>
      </w:pPr>
      <w:proofErr w:type="spellStart"/>
      <w:r>
        <w:rPr>
          <w:rFonts w:ascii="Times New Roman" w:eastAsia="Times New Roman" w:hAnsi="Times New Roman" w:cs="Times New Roman"/>
          <w:b/>
          <w:bCs/>
          <w:color w:val="000000"/>
          <w:sz w:val="28"/>
          <w:szCs w:val="28"/>
        </w:rPr>
        <w:t>Телеграм</w:t>
      </w:r>
      <w:proofErr w:type="spellEnd"/>
      <w:r>
        <w:rPr>
          <w:rFonts w:ascii="Times New Roman" w:eastAsia="Times New Roman" w:hAnsi="Times New Roman" w:cs="Times New Roman"/>
          <w:b/>
          <w:bCs/>
          <w:color w:val="000000"/>
          <w:sz w:val="28"/>
          <w:szCs w:val="28"/>
        </w:rPr>
        <w:t>-канал</w:t>
      </w:r>
    </w:p>
    <w:p w14:paraId="0FC04BC8" w14:textId="77777777" w:rsidR="0092444F" w:rsidRDefault="0092444F" w:rsidP="0092444F">
      <w:pPr>
        <w:pStyle w:val="a7"/>
        <w:ind w:firstLine="851"/>
        <w:jc w:val="both"/>
        <w:rPr>
          <w:rFonts w:ascii="Arial" w:hAnsi="Arial" w:cs="Arial"/>
          <w:shd w:val="clear" w:color="auto" w:fill="FFFFFF"/>
        </w:rPr>
      </w:pPr>
      <w:r>
        <w:rPr>
          <w:rFonts w:ascii="Times New Roman" w:hAnsi="Times New Roman" w:cs="Times New Roman"/>
          <w:sz w:val="28"/>
          <w:szCs w:val="28"/>
          <w:shd w:val="clear" w:color="auto" w:fill="FFFFFF"/>
        </w:rPr>
        <w:t>Этот канал выполняет ту же функцию, что и профиль организации в любой социальной сети: </w:t>
      </w:r>
      <w:r>
        <w:rPr>
          <w:rFonts w:ascii="Times New Roman" w:hAnsi="Times New Roman" w:cs="Times New Roman"/>
          <w:sz w:val="28"/>
          <w:szCs w:val="28"/>
        </w:rPr>
        <w:t>погружает подписчиков в тематику и аккумулирует лояльную бренду аудиторию</w:t>
      </w:r>
      <w:r>
        <w:rPr>
          <w:rFonts w:ascii="Times New Roman" w:hAnsi="Times New Roman" w:cs="Times New Roman"/>
          <w:sz w:val="28"/>
          <w:szCs w:val="28"/>
          <w:shd w:val="clear" w:color="auto" w:fill="FFFFFF"/>
        </w:rPr>
        <w:t>. В нем можно публиковать посты и рассказывать о себе, напрямую общаться с аудиторией и лучше узнавать их потребности</w:t>
      </w:r>
      <w:r>
        <w:rPr>
          <w:rFonts w:ascii="Arial" w:hAnsi="Arial" w:cs="Arial"/>
          <w:shd w:val="clear" w:color="auto" w:fill="FFFFFF"/>
        </w:rPr>
        <w:t>.</w:t>
      </w:r>
    </w:p>
    <w:p w14:paraId="5F27F8C4" w14:textId="19FC5A67" w:rsidR="0092444F" w:rsidRDefault="0092444F" w:rsidP="0092444F">
      <w:pPr>
        <w:pStyle w:val="a7"/>
        <w:ind w:firstLine="851"/>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В этом году командой отдела был сделан первый шаг в детальном изучении возможностей канала, было принято решение из локального канала сделать его более </w:t>
      </w:r>
      <w:r w:rsidR="009D7687">
        <w:rPr>
          <w:rFonts w:ascii="Times New Roman" w:hAnsi="Times New Roman" w:cs="Times New Roman"/>
          <w:sz w:val="28"/>
          <w:szCs w:val="28"/>
          <w:shd w:val="clear" w:color="auto" w:fill="FFFFFF"/>
        </w:rPr>
        <w:t xml:space="preserve">общим «Молодежь Новосибирска». </w:t>
      </w:r>
      <w:r>
        <w:rPr>
          <w:rFonts w:ascii="Times New Roman" w:hAnsi="Times New Roman" w:cs="Times New Roman"/>
          <w:sz w:val="28"/>
          <w:szCs w:val="28"/>
          <w:shd w:val="clear" w:color="auto" w:fill="FFFFFF"/>
        </w:rPr>
        <w:t xml:space="preserve">Т.е. сейчас на нем </w:t>
      </w:r>
      <w:r>
        <w:rPr>
          <w:rFonts w:ascii="Times New Roman" w:hAnsi="Times New Roman" w:cs="Times New Roman"/>
          <w:sz w:val="28"/>
          <w:szCs w:val="28"/>
          <w:shd w:val="clear" w:color="auto" w:fill="FFFFFF"/>
        </w:rPr>
        <w:lastRenderedPageBreak/>
        <w:t>выходят полноценные новости про мероприятия и события молодежных центров в первую очередь. Но для большего интереса аудитории, также было принято решение информировать молодежь и о соб</w:t>
      </w:r>
      <w:r w:rsidR="009D7687">
        <w:rPr>
          <w:rFonts w:ascii="Times New Roman" w:hAnsi="Times New Roman" w:cs="Times New Roman"/>
          <w:sz w:val="28"/>
          <w:szCs w:val="28"/>
          <w:shd w:val="clear" w:color="auto" w:fill="FFFFFF"/>
        </w:rPr>
        <w:t xml:space="preserve">ытиях на всероссийском уровне. </w:t>
      </w:r>
      <w:r>
        <w:rPr>
          <w:rFonts w:ascii="Times New Roman" w:hAnsi="Times New Roman" w:cs="Times New Roman"/>
          <w:sz w:val="28"/>
          <w:szCs w:val="28"/>
          <w:shd w:val="clear" w:color="auto" w:fill="FFFFFF"/>
        </w:rPr>
        <w:t>В самом оформлении постов пробуются новые форматы, такие как анимация фотографий, текст с мотивирующими призывами к активности молодежи.</w:t>
      </w:r>
    </w:p>
    <w:p w14:paraId="1EEE682C" w14:textId="77777777" w:rsidR="0092444F" w:rsidRDefault="0092444F" w:rsidP="0092444F">
      <w:pPr>
        <w:pStyle w:val="a7"/>
        <w:tabs>
          <w:tab w:val="left" w:pos="709"/>
        </w:tabs>
        <w:ind w:firstLine="851"/>
        <w:jc w:val="both"/>
        <w:rPr>
          <w:rFonts w:ascii="Times New Roman" w:eastAsia="Times New Roman" w:hAnsi="Times New Roman" w:cs="Times New Roman"/>
          <w:b/>
          <w:bCs/>
          <w:iCs/>
          <w:color w:val="FF0000"/>
          <w:sz w:val="28"/>
          <w:szCs w:val="28"/>
        </w:rPr>
      </w:pPr>
      <w:r>
        <w:rPr>
          <w:rFonts w:ascii="Times New Roman" w:eastAsia="Times New Roman" w:hAnsi="Times New Roman" w:cs="Times New Roman"/>
          <w:b/>
          <w:bCs/>
          <w:iCs/>
          <w:color w:val="000000"/>
          <w:sz w:val="28"/>
          <w:szCs w:val="28"/>
        </w:rPr>
        <w:t>Медиа-</w:t>
      </w:r>
      <w:proofErr w:type="spellStart"/>
      <w:r>
        <w:rPr>
          <w:rFonts w:ascii="Times New Roman" w:eastAsia="Times New Roman" w:hAnsi="Times New Roman" w:cs="Times New Roman"/>
          <w:b/>
          <w:bCs/>
          <w:iCs/>
          <w:color w:val="000000"/>
          <w:sz w:val="28"/>
          <w:szCs w:val="28"/>
        </w:rPr>
        <w:t>комьюнити</w:t>
      </w:r>
      <w:proofErr w:type="spellEnd"/>
      <w:r>
        <w:rPr>
          <w:rFonts w:ascii="Times New Roman" w:eastAsia="Times New Roman" w:hAnsi="Times New Roman" w:cs="Times New Roman"/>
          <w:b/>
          <w:bCs/>
          <w:iCs/>
          <w:color w:val="000000"/>
          <w:sz w:val="28"/>
          <w:szCs w:val="28"/>
        </w:rPr>
        <w:t xml:space="preserve"> </w:t>
      </w:r>
    </w:p>
    <w:p w14:paraId="3B1F109E" w14:textId="77777777" w:rsidR="0092444F" w:rsidRDefault="0092444F" w:rsidP="0092444F">
      <w:pPr>
        <w:pStyle w:val="a7"/>
        <w:tabs>
          <w:tab w:val="left" w:pos="709"/>
        </w:tabs>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2023 году продолжилась плотная работа со специалистами по связям с общественностью молодежных центров Новосибирска. На постоянной основе специалисты отдела методически сопровождали учреждения, подведомственные управлению молодежной политики мэрии города Новосибирска, через проведение встреч для передачи опыта, предоставление информационного материала, индивидуального консультирования в </w:t>
      </w:r>
      <w:proofErr w:type="spellStart"/>
      <w:r>
        <w:rPr>
          <w:rFonts w:ascii="Times New Roman" w:eastAsia="Times New Roman" w:hAnsi="Times New Roman" w:cs="Times New Roman"/>
          <w:color w:val="000000"/>
          <w:sz w:val="28"/>
          <w:szCs w:val="28"/>
        </w:rPr>
        <w:t>медиасфере</w:t>
      </w:r>
      <w:proofErr w:type="spellEnd"/>
      <w:r>
        <w:rPr>
          <w:rFonts w:ascii="Times New Roman" w:eastAsia="Times New Roman" w:hAnsi="Times New Roman" w:cs="Times New Roman"/>
          <w:color w:val="000000"/>
          <w:sz w:val="28"/>
          <w:szCs w:val="28"/>
        </w:rPr>
        <w:t xml:space="preserve">. </w:t>
      </w:r>
    </w:p>
    <w:p w14:paraId="31CD4375" w14:textId="77777777" w:rsidR="0092444F" w:rsidRDefault="0092444F" w:rsidP="0092444F">
      <w:pPr>
        <w:pStyle w:val="a7"/>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Сотрудниками отдела был проведен анализ ведения аккаунтов молодежных центров социальных страниц, </w:t>
      </w:r>
      <w:proofErr w:type="gramStart"/>
      <w:r>
        <w:rPr>
          <w:rFonts w:ascii="Times New Roman" w:eastAsia="Times New Roman" w:hAnsi="Times New Roman" w:cs="Times New Roman"/>
          <w:color w:val="000000"/>
          <w:sz w:val="28"/>
          <w:szCs w:val="28"/>
        </w:rPr>
        <w:t>исходя из которого была</w:t>
      </w:r>
      <w:proofErr w:type="gramEnd"/>
      <w:r>
        <w:rPr>
          <w:rFonts w:ascii="Times New Roman" w:eastAsia="Times New Roman" w:hAnsi="Times New Roman" w:cs="Times New Roman"/>
          <w:color w:val="000000"/>
          <w:sz w:val="28"/>
          <w:szCs w:val="28"/>
        </w:rPr>
        <w:t xml:space="preserve"> дана обратная связь и рекомендации по улучшению работы. Начальник отдела выступала в качестве эксперта по информационному сопровождению проектов на внутренних конвейерах молодежных центров.  </w:t>
      </w:r>
    </w:p>
    <w:p w14:paraId="2AA1B2FA" w14:textId="77777777" w:rsidR="0092444F" w:rsidRDefault="0092444F" w:rsidP="0092444F">
      <w:pPr>
        <w:pStyle w:val="a7"/>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 протяжении года велась активная работа со студентами-практикантами, что способствовало появлению новых, разнообразных материалов, свежего взгляда, расширению тем и контента. А главное это привело к началу формирования медиа-</w:t>
      </w:r>
      <w:proofErr w:type="spellStart"/>
      <w:r>
        <w:rPr>
          <w:rFonts w:ascii="Times New Roman" w:eastAsia="Times New Roman" w:hAnsi="Times New Roman" w:cs="Times New Roman"/>
          <w:color w:val="000000"/>
          <w:sz w:val="28"/>
          <w:szCs w:val="28"/>
        </w:rPr>
        <w:t>комьюнити</w:t>
      </w:r>
      <w:proofErr w:type="spellEnd"/>
      <w:r>
        <w:rPr>
          <w:rFonts w:ascii="Times New Roman" w:eastAsia="Times New Roman" w:hAnsi="Times New Roman" w:cs="Times New Roman"/>
          <w:color w:val="000000"/>
          <w:sz w:val="28"/>
          <w:szCs w:val="28"/>
        </w:rPr>
        <w:t xml:space="preserve"> не только среди специалистов молодежных центров, но с выходом за пределы, с плотным взаимодействием будущих журналистов города Новосибирска. </w:t>
      </w:r>
    </w:p>
    <w:p w14:paraId="185BE1A3" w14:textId="77777777" w:rsidR="0092444F" w:rsidRDefault="0092444F" w:rsidP="0092444F">
      <w:pPr>
        <w:pStyle w:val="a7"/>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Также отдел курирует работу всех молодежных центров по </w:t>
      </w:r>
      <w:proofErr w:type="spellStart"/>
      <w:r>
        <w:rPr>
          <w:rFonts w:ascii="Times New Roman" w:eastAsia="Times New Roman" w:hAnsi="Times New Roman" w:cs="Times New Roman"/>
          <w:color w:val="000000"/>
          <w:sz w:val="28"/>
          <w:szCs w:val="28"/>
        </w:rPr>
        <w:t>госпабликам</w:t>
      </w:r>
      <w:proofErr w:type="spellEnd"/>
      <w:r>
        <w:rPr>
          <w:rFonts w:ascii="Times New Roman" w:eastAsia="Times New Roman" w:hAnsi="Times New Roman" w:cs="Times New Roman"/>
          <w:color w:val="000000"/>
          <w:sz w:val="28"/>
          <w:szCs w:val="28"/>
        </w:rPr>
        <w:t xml:space="preserve">. Эта система по обязательному размещению постов для социальных страниц </w:t>
      </w:r>
      <w:proofErr w:type="spellStart"/>
      <w:r>
        <w:rPr>
          <w:rFonts w:ascii="Times New Roman" w:eastAsia="Times New Roman" w:hAnsi="Times New Roman" w:cs="Times New Roman"/>
          <w:color w:val="000000"/>
          <w:sz w:val="28"/>
          <w:szCs w:val="28"/>
        </w:rPr>
        <w:t>Вконтакте</w:t>
      </w:r>
      <w:proofErr w:type="spellEnd"/>
      <w:r>
        <w:rPr>
          <w:rFonts w:ascii="Times New Roman" w:eastAsia="Times New Roman" w:hAnsi="Times New Roman" w:cs="Times New Roman"/>
          <w:color w:val="000000"/>
          <w:sz w:val="28"/>
          <w:szCs w:val="28"/>
        </w:rPr>
        <w:t>, с пометкой «</w:t>
      </w:r>
      <w:proofErr w:type="spellStart"/>
      <w:r>
        <w:rPr>
          <w:rFonts w:ascii="Times New Roman" w:eastAsia="Times New Roman" w:hAnsi="Times New Roman" w:cs="Times New Roman"/>
          <w:color w:val="000000"/>
          <w:sz w:val="28"/>
          <w:szCs w:val="28"/>
        </w:rPr>
        <w:t>Госорганизация</w:t>
      </w:r>
      <w:proofErr w:type="spellEnd"/>
      <w:r>
        <w:rPr>
          <w:rFonts w:ascii="Times New Roman" w:eastAsia="Times New Roman" w:hAnsi="Times New Roman" w:cs="Times New Roman"/>
          <w:color w:val="000000"/>
          <w:sz w:val="28"/>
          <w:szCs w:val="28"/>
        </w:rPr>
        <w:t xml:space="preserve">». В том числе эта система информирует о новых методах ведения </w:t>
      </w:r>
      <w:proofErr w:type="spellStart"/>
      <w:r>
        <w:rPr>
          <w:rFonts w:ascii="Times New Roman" w:eastAsia="Times New Roman" w:hAnsi="Times New Roman" w:cs="Times New Roman"/>
          <w:color w:val="000000"/>
          <w:sz w:val="28"/>
          <w:szCs w:val="28"/>
        </w:rPr>
        <w:t>госпабликов</w:t>
      </w:r>
      <w:proofErr w:type="spellEnd"/>
      <w:r>
        <w:rPr>
          <w:rFonts w:ascii="Times New Roman" w:eastAsia="Times New Roman" w:hAnsi="Times New Roman" w:cs="Times New Roman"/>
          <w:color w:val="000000"/>
          <w:sz w:val="28"/>
          <w:szCs w:val="28"/>
        </w:rPr>
        <w:t xml:space="preserve">, об образовательных </w:t>
      </w:r>
      <w:proofErr w:type="spellStart"/>
      <w:r>
        <w:rPr>
          <w:rFonts w:ascii="Times New Roman" w:eastAsia="Times New Roman" w:hAnsi="Times New Roman" w:cs="Times New Roman"/>
          <w:color w:val="000000"/>
          <w:sz w:val="28"/>
          <w:szCs w:val="28"/>
        </w:rPr>
        <w:t>вебинарах</w:t>
      </w:r>
      <w:proofErr w:type="spellEnd"/>
      <w:r>
        <w:rPr>
          <w:rFonts w:ascii="Times New Roman" w:eastAsia="Times New Roman" w:hAnsi="Times New Roman" w:cs="Times New Roman"/>
          <w:color w:val="000000"/>
          <w:sz w:val="28"/>
          <w:szCs w:val="28"/>
        </w:rPr>
        <w:t xml:space="preserve">, курсах для развития профессиональных навыков, через чат в </w:t>
      </w:r>
      <w:proofErr w:type="spellStart"/>
      <w:r>
        <w:rPr>
          <w:rFonts w:ascii="Times New Roman" w:eastAsia="Times New Roman" w:hAnsi="Times New Roman" w:cs="Times New Roman"/>
          <w:color w:val="000000"/>
          <w:sz w:val="28"/>
          <w:szCs w:val="28"/>
        </w:rPr>
        <w:t>телеграм</w:t>
      </w:r>
      <w:proofErr w:type="spellEnd"/>
      <w:r>
        <w:rPr>
          <w:rFonts w:ascii="Times New Roman" w:eastAsia="Times New Roman" w:hAnsi="Times New Roman" w:cs="Times New Roman"/>
          <w:color w:val="000000"/>
          <w:sz w:val="28"/>
          <w:szCs w:val="28"/>
        </w:rPr>
        <w:t>-канале. В этом чате состоит начальник отдела, который своевременно информирует менеджеров по связям с общественностью и контролирует результат выполнения задач.</w:t>
      </w:r>
    </w:p>
    <w:p w14:paraId="4F53F915" w14:textId="77777777" w:rsidR="0092444F" w:rsidRDefault="0092444F" w:rsidP="0092444F">
      <w:pPr>
        <w:pStyle w:val="a7"/>
        <w:ind w:firstLine="851"/>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Проектная деятельность</w:t>
      </w:r>
    </w:p>
    <w:p w14:paraId="6387852D" w14:textId="77777777" w:rsidR="0092444F" w:rsidRDefault="0092444F" w:rsidP="0092444F">
      <w:pPr>
        <w:pStyle w:val="a7"/>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 протяжении года сотрудники отдела активно принимали участие в привлечении дополнительных сре</w:t>
      </w:r>
      <w:proofErr w:type="gramStart"/>
      <w:r>
        <w:rPr>
          <w:rFonts w:ascii="Times New Roman" w:eastAsia="Times New Roman" w:hAnsi="Times New Roman" w:cs="Times New Roman"/>
          <w:color w:val="000000"/>
          <w:sz w:val="28"/>
          <w:szCs w:val="28"/>
        </w:rPr>
        <w:t>дств дл</w:t>
      </w:r>
      <w:proofErr w:type="gramEnd"/>
      <w:r>
        <w:rPr>
          <w:rFonts w:ascii="Times New Roman" w:eastAsia="Times New Roman" w:hAnsi="Times New Roman" w:cs="Times New Roman"/>
          <w:color w:val="000000"/>
          <w:sz w:val="28"/>
          <w:szCs w:val="28"/>
        </w:rPr>
        <w:t xml:space="preserve">я реализации новых проектов через </w:t>
      </w:r>
      <w:proofErr w:type="spellStart"/>
      <w:r>
        <w:rPr>
          <w:rFonts w:ascii="Times New Roman" w:eastAsia="Times New Roman" w:hAnsi="Times New Roman" w:cs="Times New Roman"/>
          <w:color w:val="000000"/>
          <w:sz w:val="28"/>
          <w:szCs w:val="28"/>
        </w:rPr>
        <w:t>грантовые</w:t>
      </w:r>
      <w:proofErr w:type="spellEnd"/>
      <w:r>
        <w:rPr>
          <w:rFonts w:ascii="Times New Roman" w:eastAsia="Times New Roman" w:hAnsi="Times New Roman" w:cs="Times New Roman"/>
          <w:color w:val="000000"/>
          <w:sz w:val="28"/>
          <w:szCs w:val="28"/>
        </w:rPr>
        <w:t xml:space="preserve"> конкурсы. Стали призерами регионального этапа премии «</w:t>
      </w:r>
      <w:proofErr w:type="spellStart"/>
      <w:r>
        <w:rPr>
          <w:rFonts w:ascii="Times New Roman" w:eastAsia="Times New Roman" w:hAnsi="Times New Roman" w:cs="Times New Roman"/>
          <w:color w:val="000000"/>
          <w:sz w:val="28"/>
          <w:szCs w:val="28"/>
        </w:rPr>
        <w:t>Мывместе</w:t>
      </w:r>
      <w:proofErr w:type="spellEnd"/>
      <w:r>
        <w:rPr>
          <w:rFonts w:ascii="Times New Roman" w:eastAsia="Times New Roman" w:hAnsi="Times New Roman" w:cs="Times New Roman"/>
          <w:color w:val="000000"/>
          <w:sz w:val="28"/>
          <w:szCs w:val="28"/>
        </w:rPr>
        <w:t>» в номинации «</w:t>
      </w:r>
      <w:proofErr w:type="spellStart"/>
      <w:r>
        <w:rPr>
          <w:rFonts w:ascii="Times New Roman" w:eastAsia="Times New Roman" w:hAnsi="Times New Roman" w:cs="Times New Roman"/>
          <w:color w:val="000000"/>
          <w:sz w:val="28"/>
          <w:szCs w:val="28"/>
        </w:rPr>
        <w:t>Медиапроект</w:t>
      </w:r>
      <w:proofErr w:type="spellEnd"/>
      <w:r>
        <w:rPr>
          <w:rFonts w:ascii="Times New Roman" w:eastAsia="Times New Roman" w:hAnsi="Times New Roman" w:cs="Times New Roman"/>
          <w:color w:val="000000"/>
          <w:sz w:val="28"/>
          <w:szCs w:val="28"/>
        </w:rPr>
        <w:t xml:space="preserve">». </w:t>
      </w:r>
    </w:p>
    <w:p w14:paraId="610CF46D" w14:textId="77777777" w:rsidR="0092444F" w:rsidRDefault="0092444F" w:rsidP="0092444F">
      <w:pPr>
        <w:spacing w:after="0" w:line="240" w:lineRule="auto"/>
        <w:ind w:firstLine="851"/>
        <w:jc w:val="both"/>
        <w:rPr>
          <w:rFonts w:ascii="Times New Roman" w:eastAsia="Tahoma" w:hAnsi="Times New Roman" w:cs="Times New Roman"/>
          <w:sz w:val="28"/>
          <w:szCs w:val="28"/>
        </w:rPr>
      </w:pPr>
      <w:r>
        <w:rPr>
          <w:rFonts w:ascii="Times New Roman" w:eastAsia="Times New Roman" w:hAnsi="Times New Roman" w:cs="Times New Roman"/>
          <w:color w:val="000000"/>
          <w:sz w:val="28"/>
          <w:szCs w:val="28"/>
        </w:rPr>
        <w:t>Начали реализовывать проект «Подкаст-студия «Цоколь». Целью проекта является - с</w:t>
      </w:r>
      <w:r>
        <w:rPr>
          <w:rFonts w:ascii="Times New Roman" w:eastAsia="Tahoma" w:hAnsi="Times New Roman" w:cs="Times New Roman"/>
          <w:sz w:val="28"/>
          <w:szCs w:val="28"/>
        </w:rPr>
        <w:t xml:space="preserve">оздание условий для повышения информированности о психологической "самопомощи" в обычной жизни и при общении с другими людьми, посредством записи не менее 20 подкастов. А в дальнейшем проект будет открытой площадкой, в которой любой желающий сможет создать авторский аудио-контент. Команда проекта совместно с желающими записать подкаст будет производить контент, направленный на </w:t>
      </w:r>
      <w:r>
        <w:rPr>
          <w:rFonts w:ascii="Times New Roman" w:eastAsia="Tahoma" w:hAnsi="Times New Roman" w:cs="Times New Roman"/>
          <w:sz w:val="28"/>
          <w:szCs w:val="28"/>
        </w:rPr>
        <w:lastRenderedPageBreak/>
        <w:t xml:space="preserve">популяризацию молодых лидеров, талантливых деятелей Новосибирска и их творческих, социально значимых, научных, технических проектов, инициатив, достижений. Это будет дополнительным инструментом для развития инициативной молодежи, подкрепляющий позитивный опыт. Мы будем говорить не только о жителях города, но и о Новосибирске как о месте с интересной историей, как о месте, в котором есть возможности для саморазвития, где люди здоровы не только физически, но и ментально и благодаря этому воплощают свои идеи, развивая город.  </w:t>
      </w:r>
    </w:p>
    <w:p w14:paraId="19321F2A" w14:textId="7DD29475" w:rsidR="0092444F" w:rsidRDefault="0092444F" w:rsidP="0092444F">
      <w:pPr>
        <w:spacing w:after="0" w:line="240" w:lineRule="auto"/>
        <w:ind w:firstLine="851"/>
        <w:jc w:val="both"/>
        <w:rPr>
          <w:rFonts w:ascii="Times New Roman" w:eastAsia="Times New Roman" w:hAnsi="Times New Roman" w:cs="Times New Roman"/>
          <w:b/>
          <w:bCs/>
          <w:color w:val="000000"/>
          <w:sz w:val="28"/>
          <w:szCs w:val="28"/>
        </w:rPr>
      </w:pPr>
      <w:r>
        <w:rPr>
          <w:rFonts w:ascii="Times New Roman" w:hAnsi="Times New Roman" w:cs="Times New Roman"/>
          <w:b/>
          <w:bCs/>
          <w:sz w:val="28"/>
          <w:szCs w:val="28"/>
        </w:rPr>
        <w:t>Медиа-сопровождение</w:t>
      </w:r>
    </w:p>
    <w:p w14:paraId="32E247F4" w14:textId="77777777" w:rsidR="0092444F" w:rsidRDefault="0092444F" w:rsidP="0092444F">
      <w:pPr>
        <w:pStyle w:val="a7"/>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Городской молодежный информационный центр оказывает медиа-сопровождение самых значимых событий города в учреждениях молодежной политики, путем разработки сценариев мероприятий, обработки информации, интервьюирования, монтажа видео и фотоматериалов. В 2023 году был внедрен </w:t>
      </w:r>
      <w:proofErr w:type="gramStart"/>
      <w:r>
        <w:rPr>
          <w:rFonts w:ascii="Times New Roman" w:eastAsia="Times New Roman" w:hAnsi="Times New Roman" w:cs="Times New Roman"/>
          <w:color w:val="000000"/>
          <w:sz w:val="28"/>
          <w:szCs w:val="28"/>
        </w:rPr>
        <w:t>новых</w:t>
      </w:r>
      <w:proofErr w:type="gramEnd"/>
      <w:r>
        <w:rPr>
          <w:rFonts w:ascii="Times New Roman" w:eastAsia="Times New Roman" w:hAnsi="Times New Roman" w:cs="Times New Roman"/>
          <w:color w:val="000000"/>
          <w:sz w:val="28"/>
          <w:szCs w:val="28"/>
        </w:rPr>
        <w:t xml:space="preserve"> формат подачи информации, путем погружения и перевоплощения журналиста в тематику мероприятия, что существенно повысило интерес к мероприятиям. Также отделом на регулярной основе проводятся </w:t>
      </w:r>
      <w:proofErr w:type="gramStart"/>
      <w:r>
        <w:rPr>
          <w:rFonts w:ascii="Times New Roman" w:eastAsia="Times New Roman" w:hAnsi="Times New Roman" w:cs="Times New Roman"/>
          <w:color w:val="000000"/>
          <w:sz w:val="28"/>
          <w:szCs w:val="28"/>
        </w:rPr>
        <w:t>полноценный</w:t>
      </w:r>
      <w:proofErr w:type="gramEnd"/>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lang w:val="en-US"/>
        </w:rPr>
        <w:t>PR</w:t>
      </w:r>
      <w:r>
        <w:rPr>
          <w:rFonts w:ascii="Times New Roman" w:eastAsia="Times New Roman" w:hAnsi="Times New Roman" w:cs="Times New Roman"/>
          <w:color w:val="000000"/>
          <w:sz w:val="28"/>
          <w:szCs w:val="28"/>
        </w:rPr>
        <w:t xml:space="preserve">-кампании городских событий, мероприятий и проектов, как внутренних, так и сторонних. Например, </w:t>
      </w:r>
      <w:proofErr w:type="gramStart"/>
      <w:r>
        <w:rPr>
          <w:rFonts w:ascii="Times New Roman" w:eastAsia="Times New Roman" w:hAnsi="Times New Roman" w:cs="Times New Roman"/>
          <w:color w:val="000000"/>
          <w:sz w:val="28"/>
          <w:szCs w:val="28"/>
        </w:rPr>
        <w:t>успешна</w:t>
      </w:r>
      <w:proofErr w:type="gramEnd"/>
      <w:r>
        <w:rPr>
          <w:rFonts w:ascii="Times New Roman" w:eastAsia="Times New Roman" w:hAnsi="Times New Roman" w:cs="Times New Roman"/>
          <w:color w:val="000000"/>
          <w:sz w:val="28"/>
          <w:szCs w:val="28"/>
        </w:rPr>
        <w:t xml:space="preserve"> проведена кампания для Центра крови, </w:t>
      </w:r>
      <w:proofErr w:type="spellStart"/>
      <w:r>
        <w:rPr>
          <w:rFonts w:ascii="Times New Roman" w:eastAsia="Times New Roman" w:hAnsi="Times New Roman" w:cs="Times New Roman"/>
          <w:color w:val="000000"/>
          <w:sz w:val="28"/>
          <w:szCs w:val="28"/>
        </w:rPr>
        <w:t>Технопром</w:t>
      </w:r>
      <w:proofErr w:type="spellEnd"/>
      <w:r>
        <w:rPr>
          <w:rFonts w:ascii="Times New Roman" w:eastAsia="Times New Roman" w:hAnsi="Times New Roman" w:cs="Times New Roman"/>
          <w:color w:val="000000"/>
          <w:sz w:val="28"/>
          <w:szCs w:val="28"/>
        </w:rPr>
        <w:t xml:space="preserve">, Волонтеры культуры, Герои с нашего двора, Игры будущего, Княжий двор. </w:t>
      </w:r>
    </w:p>
    <w:p w14:paraId="0F2470D0" w14:textId="77777777" w:rsidR="0092444F" w:rsidRDefault="0092444F" w:rsidP="0092444F">
      <w:pPr>
        <w:pStyle w:val="a7"/>
        <w:ind w:firstLine="851"/>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Развитие команды</w:t>
      </w:r>
    </w:p>
    <w:p w14:paraId="0408914A" w14:textId="77777777" w:rsidR="0092444F" w:rsidRDefault="0092444F" w:rsidP="0092444F">
      <w:pPr>
        <w:pStyle w:val="a7"/>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 основе анализа работы отдела, была проведена внутренняя оптимизация. Сформирован основной состав команды и за каждым специалистом закреплена зона ответственности. На протяжении года сотрудники отдела </w:t>
      </w:r>
      <w:proofErr w:type="gramStart"/>
      <w:r>
        <w:rPr>
          <w:rFonts w:ascii="Times New Roman" w:eastAsia="Times New Roman" w:hAnsi="Times New Roman" w:cs="Times New Roman"/>
          <w:color w:val="000000"/>
          <w:sz w:val="28"/>
          <w:szCs w:val="28"/>
        </w:rPr>
        <w:t>проходили ряд</w:t>
      </w:r>
      <w:proofErr w:type="gramEnd"/>
      <w:r>
        <w:rPr>
          <w:rFonts w:ascii="Times New Roman" w:eastAsia="Times New Roman" w:hAnsi="Times New Roman" w:cs="Times New Roman"/>
          <w:color w:val="000000"/>
          <w:sz w:val="28"/>
          <w:szCs w:val="28"/>
        </w:rPr>
        <w:t xml:space="preserve"> обучающих курсов, посещали развивающие тренинги и семинары. Активно участвовали в корпоративной жизни центра. Также участвовали в выездных мероприятиях с целью приобретения профессионального опыта и развития компетенций и навыков. </w:t>
      </w:r>
    </w:p>
    <w:p w14:paraId="28DDA672" w14:textId="77777777" w:rsidR="0092444F" w:rsidRDefault="0092444F" w:rsidP="0092444F">
      <w:pPr>
        <w:pStyle w:val="a7"/>
        <w:ind w:firstLine="851"/>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Партнерская программа</w:t>
      </w:r>
    </w:p>
    <w:p w14:paraId="5A473CE1" w14:textId="77777777" w:rsidR="0092444F" w:rsidRDefault="0092444F" w:rsidP="0092444F">
      <w:pPr>
        <w:spacing w:after="0" w:line="24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Существенно увеличена база социальных, коммерческих и информационных партнеров. К партнерству стали привлекаться такие сферы, как предпринимательство и такие партнеры, как «Мой Бизнес». Очень актуально партнерство для деятелей культуры, таких как «ЦК19», </w:t>
      </w:r>
      <w:proofErr w:type="gramStart"/>
      <w:r>
        <w:rPr>
          <w:rFonts w:ascii="Times New Roman" w:eastAsia="Times New Roman" w:hAnsi="Times New Roman" w:cs="Times New Roman"/>
          <w:color w:val="000000"/>
          <w:sz w:val="28"/>
          <w:szCs w:val="28"/>
        </w:rPr>
        <w:t>Арт</w:t>
      </w:r>
      <w:proofErr w:type="gramEnd"/>
      <w:r>
        <w:rPr>
          <w:rFonts w:ascii="Times New Roman" w:eastAsia="Times New Roman" w:hAnsi="Times New Roman" w:cs="Times New Roman"/>
          <w:color w:val="000000"/>
          <w:sz w:val="28"/>
          <w:szCs w:val="28"/>
        </w:rPr>
        <w:t xml:space="preserve"> центр «Красный». Взаимовыгодное сотрудничество с данными организациями позволяет повысить качество и уровень проводимых мероприятий за счет спонсорства, привлечь больше участников и сделать их более привлекательными, увеличить узнаваемость Центра, повысить уровень доверия для новых привлекаемых партнеров.</w:t>
      </w:r>
    </w:p>
    <w:p w14:paraId="211B9075" w14:textId="77777777" w:rsidR="0092444F" w:rsidRDefault="0092444F" w:rsidP="0092444F">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 2023 год была проведена объемная и качественная работа по всем направлениям: существенно увеличилось количество подписчиков на всех информационных площадках и заметно прослеживается вовлеченность, активность и лояльность аудитории; усилилось влияние и позиционирование молодежных центров и их деятельность; расширился круг партнеров и качественно изменился формат взаимодействия. </w:t>
      </w:r>
    </w:p>
    <w:p w14:paraId="3981A4DB" w14:textId="7EF0D0E0" w:rsidR="0092444F" w:rsidRDefault="0092444F" w:rsidP="0092444F">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Однако в 2023 году работа в информационном поле усложнилась вышедшем законом «О рекламе», который вводит обязательную маркировку публикаций. И это приводит к некоторым ограничениям при взаимоде</w:t>
      </w:r>
      <w:r w:rsidR="009D7687">
        <w:rPr>
          <w:rFonts w:ascii="Times New Roman" w:eastAsia="Times New Roman" w:hAnsi="Times New Roman" w:cs="Times New Roman"/>
          <w:sz w:val="28"/>
          <w:szCs w:val="28"/>
        </w:rPr>
        <w:t xml:space="preserve">йствии с другими учреждениями. </w:t>
      </w:r>
      <w:proofErr w:type="gramStart"/>
      <w:r>
        <w:rPr>
          <w:rFonts w:ascii="Times New Roman" w:eastAsia="Times New Roman" w:hAnsi="Times New Roman" w:cs="Times New Roman"/>
          <w:sz w:val="28"/>
          <w:szCs w:val="28"/>
        </w:rPr>
        <w:t>Но</w:t>
      </w:r>
      <w:proofErr w:type="gramEnd"/>
      <w:r>
        <w:rPr>
          <w:rFonts w:ascii="Times New Roman" w:eastAsia="Times New Roman" w:hAnsi="Times New Roman" w:cs="Times New Roman"/>
          <w:sz w:val="28"/>
          <w:szCs w:val="28"/>
        </w:rPr>
        <w:t xml:space="preserve"> несмотря, на всякого рода ограничения, команда отдела будет продолжать осваивать новые каналы коммуникации, усиливать бренд молодежной политики и реализовывать новые проекты. </w:t>
      </w:r>
    </w:p>
    <w:p w14:paraId="3D9E42EB" w14:textId="77777777" w:rsidR="0092444F" w:rsidRDefault="0092444F" w:rsidP="0092444F">
      <w:pPr>
        <w:pStyle w:val="a7"/>
        <w:ind w:firstLine="851"/>
        <w:jc w:val="both"/>
        <w:rPr>
          <w:rFonts w:ascii="Times New Roman" w:eastAsia="Times New Roman" w:hAnsi="Times New Roman" w:cs="Times New Roman"/>
          <w:sz w:val="28"/>
          <w:szCs w:val="28"/>
        </w:rPr>
      </w:pPr>
    </w:p>
    <w:p w14:paraId="7B7A17A5" w14:textId="77777777" w:rsidR="0092444F" w:rsidRDefault="0092444F" w:rsidP="0092444F">
      <w:pPr>
        <w:tabs>
          <w:tab w:val="center" w:pos="567"/>
          <w:tab w:val="left" w:pos="709"/>
          <w:tab w:val="left" w:pos="993"/>
        </w:tabs>
        <w:spacing w:after="0" w:line="240" w:lineRule="auto"/>
        <w:ind w:firstLine="851"/>
        <w:jc w:val="both"/>
        <w:rPr>
          <w:rFonts w:ascii="Times New Roman" w:eastAsiaTheme="minorEastAsia" w:hAnsi="Times New Roman" w:cs="Times New Roman"/>
          <w:b/>
          <w:bCs/>
          <w:sz w:val="28"/>
          <w:szCs w:val="28"/>
        </w:rPr>
      </w:pPr>
      <w:r>
        <w:rPr>
          <w:rFonts w:ascii="Times New Roman" w:hAnsi="Times New Roman" w:cs="Times New Roman"/>
          <w:b/>
          <w:bCs/>
          <w:sz w:val="28"/>
          <w:szCs w:val="28"/>
        </w:rPr>
        <w:t>В планах отдела на 2024 год стоят следующие задачи:</w:t>
      </w:r>
    </w:p>
    <w:p w14:paraId="15EA12D3" w14:textId="77777777" w:rsidR="0092444F" w:rsidRDefault="0092444F" w:rsidP="0092444F">
      <w:pPr>
        <w:pStyle w:val="a5"/>
        <w:numPr>
          <w:ilvl w:val="0"/>
          <w:numId w:val="6"/>
        </w:numPr>
        <w:tabs>
          <w:tab w:val="center" w:pos="567"/>
          <w:tab w:val="left" w:pos="709"/>
          <w:tab w:val="left" w:pos="993"/>
        </w:tabs>
        <w:spacing w:after="0" w:line="240" w:lineRule="auto"/>
        <w:ind w:left="0" w:firstLine="851"/>
        <w:jc w:val="both"/>
        <w:rPr>
          <w:rFonts w:ascii="Times New Roman" w:hAnsi="Times New Roman"/>
          <w:sz w:val="28"/>
          <w:szCs w:val="28"/>
        </w:rPr>
      </w:pPr>
      <w:r>
        <w:rPr>
          <w:rFonts w:ascii="Times New Roman" w:hAnsi="Times New Roman"/>
          <w:sz w:val="28"/>
          <w:szCs w:val="28"/>
        </w:rPr>
        <w:t xml:space="preserve">Освоение и присутствие на новых каналах коммуникаций, таких как </w:t>
      </w:r>
      <w:r>
        <w:rPr>
          <w:rFonts w:ascii="Times New Roman" w:hAnsi="Times New Roman"/>
          <w:sz w:val="28"/>
          <w:szCs w:val="28"/>
          <w:lang w:val="en-US"/>
        </w:rPr>
        <w:t>YouTube</w:t>
      </w:r>
      <w:r>
        <w:rPr>
          <w:rFonts w:ascii="Times New Roman" w:hAnsi="Times New Roman"/>
          <w:sz w:val="28"/>
          <w:szCs w:val="28"/>
        </w:rPr>
        <w:t xml:space="preserve">, </w:t>
      </w:r>
      <w:proofErr w:type="spellStart"/>
      <w:r>
        <w:rPr>
          <w:rFonts w:ascii="Times New Roman" w:hAnsi="Times New Roman"/>
          <w:sz w:val="28"/>
          <w:szCs w:val="28"/>
          <w:lang w:val="en-US"/>
        </w:rPr>
        <w:t>Rutube</w:t>
      </w:r>
      <w:proofErr w:type="spellEnd"/>
      <w:r>
        <w:rPr>
          <w:rFonts w:ascii="Times New Roman" w:hAnsi="Times New Roman"/>
          <w:sz w:val="28"/>
          <w:szCs w:val="28"/>
        </w:rPr>
        <w:t xml:space="preserve">. Продвижение за счет коротких анонсных видео и за счет развлекательного, юмористического контента; </w:t>
      </w:r>
    </w:p>
    <w:p w14:paraId="4FE0E21F" w14:textId="77777777" w:rsidR="0092444F" w:rsidRDefault="0092444F" w:rsidP="0092444F">
      <w:pPr>
        <w:pStyle w:val="a5"/>
        <w:numPr>
          <w:ilvl w:val="0"/>
          <w:numId w:val="6"/>
        </w:numPr>
        <w:tabs>
          <w:tab w:val="center" w:pos="567"/>
          <w:tab w:val="left" w:pos="709"/>
          <w:tab w:val="left" w:pos="993"/>
        </w:tabs>
        <w:spacing w:after="0" w:line="240" w:lineRule="auto"/>
        <w:ind w:left="0" w:firstLine="851"/>
        <w:jc w:val="both"/>
        <w:rPr>
          <w:rFonts w:ascii="Times New Roman" w:hAnsi="Times New Roman"/>
          <w:sz w:val="28"/>
          <w:szCs w:val="28"/>
        </w:rPr>
      </w:pPr>
      <w:r>
        <w:rPr>
          <w:rFonts w:ascii="Times New Roman" w:hAnsi="Times New Roman"/>
          <w:sz w:val="28"/>
          <w:szCs w:val="28"/>
        </w:rPr>
        <w:t xml:space="preserve">Увеличение количества вовлеченной аудитории на </w:t>
      </w:r>
      <w:proofErr w:type="gramStart"/>
      <w:r>
        <w:rPr>
          <w:rFonts w:ascii="Times New Roman" w:hAnsi="Times New Roman"/>
          <w:sz w:val="28"/>
          <w:szCs w:val="28"/>
        </w:rPr>
        <w:t>Телегам-канале</w:t>
      </w:r>
      <w:proofErr w:type="gramEnd"/>
      <w:r>
        <w:rPr>
          <w:rFonts w:ascii="Times New Roman" w:hAnsi="Times New Roman"/>
          <w:sz w:val="28"/>
          <w:szCs w:val="28"/>
        </w:rPr>
        <w:t xml:space="preserve">, так как именно он является одной из самых востребованных площадок среди молодежи. </w:t>
      </w:r>
    </w:p>
    <w:p w14:paraId="014FA551" w14:textId="77777777" w:rsidR="0092444F" w:rsidRDefault="0092444F" w:rsidP="0092444F">
      <w:pPr>
        <w:pStyle w:val="a5"/>
        <w:numPr>
          <w:ilvl w:val="0"/>
          <w:numId w:val="6"/>
        </w:numPr>
        <w:tabs>
          <w:tab w:val="center" w:pos="567"/>
          <w:tab w:val="left" w:pos="709"/>
          <w:tab w:val="left" w:pos="993"/>
        </w:tabs>
        <w:spacing w:after="0" w:line="240" w:lineRule="auto"/>
        <w:ind w:left="0" w:firstLine="851"/>
        <w:jc w:val="both"/>
        <w:rPr>
          <w:rFonts w:ascii="Times New Roman" w:hAnsi="Times New Roman"/>
          <w:sz w:val="28"/>
          <w:szCs w:val="28"/>
        </w:rPr>
      </w:pPr>
      <w:r>
        <w:rPr>
          <w:rFonts w:ascii="Times New Roman" w:hAnsi="Times New Roman"/>
          <w:sz w:val="28"/>
          <w:szCs w:val="28"/>
        </w:rPr>
        <w:t xml:space="preserve">Создание большего количества своего уникального контента в социальной сети </w:t>
      </w:r>
      <w:proofErr w:type="spellStart"/>
      <w:r>
        <w:rPr>
          <w:rFonts w:ascii="Times New Roman" w:hAnsi="Times New Roman"/>
          <w:sz w:val="28"/>
          <w:szCs w:val="28"/>
        </w:rPr>
        <w:t>ВКонтакте</w:t>
      </w:r>
      <w:proofErr w:type="spellEnd"/>
      <w:r>
        <w:rPr>
          <w:rFonts w:ascii="Times New Roman" w:hAnsi="Times New Roman"/>
          <w:sz w:val="28"/>
          <w:szCs w:val="28"/>
        </w:rPr>
        <w:t xml:space="preserve"> «Ты молод», формирование афишных мероприятий в подборки по рубрикам.</w:t>
      </w:r>
    </w:p>
    <w:p w14:paraId="6785D709" w14:textId="77777777" w:rsidR="0092444F" w:rsidRDefault="0092444F" w:rsidP="0092444F">
      <w:pPr>
        <w:pStyle w:val="a5"/>
        <w:numPr>
          <w:ilvl w:val="0"/>
          <w:numId w:val="6"/>
        </w:numPr>
        <w:tabs>
          <w:tab w:val="center" w:pos="567"/>
          <w:tab w:val="left" w:pos="709"/>
          <w:tab w:val="left" w:pos="993"/>
        </w:tabs>
        <w:spacing w:after="0" w:line="240" w:lineRule="auto"/>
        <w:ind w:left="0" w:firstLine="851"/>
        <w:jc w:val="both"/>
        <w:rPr>
          <w:rFonts w:ascii="Times New Roman" w:hAnsi="Times New Roman"/>
          <w:sz w:val="28"/>
          <w:szCs w:val="28"/>
        </w:rPr>
      </w:pPr>
      <w:r>
        <w:rPr>
          <w:rFonts w:ascii="Times New Roman" w:hAnsi="Times New Roman"/>
          <w:sz w:val="28"/>
          <w:szCs w:val="28"/>
        </w:rPr>
        <w:t>Добавление не менее 5 рубрик в раздел «Статьи» на портале;</w:t>
      </w:r>
    </w:p>
    <w:p w14:paraId="14976078" w14:textId="77777777" w:rsidR="0092444F" w:rsidRDefault="0092444F" w:rsidP="0092444F">
      <w:pPr>
        <w:pStyle w:val="a5"/>
        <w:numPr>
          <w:ilvl w:val="0"/>
          <w:numId w:val="6"/>
        </w:numPr>
        <w:tabs>
          <w:tab w:val="center" w:pos="567"/>
          <w:tab w:val="left" w:pos="709"/>
          <w:tab w:val="left" w:pos="993"/>
        </w:tabs>
        <w:spacing w:after="0" w:line="240" w:lineRule="auto"/>
        <w:ind w:left="0" w:firstLine="851"/>
        <w:jc w:val="both"/>
        <w:rPr>
          <w:rFonts w:ascii="Times New Roman" w:hAnsi="Times New Roman"/>
          <w:sz w:val="28"/>
          <w:szCs w:val="28"/>
        </w:rPr>
      </w:pPr>
      <w:r>
        <w:rPr>
          <w:rFonts w:ascii="Times New Roman" w:hAnsi="Times New Roman"/>
          <w:sz w:val="28"/>
          <w:szCs w:val="28"/>
        </w:rPr>
        <w:t>Более плотное взаимодействие с образовательными организациями на основе договора для привлечения внимания учащихся к деятельности молодежной политики;</w:t>
      </w:r>
    </w:p>
    <w:p w14:paraId="0E5CA5A0" w14:textId="77777777" w:rsidR="0092444F" w:rsidRDefault="0092444F" w:rsidP="0092444F">
      <w:pPr>
        <w:pStyle w:val="a5"/>
        <w:numPr>
          <w:ilvl w:val="0"/>
          <w:numId w:val="6"/>
        </w:numPr>
        <w:tabs>
          <w:tab w:val="center" w:pos="567"/>
          <w:tab w:val="left" w:pos="709"/>
          <w:tab w:val="left" w:pos="993"/>
        </w:tabs>
        <w:spacing w:after="0" w:line="240" w:lineRule="auto"/>
        <w:ind w:left="0" w:firstLine="851"/>
        <w:jc w:val="both"/>
        <w:rPr>
          <w:rFonts w:ascii="Times New Roman" w:hAnsi="Times New Roman"/>
          <w:sz w:val="28"/>
          <w:szCs w:val="28"/>
        </w:rPr>
      </w:pPr>
      <w:r>
        <w:rPr>
          <w:rFonts w:ascii="Times New Roman" w:hAnsi="Times New Roman"/>
          <w:sz w:val="28"/>
          <w:szCs w:val="28"/>
        </w:rPr>
        <w:t xml:space="preserve">Реализация проекта «Открытая медиа студия». Создание творческой фото/видео студии, как </w:t>
      </w:r>
      <w:r>
        <w:rPr>
          <w:rFonts w:ascii="Times New Roman" w:hAnsi="Times New Roman"/>
          <w:color w:val="000000"/>
          <w:sz w:val="28"/>
          <w:szCs w:val="28"/>
          <w:shd w:val="clear" w:color="auto" w:fill="FFFFFF"/>
        </w:rPr>
        <w:t xml:space="preserve">пространства для реализации фото и видеосъемки, доступное различным молодежным инициативным группам, начиная от молодежных центров и заканчивая творческими коллективами. </w:t>
      </w:r>
      <w:proofErr w:type="gramStart"/>
      <w:r>
        <w:rPr>
          <w:rFonts w:ascii="Times New Roman" w:hAnsi="Times New Roman"/>
          <w:color w:val="000000"/>
          <w:sz w:val="28"/>
          <w:szCs w:val="28"/>
          <w:shd w:val="clear" w:color="auto" w:fill="FFFFFF"/>
        </w:rPr>
        <w:t xml:space="preserve">На микроуровне проект призван сформировать творческую атмосферу, дать отклик для самореализации каждой из обратившихся творческих групп, а на макроуровне - это и развитие городской </w:t>
      </w:r>
      <w:proofErr w:type="spellStart"/>
      <w:r>
        <w:rPr>
          <w:rFonts w:ascii="Times New Roman" w:hAnsi="Times New Roman"/>
          <w:color w:val="000000"/>
          <w:sz w:val="28"/>
          <w:szCs w:val="28"/>
          <w:shd w:val="clear" w:color="auto" w:fill="FFFFFF"/>
        </w:rPr>
        <w:t>медийной</w:t>
      </w:r>
      <w:proofErr w:type="spellEnd"/>
      <w:r>
        <w:rPr>
          <w:rFonts w:ascii="Times New Roman" w:hAnsi="Times New Roman"/>
          <w:color w:val="000000"/>
          <w:sz w:val="28"/>
          <w:szCs w:val="28"/>
          <w:shd w:val="clear" w:color="auto" w:fill="FFFFFF"/>
        </w:rPr>
        <w:t xml:space="preserve"> культуры в рамках молодежной целевой аудитории, и увеличение количества знаний и опыта на практике, когда при помощи проекта, участники имеют возможность со своими идеями и наработками получить толчок к развитию и стать полноценными специалистами, так необходимыми</w:t>
      </w:r>
      <w:proofErr w:type="gramEnd"/>
      <w:r>
        <w:rPr>
          <w:rFonts w:ascii="Times New Roman" w:hAnsi="Times New Roman"/>
          <w:color w:val="000000"/>
          <w:sz w:val="28"/>
          <w:szCs w:val="28"/>
          <w:shd w:val="clear" w:color="auto" w:fill="FFFFFF"/>
        </w:rPr>
        <w:t xml:space="preserve"> городу.</w:t>
      </w:r>
      <w:r>
        <w:rPr>
          <w:rFonts w:ascii="Times New Roman" w:hAnsi="Times New Roman"/>
          <w:color w:val="000000"/>
          <w:sz w:val="28"/>
          <w:szCs w:val="28"/>
        </w:rPr>
        <w:br/>
      </w:r>
      <w:r>
        <w:rPr>
          <w:rFonts w:ascii="Times New Roman" w:hAnsi="Times New Roman"/>
          <w:color w:val="000000"/>
          <w:sz w:val="28"/>
          <w:szCs w:val="28"/>
          <w:shd w:val="clear" w:color="auto" w:fill="FFFFFF"/>
        </w:rPr>
        <w:t xml:space="preserve">Проект сможет выполнить три миссии, и выработать подходы по основным трем направлениям: это и образовательный момент, когда молодежь изучает что-то новое уже сразу на практике, в том числе, </w:t>
      </w:r>
      <w:proofErr w:type="gramStart"/>
      <w:r>
        <w:rPr>
          <w:rFonts w:ascii="Times New Roman" w:hAnsi="Times New Roman"/>
          <w:color w:val="000000"/>
          <w:sz w:val="28"/>
          <w:szCs w:val="28"/>
          <w:shd w:val="clear" w:color="auto" w:fill="FFFFFF"/>
        </w:rPr>
        <w:t>и</w:t>
      </w:r>
      <w:proofErr w:type="gramEnd"/>
      <w:r>
        <w:rPr>
          <w:rFonts w:ascii="Times New Roman" w:hAnsi="Times New Roman"/>
          <w:color w:val="000000"/>
          <w:sz w:val="28"/>
          <w:szCs w:val="28"/>
          <w:shd w:val="clear" w:color="auto" w:fill="FFFFFF"/>
        </w:rPr>
        <w:t xml:space="preserve"> обмениваясь знаниями, и досуговый, когда в процессе видео и фотосъемок творческие коллективы активно делятся своим мнением, горят энтузиазмом в реализации своего продукта, и наконец, развлекательный, чему будет способствовать максимально творческое окружение, начиная от декора, и заканчивая элементами </w:t>
      </w:r>
      <w:proofErr w:type="spellStart"/>
      <w:r>
        <w:rPr>
          <w:rFonts w:ascii="Times New Roman" w:hAnsi="Times New Roman"/>
          <w:color w:val="000000"/>
          <w:sz w:val="28"/>
          <w:szCs w:val="28"/>
          <w:shd w:val="clear" w:color="auto" w:fill="FFFFFF"/>
        </w:rPr>
        <w:t>брендинга</w:t>
      </w:r>
      <w:proofErr w:type="spellEnd"/>
      <w:r>
        <w:rPr>
          <w:rFonts w:ascii="Times New Roman" w:hAnsi="Times New Roman"/>
          <w:color w:val="000000"/>
          <w:sz w:val="28"/>
          <w:szCs w:val="28"/>
          <w:shd w:val="clear" w:color="auto" w:fill="FFFFFF"/>
        </w:rPr>
        <w:t>, приятной и теплой атмосферы.</w:t>
      </w:r>
    </w:p>
    <w:p w14:paraId="134AB049" w14:textId="77777777" w:rsidR="0092444F" w:rsidRDefault="0092444F" w:rsidP="0092444F">
      <w:pPr>
        <w:pStyle w:val="a5"/>
        <w:numPr>
          <w:ilvl w:val="0"/>
          <w:numId w:val="6"/>
        </w:numPr>
        <w:tabs>
          <w:tab w:val="center" w:pos="567"/>
          <w:tab w:val="left" w:pos="709"/>
          <w:tab w:val="left" w:pos="993"/>
        </w:tabs>
        <w:spacing w:after="0" w:line="240" w:lineRule="auto"/>
        <w:ind w:left="0" w:firstLine="851"/>
        <w:jc w:val="both"/>
        <w:rPr>
          <w:rFonts w:ascii="Times New Roman" w:hAnsi="Times New Roman"/>
          <w:sz w:val="28"/>
          <w:szCs w:val="28"/>
        </w:rPr>
      </w:pPr>
      <w:r>
        <w:rPr>
          <w:rFonts w:ascii="Times New Roman" w:hAnsi="Times New Roman"/>
          <w:sz w:val="28"/>
          <w:szCs w:val="28"/>
        </w:rPr>
        <w:t xml:space="preserve">Проведение обучающей выездной конференции с приглашенными экспертами для менеджеров по связям с общественностью, с целью повышения профессиональных компетенций, создания синергии, направленной на создание единого привлекательного образа молодежных центров. </w:t>
      </w:r>
    </w:p>
    <w:p w14:paraId="3359AD19" w14:textId="77777777" w:rsidR="0092444F" w:rsidRDefault="0092444F" w:rsidP="0092444F">
      <w:pPr>
        <w:pStyle w:val="a5"/>
        <w:numPr>
          <w:ilvl w:val="0"/>
          <w:numId w:val="6"/>
        </w:numPr>
        <w:tabs>
          <w:tab w:val="center" w:pos="567"/>
          <w:tab w:val="left" w:pos="709"/>
          <w:tab w:val="left" w:pos="993"/>
        </w:tabs>
        <w:spacing w:after="0" w:line="240" w:lineRule="auto"/>
        <w:ind w:left="0" w:firstLine="851"/>
        <w:jc w:val="both"/>
        <w:rPr>
          <w:rFonts w:ascii="Times New Roman" w:hAnsi="Times New Roman"/>
          <w:sz w:val="28"/>
          <w:szCs w:val="28"/>
        </w:rPr>
      </w:pPr>
      <w:r>
        <w:rPr>
          <w:rFonts w:ascii="Times New Roman" w:hAnsi="Times New Roman"/>
          <w:sz w:val="28"/>
          <w:szCs w:val="28"/>
        </w:rPr>
        <w:lastRenderedPageBreak/>
        <w:t>Усиление работы с менеджерами по связям с общественностью молодежных центров Новосибирска, создание уже устойчивого сообщества с проработанным планом профессионального развития и взаимовыгодного сотрудничества. Расширение форматов встреч, добавляя в них элементы групповой работы, направленной на генерацию идей, концепции, смыслов и способов подачи информации.</w:t>
      </w:r>
    </w:p>
    <w:p w14:paraId="2F313A14" w14:textId="77777777" w:rsidR="00BB3065" w:rsidRPr="00BB3065" w:rsidRDefault="00BB3065" w:rsidP="00CE6479">
      <w:pPr>
        <w:spacing w:after="0" w:line="240" w:lineRule="auto"/>
        <w:ind w:firstLine="851"/>
        <w:contextualSpacing/>
        <w:jc w:val="both"/>
        <w:rPr>
          <w:rFonts w:ascii="Times New Roman" w:eastAsia="Times New Roman" w:hAnsi="Times New Roman" w:cs="Times New Roman"/>
          <w:sz w:val="28"/>
          <w:szCs w:val="28"/>
        </w:rPr>
      </w:pPr>
    </w:p>
    <w:p w14:paraId="7AAB3FF0" w14:textId="2A00A407" w:rsidR="00CF2B0C" w:rsidRDefault="00CF2B0C" w:rsidP="00CF2B0C">
      <w:pPr>
        <w:spacing w:after="0" w:line="240" w:lineRule="auto"/>
        <w:ind w:right="-143" w:firstLine="851"/>
        <w:jc w:val="center"/>
        <w:rPr>
          <w:rFonts w:ascii="Times New Roman" w:hAnsi="Times New Roman"/>
          <w:b/>
          <w:iCs/>
          <w:sz w:val="28"/>
          <w:szCs w:val="28"/>
        </w:rPr>
      </w:pPr>
      <w:r>
        <w:rPr>
          <w:rFonts w:ascii="Times New Roman" w:hAnsi="Times New Roman"/>
          <w:b/>
          <w:iCs/>
          <w:sz w:val="28"/>
          <w:szCs w:val="28"/>
        </w:rPr>
        <w:t xml:space="preserve">Проектный офис </w:t>
      </w:r>
    </w:p>
    <w:p w14:paraId="16C0D872" w14:textId="77777777" w:rsidR="00CF2B0C" w:rsidRDefault="00CF2B0C" w:rsidP="00CF2B0C">
      <w:pPr>
        <w:spacing w:after="0" w:line="240" w:lineRule="auto"/>
        <w:ind w:right="-143" w:firstLine="851"/>
        <w:jc w:val="both"/>
        <w:rPr>
          <w:rFonts w:ascii="Times New Roman" w:hAnsi="Times New Roman"/>
          <w:sz w:val="28"/>
          <w:szCs w:val="28"/>
        </w:rPr>
      </w:pPr>
      <w:r>
        <w:rPr>
          <w:rFonts w:ascii="Times New Roman" w:hAnsi="Times New Roman"/>
          <w:sz w:val="28"/>
          <w:szCs w:val="28"/>
        </w:rPr>
        <w:t>Работа отдела строится по основным направлениям:</w:t>
      </w:r>
    </w:p>
    <w:p w14:paraId="45F3F81A" w14:textId="4C20695A" w:rsidR="00CF2B0C" w:rsidRDefault="00CF2B0C" w:rsidP="00CF2B0C">
      <w:pPr>
        <w:spacing w:after="0" w:line="240" w:lineRule="auto"/>
        <w:ind w:right="-143" w:firstLine="851"/>
        <w:jc w:val="both"/>
        <w:rPr>
          <w:rFonts w:ascii="Times New Roman" w:hAnsi="Times New Roman"/>
          <w:sz w:val="28"/>
          <w:szCs w:val="28"/>
        </w:rPr>
      </w:pPr>
      <w:r>
        <w:rPr>
          <w:rFonts w:ascii="Times New Roman" w:hAnsi="Times New Roman"/>
          <w:sz w:val="28"/>
          <w:szCs w:val="28"/>
        </w:rPr>
        <w:t>Ключевым направлением работы Проектного офиса является проведение обучающих программ по написанию и реализации проектов, которые включает в себя процесс разработки концепции проекта, шаги его создания и становления, основные особенности и специфику социальных проектов, знакомят с методологией создания проекта, и составляющими проектного мышления.</w:t>
      </w:r>
    </w:p>
    <w:p w14:paraId="3B81E42C" w14:textId="02AED419" w:rsidR="00CF2B0C" w:rsidRDefault="00CF2B0C" w:rsidP="00CF2B0C">
      <w:pPr>
        <w:spacing w:after="0" w:line="240" w:lineRule="auto"/>
        <w:ind w:right="-143" w:firstLine="851"/>
        <w:jc w:val="both"/>
        <w:rPr>
          <w:rFonts w:ascii="Times New Roman" w:hAnsi="Times New Roman"/>
          <w:sz w:val="28"/>
          <w:szCs w:val="28"/>
        </w:rPr>
      </w:pPr>
      <w:r>
        <w:rPr>
          <w:rFonts w:ascii="Times New Roman" w:hAnsi="Times New Roman"/>
          <w:sz w:val="28"/>
          <w:szCs w:val="28"/>
        </w:rPr>
        <w:t>Для реализации данной задачи, Проектный офис формирует флагманскую программу «Обучению социальному проектированию». Данная программа - ключевое обучение Проектного офиса, пройдя которое можно составить пред</w:t>
      </w:r>
      <w:r w:rsidR="009D7687">
        <w:rPr>
          <w:rFonts w:ascii="Times New Roman" w:hAnsi="Times New Roman"/>
          <w:sz w:val="28"/>
          <w:szCs w:val="28"/>
        </w:rPr>
        <w:t>ставление не только о понятии «п</w:t>
      </w:r>
      <w:r>
        <w:rPr>
          <w:rFonts w:ascii="Times New Roman" w:hAnsi="Times New Roman"/>
          <w:sz w:val="28"/>
          <w:szCs w:val="28"/>
        </w:rPr>
        <w:t>роект», но и на практике сформировать и проработать свою идею и найти единомышленников для реализации.</w:t>
      </w:r>
    </w:p>
    <w:p w14:paraId="011B46F4" w14:textId="40D37BC3" w:rsidR="00CF2B0C" w:rsidRDefault="00CF2B0C" w:rsidP="00CF2B0C">
      <w:pPr>
        <w:spacing w:after="0" w:line="240" w:lineRule="auto"/>
        <w:ind w:right="-143" w:firstLine="851"/>
        <w:jc w:val="both"/>
        <w:rPr>
          <w:rFonts w:ascii="Times New Roman" w:hAnsi="Times New Roman"/>
          <w:sz w:val="28"/>
          <w:szCs w:val="28"/>
        </w:rPr>
      </w:pPr>
      <w:r>
        <w:rPr>
          <w:rFonts w:ascii="Times New Roman" w:hAnsi="Times New Roman"/>
          <w:sz w:val="28"/>
          <w:szCs w:val="28"/>
        </w:rPr>
        <w:t>Второй важной зада</w:t>
      </w:r>
      <w:r w:rsidR="009D7687">
        <w:rPr>
          <w:rFonts w:ascii="Times New Roman" w:hAnsi="Times New Roman"/>
          <w:sz w:val="28"/>
          <w:szCs w:val="28"/>
        </w:rPr>
        <w:t>чей Проектного офиса является: р</w:t>
      </w:r>
      <w:r>
        <w:rPr>
          <w:rFonts w:ascii="Times New Roman" w:hAnsi="Times New Roman"/>
          <w:sz w:val="28"/>
          <w:szCs w:val="28"/>
        </w:rPr>
        <w:t xml:space="preserve">азвитие и продвижение инструментов проектного управления, а именно обучения </w:t>
      </w:r>
      <w:proofErr w:type="spellStart"/>
      <w:r>
        <w:rPr>
          <w:rFonts w:ascii="Times New Roman" w:hAnsi="Times New Roman"/>
          <w:sz w:val="28"/>
          <w:szCs w:val="28"/>
        </w:rPr>
        <w:t>надпрофессиональным</w:t>
      </w:r>
      <w:proofErr w:type="spellEnd"/>
      <w:r>
        <w:rPr>
          <w:rFonts w:ascii="Times New Roman" w:hAnsi="Times New Roman"/>
          <w:sz w:val="28"/>
          <w:szCs w:val="28"/>
        </w:rPr>
        <w:t xml:space="preserve"> навы</w:t>
      </w:r>
      <w:r w:rsidR="009D7687">
        <w:rPr>
          <w:rFonts w:ascii="Times New Roman" w:hAnsi="Times New Roman"/>
          <w:sz w:val="28"/>
          <w:szCs w:val="28"/>
        </w:rPr>
        <w:t xml:space="preserve">кам. </w:t>
      </w:r>
      <w:r>
        <w:rPr>
          <w:rFonts w:ascii="Times New Roman" w:hAnsi="Times New Roman"/>
          <w:sz w:val="28"/>
          <w:szCs w:val="28"/>
        </w:rPr>
        <w:t xml:space="preserve">Сотрудники Проектного офиса применяют комплексный подход к формированию проектного мышления, так мы можем обучать не только </w:t>
      </w:r>
      <w:proofErr w:type="gramStart"/>
      <w:r>
        <w:rPr>
          <w:rFonts w:ascii="Times New Roman" w:hAnsi="Times New Roman"/>
          <w:sz w:val="28"/>
          <w:szCs w:val="28"/>
        </w:rPr>
        <w:t>тому</w:t>
      </w:r>
      <w:proofErr w:type="gramEnd"/>
      <w:r>
        <w:rPr>
          <w:rFonts w:ascii="Times New Roman" w:hAnsi="Times New Roman"/>
          <w:sz w:val="28"/>
          <w:szCs w:val="28"/>
        </w:rPr>
        <w:t xml:space="preserve"> как писать проекты, но и тем компетенциям, которые необходимы молодежи при создании и управлении проектом, экосистема проекта рассматривается нами как многообразие этапов и и</w:t>
      </w:r>
      <w:r w:rsidR="009D7687">
        <w:rPr>
          <w:rFonts w:ascii="Times New Roman" w:hAnsi="Times New Roman"/>
          <w:sz w:val="28"/>
          <w:szCs w:val="28"/>
        </w:rPr>
        <w:t xml:space="preserve">нструментов, для использования </w:t>
      </w:r>
      <w:r>
        <w:rPr>
          <w:rFonts w:ascii="Times New Roman" w:hAnsi="Times New Roman"/>
          <w:sz w:val="28"/>
          <w:szCs w:val="28"/>
        </w:rPr>
        <w:t>которых, важно не только обладать соответствующими знаниями, но и еще иметь навыки взаимодействия с командой, разрешения конфликтов, организации работы в команде, тайм-мен</w:t>
      </w:r>
      <w:r w:rsidR="009D7687">
        <w:rPr>
          <w:rFonts w:ascii="Times New Roman" w:hAnsi="Times New Roman"/>
          <w:sz w:val="28"/>
          <w:szCs w:val="28"/>
        </w:rPr>
        <w:t xml:space="preserve">еджмент, целеполагание </w:t>
      </w:r>
      <w:r>
        <w:rPr>
          <w:rFonts w:ascii="Times New Roman" w:hAnsi="Times New Roman"/>
          <w:sz w:val="28"/>
          <w:szCs w:val="28"/>
        </w:rPr>
        <w:t>и т</w:t>
      </w:r>
      <w:r w:rsidR="009D7687">
        <w:rPr>
          <w:rFonts w:ascii="Times New Roman" w:hAnsi="Times New Roman"/>
          <w:sz w:val="28"/>
          <w:szCs w:val="28"/>
        </w:rPr>
        <w:t>.</w:t>
      </w:r>
      <w:r>
        <w:rPr>
          <w:rFonts w:ascii="Times New Roman" w:hAnsi="Times New Roman"/>
          <w:sz w:val="28"/>
          <w:szCs w:val="28"/>
        </w:rPr>
        <w:t xml:space="preserve"> д. </w:t>
      </w:r>
    </w:p>
    <w:p w14:paraId="0E7D9F63" w14:textId="48FBB5FC" w:rsidR="00CF2B0C" w:rsidRDefault="00CF2B0C" w:rsidP="00CF2B0C">
      <w:pPr>
        <w:spacing w:after="0" w:line="240" w:lineRule="auto"/>
        <w:ind w:right="-143" w:firstLine="851"/>
        <w:jc w:val="both"/>
        <w:rPr>
          <w:rFonts w:ascii="Times New Roman" w:hAnsi="Times New Roman"/>
          <w:sz w:val="28"/>
          <w:szCs w:val="28"/>
        </w:rPr>
      </w:pPr>
      <w:r>
        <w:rPr>
          <w:rFonts w:ascii="Times New Roman" w:hAnsi="Times New Roman"/>
          <w:sz w:val="28"/>
          <w:szCs w:val="28"/>
        </w:rPr>
        <w:t>Третьей важной задачей Проектного офиса является совершенствование административного и методологического сопровождения проектной деятельности, в части организации обучения дополнительным инструментам, направленным на улучшение эффективности проектной деятельности.</w:t>
      </w:r>
    </w:p>
    <w:p w14:paraId="04585AE8" w14:textId="666568D4" w:rsidR="00CF2B0C" w:rsidRDefault="009D7687" w:rsidP="00CF2B0C">
      <w:pPr>
        <w:spacing w:after="0" w:line="240" w:lineRule="auto"/>
        <w:ind w:right="-143" w:firstLine="851"/>
        <w:jc w:val="both"/>
        <w:rPr>
          <w:rFonts w:ascii="Times New Roman" w:hAnsi="Times New Roman"/>
          <w:sz w:val="28"/>
          <w:szCs w:val="28"/>
        </w:rPr>
      </w:pPr>
      <w:r>
        <w:rPr>
          <w:rFonts w:ascii="Times New Roman" w:hAnsi="Times New Roman"/>
          <w:sz w:val="28"/>
          <w:szCs w:val="28"/>
        </w:rPr>
        <w:t xml:space="preserve"> </w:t>
      </w:r>
      <w:r w:rsidR="00CF2B0C">
        <w:rPr>
          <w:rFonts w:ascii="Times New Roman" w:hAnsi="Times New Roman"/>
          <w:sz w:val="28"/>
          <w:szCs w:val="28"/>
        </w:rPr>
        <w:t xml:space="preserve">Создание проекта, это не просто знание базового подхода к алгоритму социального проектирования, это еще и способность адаптироваться под новые тренды и запросы общества, эти возможности дает Проектный офис, благодаря своим программам, которые помогают молодым людям, при реализации проекта улучшать свой итоговый продукт и результаты </w:t>
      </w:r>
      <w:proofErr w:type="spellStart"/>
      <w:r w:rsidR="00CF2B0C">
        <w:rPr>
          <w:rFonts w:ascii="Times New Roman" w:hAnsi="Times New Roman"/>
          <w:sz w:val="28"/>
          <w:szCs w:val="28"/>
        </w:rPr>
        <w:t>благополучателей</w:t>
      </w:r>
      <w:proofErr w:type="spellEnd"/>
      <w:r w:rsidR="00CF2B0C">
        <w:rPr>
          <w:rFonts w:ascii="Times New Roman" w:hAnsi="Times New Roman"/>
          <w:sz w:val="28"/>
          <w:szCs w:val="28"/>
        </w:rPr>
        <w:t xml:space="preserve">. В основе развития нашей деятельности лежит идея создания нового, креативности, совершенствования общества, мышления и жизни людей путем развития социального проектирования. Для реализации </w:t>
      </w:r>
      <w:r w:rsidR="00CF2B0C">
        <w:rPr>
          <w:rFonts w:ascii="Times New Roman" w:hAnsi="Times New Roman"/>
          <w:sz w:val="28"/>
          <w:szCs w:val="28"/>
        </w:rPr>
        <w:lastRenderedPageBreak/>
        <w:t xml:space="preserve">этой задачи наша команда собрала перечень актуальных трендов, в сфере мышления и технологий: </w:t>
      </w:r>
      <w:proofErr w:type="spellStart"/>
      <w:r w:rsidR="00CF2B0C">
        <w:rPr>
          <w:rFonts w:ascii="Times New Roman" w:hAnsi="Times New Roman"/>
          <w:sz w:val="28"/>
          <w:szCs w:val="28"/>
        </w:rPr>
        <w:t>геймификация</w:t>
      </w:r>
      <w:proofErr w:type="spellEnd"/>
      <w:r w:rsidR="00CF2B0C">
        <w:rPr>
          <w:rFonts w:ascii="Times New Roman" w:hAnsi="Times New Roman"/>
          <w:sz w:val="28"/>
          <w:szCs w:val="28"/>
        </w:rPr>
        <w:t xml:space="preserve"> и ее инструменты, создание </w:t>
      </w:r>
      <w:proofErr w:type="gramStart"/>
      <w:r w:rsidR="00CF2B0C">
        <w:rPr>
          <w:rFonts w:ascii="Times New Roman" w:hAnsi="Times New Roman"/>
          <w:sz w:val="28"/>
          <w:szCs w:val="28"/>
        </w:rPr>
        <w:t>чат-ботов</w:t>
      </w:r>
      <w:proofErr w:type="gramEnd"/>
      <w:r w:rsidR="00CF2B0C">
        <w:rPr>
          <w:rFonts w:ascii="Times New Roman" w:hAnsi="Times New Roman"/>
          <w:sz w:val="28"/>
          <w:szCs w:val="28"/>
        </w:rPr>
        <w:t>, Теория Решения Изобретательских Задач (ТРИЗ) и так далее.</w:t>
      </w:r>
    </w:p>
    <w:p w14:paraId="51B60FA4" w14:textId="72B69532" w:rsidR="00CF2B0C" w:rsidRDefault="00CF2B0C" w:rsidP="00CF2B0C">
      <w:pPr>
        <w:spacing w:after="0" w:line="240" w:lineRule="auto"/>
        <w:ind w:right="-143" w:firstLine="851"/>
        <w:jc w:val="both"/>
        <w:rPr>
          <w:rFonts w:ascii="Times New Roman" w:hAnsi="Times New Roman"/>
          <w:color w:val="FF0000"/>
          <w:sz w:val="28"/>
          <w:szCs w:val="28"/>
        </w:rPr>
      </w:pPr>
      <w:r>
        <w:rPr>
          <w:rFonts w:ascii="Times New Roman" w:hAnsi="Times New Roman"/>
          <w:sz w:val="28"/>
          <w:szCs w:val="28"/>
        </w:rPr>
        <w:t>Четв</w:t>
      </w:r>
      <w:r w:rsidR="009D7687">
        <w:rPr>
          <w:rFonts w:ascii="Times New Roman" w:hAnsi="Times New Roman"/>
          <w:sz w:val="28"/>
          <w:szCs w:val="28"/>
        </w:rPr>
        <w:t>ертая задача Проектного офиса: о</w:t>
      </w:r>
      <w:r>
        <w:rPr>
          <w:rFonts w:ascii="Times New Roman" w:hAnsi="Times New Roman"/>
          <w:sz w:val="28"/>
          <w:szCs w:val="28"/>
        </w:rPr>
        <w:t>казание методологической поддержки в определении вектора развития и формировании концепций проектов посредством консультации, и экспертной поддержки.  Данная задача будет реализована в Проектном офисе в виде с</w:t>
      </w:r>
      <w:r w:rsidR="009D7687">
        <w:rPr>
          <w:rFonts w:ascii="Times New Roman" w:hAnsi="Times New Roman"/>
          <w:sz w:val="28"/>
          <w:szCs w:val="28"/>
        </w:rPr>
        <w:t xml:space="preserve">ервиса проведения консультаций </w:t>
      </w:r>
      <w:r>
        <w:rPr>
          <w:rFonts w:ascii="Times New Roman" w:hAnsi="Times New Roman"/>
          <w:sz w:val="28"/>
          <w:szCs w:val="28"/>
        </w:rPr>
        <w:t xml:space="preserve">сотрудниками нашего отдела. Это личная встреча, где в формате диалога проходит обсуждение проекта и его структуры, эксперт выясняет необходимую информацию, чтобы скорректировать, обогатить и преобразовать проект нашей ЦА, используя бережную коммуникацию, </w:t>
      </w:r>
      <w:r>
        <w:rPr>
          <w:rFonts w:ascii="Times New Roman" w:hAnsi="Times New Roman"/>
          <w:color w:val="000000" w:themeColor="text1"/>
          <w:sz w:val="28"/>
          <w:szCs w:val="28"/>
        </w:rPr>
        <w:t>и лаконичность, так специалисты нашего отдела помогают проектам обретать новое дыхание.</w:t>
      </w:r>
    </w:p>
    <w:p w14:paraId="5082F71F" w14:textId="4DEB3079" w:rsidR="00CF2B0C" w:rsidRDefault="00CF2B0C" w:rsidP="00CF2B0C">
      <w:pPr>
        <w:spacing w:after="0" w:line="240" w:lineRule="auto"/>
        <w:ind w:right="-143" w:firstLine="851"/>
        <w:jc w:val="both"/>
        <w:rPr>
          <w:rFonts w:ascii="Times New Roman" w:hAnsi="Times New Roman"/>
          <w:sz w:val="28"/>
          <w:szCs w:val="28"/>
        </w:rPr>
      </w:pPr>
      <w:r>
        <w:rPr>
          <w:rFonts w:ascii="Times New Roman" w:hAnsi="Times New Roman"/>
          <w:sz w:val="28"/>
          <w:szCs w:val="28"/>
        </w:rPr>
        <w:t xml:space="preserve">Пятой задачей является оказание консультационной поддержки в вопросах организации, управления проектами и формирования проектных команд, важно понимать, что в рамках деятельности Проектного офиса существует направление оказания экспертами и специалистами помощи ЦА для доведения проектов от формата идеи до конечного готового реализованного проекта. Специалисты проектного офиса </w:t>
      </w:r>
      <w:proofErr w:type="gramStart"/>
      <w:r>
        <w:rPr>
          <w:rFonts w:ascii="Times New Roman" w:hAnsi="Times New Roman"/>
          <w:sz w:val="28"/>
          <w:szCs w:val="28"/>
        </w:rPr>
        <w:t>проконсультируют</w:t>
      </w:r>
      <w:proofErr w:type="gramEnd"/>
      <w:r>
        <w:rPr>
          <w:rFonts w:ascii="Times New Roman" w:hAnsi="Times New Roman"/>
          <w:sz w:val="28"/>
          <w:szCs w:val="28"/>
        </w:rPr>
        <w:t xml:space="preserve"> как начать проект, подскажут какие инструменты проектного управления использовать, для его реализации, и как довести его до получения результатов </w:t>
      </w:r>
      <w:proofErr w:type="spellStart"/>
      <w:r>
        <w:rPr>
          <w:rFonts w:ascii="Times New Roman" w:hAnsi="Times New Roman"/>
          <w:sz w:val="28"/>
          <w:szCs w:val="28"/>
        </w:rPr>
        <w:t>благополучателями</w:t>
      </w:r>
      <w:proofErr w:type="spellEnd"/>
      <w:r>
        <w:rPr>
          <w:rFonts w:ascii="Times New Roman" w:hAnsi="Times New Roman"/>
          <w:sz w:val="28"/>
          <w:szCs w:val="28"/>
        </w:rPr>
        <w:t>.</w:t>
      </w:r>
    </w:p>
    <w:p w14:paraId="4B4F335B" w14:textId="77777777" w:rsidR="00CF2B0C" w:rsidRDefault="00CF2B0C" w:rsidP="00CF2B0C">
      <w:pPr>
        <w:spacing w:after="0" w:line="240" w:lineRule="auto"/>
        <w:ind w:right="-143" w:firstLine="851"/>
        <w:jc w:val="both"/>
        <w:rPr>
          <w:rFonts w:ascii="Times New Roman" w:hAnsi="Times New Roman"/>
          <w:sz w:val="28"/>
          <w:szCs w:val="28"/>
        </w:rPr>
      </w:pPr>
      <w:r>
        <w:rPr>
          <w:rFonts w:ascii="Times New Roman" w:hAnsi="Times New Roman"/>
          <w:sz w:val="28"/>
          <w:szCs w:val="28"/>
        </w:rPr>
        <w:t xml:space="preserve">Направления являются дополнительными </w:t>
      </w:r>
      <w:proofErr w:type="spellStart"/>
      <w:r>
        <w:rPr>
          <w:rFonts w:ascii="Times New Roman" w:hAnsi="Times New Roman"/>
          <w:sz w:val="28"/>
          <w:szCs w:val="28"/>
        </w:rPr>
        <w:t>пазлами</w:t>
      </w:r>
      <w:proofErr w:type="spellEnd"/>
      <w:r>
        <w:rPr>
          <w:rFonts w:ascii="Times New Roman" w:hAnsi="Times New Roman"/>
          <w:sz w:val="28"/>
          <w:szCs w:val="28"/>
        </w:rPr>
        <w:t xml:space="preserve">, которые формируют единую картину деятельности Проектного офиса и помогают молодежи, дооформить проект, и учесть все риски и сложности уже на стадии планирования. </w:t>
      </w:r>
    </w:p>
    <w:p w14:paraId="387214C2" w14:textId="04F47CAD" w:rsidR="00CF2B0C" w:rsidRDefault="00CF2B0C" w:rsidP="00CF2B0C">
      <w:pPr>
        <w:spacing w:after="0" w:line="240" w:lineRule="auto"/>
        <w:ind w:right="-143" w:firstLine="851"/>
        <w:jc w:val="both"/>
        <w:rPr>
          <w:rFonts w:ascii="Times New Roman" w:hAnsi="Times New Roman"/>
          <w:sz w:val="28"/>
          <w:szCs w:val="28"/>
        </w:rPr>
      </w:pPr>
      <w:r>
        <w:rPr>
          <w:rFonts w:ascii="Times New Roman" w:hAnsi="Times New Roman"/>
          <w:sz w:val="28"/>
          <w:szCs w:val="28"/>
        </w:rPr>
        <w:t xml:space="preserve">Шестая задача проектного офиса, это организация, мониторинг и информирование о грантах и участии в национальных, федеральных, региональных и ведомственных конкурсах, направленных на создание и реализацию проектной деятельности, в фокусе, как поддерживающее направление, которое помогает прорабатывать проекты. </w:t>
      </w:r>
    </w:p>
    <w:p w14:paraId="0B932322" w14:textId="37640A9C" w:rsidR="00CF2B0C" w:rsidRDefault="00CF2B0C" w:rsidP="00CF2B0C">
      <w:pPr>
        <w:spacing w:after="0" w:line="240" w:lineRule="auto"/>
        <w:ind w:right="-143" w:firstLine="851"/>
        <w:jc w:val="both"/>
        <w:rPr>
          <w:rFonts w:ascii="Times New Roman" w:hAnsi="Times New Roman"/>
          <w:sz w:val="28"/>
          <w:szCs w:val="28"/>
        </w:rPr>
      </w:pPr>
      <w:r>
        <w:rPr>
          <w:rFonts w:ascii="Times New Roman" w:hAnsi="Times New Roman"/>
          <w:sz w:val="28"/>
          <w:szCs w:val="28"/>
        </w:rPr>
        <w:t xml:space="preserve">Сотрудники Проектного офиса регулярно </w:t>
      </w:r>
      <w:proofErr w:type="spellStart"/>
      <w:r>
        <w:rPr>
          <w:rFonts w:ascii="Times New Roman" w:hAnsi="Times New Roman"/>
          <w:sz w:val="28"/>
          <w:szCs w:val="28"/>
        </w:rPr>
        <w:t>мониторят</w:t>
      </w:r>
      <w:proofErr w:type="spellEnd"/>
      <w:r>
        <w:rPr>
          <w:rFonts w:ascii="Times New Roman" w:hAnsi="Times New Roman"/>
          <w:sz w:val="28"/>
          <w:szCs w:val="28"/>
        </w:rPr>
        <w:t xml:space="preserve"> </w:t>
      </w:r>
      <w:proofErr w:type="spellStart"/>
      <w:r>
        <w:rPr>
          <w:rFonts w:ascii="Times New Roman" w:hAnsi="Times New Roman"/>
          <w:sz w:val="28"/>
          <w:szCs w:val="28"/>
        </w:rPr>
        <w:t>грантовые</w:t>
      </w:r>
      <w:proofErr w:type="spellEnd"/>
      <w:r>
        <w:rPr>
          <w:rFonts w:ascii="Times New Roman" w:hAnsi="Times New Roman"/>
          <w:sz w:val="28"/>
          <w:szCs w:val="28"/>
        </w:rPr>
        <w:t xml:space="preserve"> конкурсы, делают информационные посты в социальных сетях группы </w:t>
      </w:r>
      <w:proofErr w:type="spellStart"/>
      <w:r>
        <w:rPr>
          <w:rFonts w:ascii="Times New Roman" w:hAnsi="Times New Roman"/>
          <w:sz w:val="28"/>
          <w:szCs w:val="28"/>
        </w:rPr>
        <w:t>Вконтакте</w:t>
      </w:r>
      <w:proofErr w:type="spellEnd"/>
      <w:r>
        <w:rPr>
          <w:rFonts w:ascii="Times New Roman" w:hAnsi="Times New Roman"/>
          <w:sz w:val="28"/>
          <w:szCs w:val="28"/>
        </w:rPr>
        <w:t xml:space="preserve"> «Лабо</w:t>
      </w:r>
      <w:r w:rsidR="009D7687">
        <w:rPr>
          <w:rFonts w:ascii="Times New Roman" w:hAnsi="Times New Roman"/>
          <w:sz w:val="28"/>
          <w:szCs w:val="28"/>
        </w:rPr>
        <w:t xml:space="preserve">ратория </w:t>
      </w:r>
      <w:proofErr w:type="gramStart"/>
      <w:r w:rsidR="009D7687">
        <w:rPr>
          <w:rFonts w:ascii="Times New Roman" w:hAnsi="Times New Roman"/>
          <w:sz w:val="28"/>
          <w:szCs w:val="28"/>
        </w:rPr>
        <w:t>ПРО</w:t>
      </w:r>
      <w:proofErr w:type="gramEnd"/>
      <w:r w:rsidR="009D7687">
        <w:rPr>
          <w:rFonts w:ascii="Times New Roman" w:hAnsi="Times New Roman"/>
          <w:sz w:val="28"/>
          <w:szCs w:val="28"/>
        </w:rPr>
        <w:t xml:space="preserve">». Это направление, </w:t>
      </w:r>
      <w:r>
        <w:rPr>
          <w:rFonts w:ascii="Times New Roman" w:hAnsi="Times New Roman"/>
          <w:sz w:val="28"/>
          <w:szCs w:val="28"/>
        </w:rPr>
        <w:t>команда, так</w:t>
      </w:r>
      <w:r w:rsidR="009D7687">
        <w:rPr>
          <w:rFonts w:ascii="Times New Roman" w:hAnsi="Times New Roman"/>
          <w:sz w:val="28"/>
          <w:szCs w:val="28"/>
        </w:rPr>
        <w:t>же будет вести благодаря мастер-</w:t>
      </w:r>
      <w:r>
        <w:rPr>
          <w:rFonts w:ascii="Times New Roman" w:hAnsi="Times New Roman"/>
          <w:sz w:val="28"/>
          <w:szCs w:val="28"/>
        </w:rPr>
        <w:t>классам «Что такое грантовый конкурс»</w:t>
      </w:r>
      <w:r w:rsidR="009D7687">
        <w:rPr>
          <w:rFonts w:ascii="Times New Roman" w:hAnsi="Times New Roman"/>
          <w:sz w:val="28"/>
          <w:szCs w:val="28"/>
        </w:rPr>
        <w:t>,</w:t>
      </w:r>
      <w:r>
        <w:rPr>
          <w:rFonts w:ascii="Times New Roman" w:hAnsi="Times New Roman"/>
          <w:sz w:val="28"/>
          <w:szCs w:val="28"/>
        </w:rPr>
        <w:t xml:space="preserve"> «</w:t>
      </w:r>
      <w:r w:rsidR="009D7687">
        <w:rPr>
          <w:rFonts w:ascii="Times New Roman" w:hAnsi="Times New Roman"/>
          <w:sz w:val="28"/>
          <w:szCs w:val="28"/>
        </w:rPr>
        <w:t xml:space="preserve">Специфика грантовых конкурсов», </w:t>
      </w:r>
      <w:r>
        <w:rPr>
          <w:rFonts w:ascii="Times New Roman" w:hAnsi="Times New Roman"/>
          <w:sz w:val="28"/>
          <w:szCs w:val="28"/>
        </w:rPr>
        <w:t>«Как оформить заявку на грантовый конкурс»</w:t>
      </w:r>
    </w:p>
    <w:p w14:paraId="26B77BDC" w14:textId="756D2ECB" w:rsidR="00CF2B0C" w:rsidRDefault="00CF2B0C" w:rsidP="00CF2B0C">
      <w:pPr>
        <w:spacing w:after="0" w:line="240" w:lineRule="auto"/>
        <w:ind w:right="-143" w:firstLine="851"/>
        <w:jc w:val="both"/>
        <w:rPr>
          <w:rFonts w:ascii="Times New Roman" w:hAnsi="Times New Roman"/>
          <w:sz w:val="28"/>
          <w:szCs w:val="28"/>
        </w:rPr>
      </w:pPr>
      <w:r>
        <w:rPr>
          <w:rFonts w:ascii="Times New Roman" w:hAnsi="Times New Roman"/>
          <w:sz w:val="28"/>
          <w:szCs w:val="28"/>
        </w:rPr>
        <w:t xml:space="preserve">Седьмая задача Проектного офиса - оказание работникам МБУ ЦМИ «Пионер» организационной и методологической поддержки в части проектного управления. Для повышения эффективности работы сотрудников МБУ ЦМИ «Пионер», по направлению написания, создания и реализации проектов команда Проектного офиса регулярно оказывает внутренние консультации по проектам, </w:t>
      </w:r>
      <w:proofErr w:type="spellStart"/>
      <w:r>
        <w:rPr>
          <w:rFonts w:ascii="Times New Roman" w:hAnsi="Times New Roman"/>
          <w:sz w:val="28"/>
          <w:szCs w:val="28"/>
        </w:rPr>
        <w:t>грантовым</w:t>
      </w:r>
      <w:proofErr w:type="spellEnd"/>
      <w:r>
        <w:rPr>
          <w:rFonts w:ascii="Times New Roman" w:hAnsi="Times New Roman"/>
          <w:sz w:val="28"/>
          <w:szCs w:val="28"/>
        </w:rPr>
        <w:t xml:space="preserve"> конкурсам и помогает остальным подразделениям организации методически оформить заявки на конкурсы и проработать идеи проектов.</w:t>
      </w:r>
    </w:p>
    <w:p w14:paraId="68177CB6" w14:textId="74188F97" w:rsidR="00CF2B0C" w:rsidRDefault="00CF2B0C" w:rsidP="00CF2B0C">
      <w:pPr>
        <w:spacing w:after="0" w:line="240" w:lineRule="auto"/>
        <w:ind w:right="-143" w:firstLine="851"/>
        <w:jc w:val="both"/>
        <w:rPr>
          <w:rFonts w:ascii="Times New Roman" w:hAnsi="Times New Roman"/>
          <w:sz w:val="28"/>
          <w:szCs w:val="28"/>
        </w:rPr>
      </w:pPr>
      <w:r>
        <w:rPr>
          <w:rFonts w:ascii="Times New Roman" w:hAnsi="Times New Roman"/>
          <w:sz w:val="28"/>
          <w:szCs w:val="28"/>
        </w:rPr>
        <w:lastRenderedPageBreak/>
        <w:t>Дополнительной восьмой задачей является формирование, развитие и поддержание корпоративной культуры, МБУ ЦМИ «Пионер» создание устойчивой идеологии сотрудников, на уровне трансляции идентичности в виде проявления поведенческих индикаторов, представляющих собой: речь, коммуникацию, способы и виды обратной связи, принятие решений, способность учиться, все эти факторы являются основными отличительными особенностями ценностей сотрудников. Формирование процессов по подбору и адаптации персонала: сотрудники отдела «Лаборатория ПРО» разработали план адаптации, согласно которому, новый сотрудник принимает функциональные обязанности должности, а руководитель принимает решение о прохождении сотрудником испытательного срока. Одними из направлений этой задачи является функция отдела по обучению и развитию сотрудников МБУ ЦМИ «Пионер». Силами отдела проводится анкетирование специалистов по основной деятельности с целью выявления потребностей профессионального развития. В соответствии с запросами коллектива методисты отдела подбирают онлайн-курсы, находят спикеров и организуют обучающие мероприятия. Отдел систематически проводит мониторинг обучающих курсов, семинаров и вебинаров, форумов и т. д. Курируется процесс участия сотрудников в обучающих мероприятиях.</w:t>
      </w:r>
    </w:p>
    <w:p w14:paraId="6818517E" w14:textId="77777777" w:rsidR="00CF2B0C" w:rsidRDefault="00CF2B0C" w:rsidP="00CF2B0C">
      <w:pPr>
        <w:spacing w:after="0" w:line="240" w:lineRule="auto"/>
        <w:ind w:right="-143" w:firstLine="851"/>
        <w:jc w:val="both"/>
        <w:rPr>
          <w:rFonts w:ascii="Times New Roman" w:hAnsi="Times New Roman"/>
          <w:sz w:val="28"/>
          <w:szCs w:val="28"/>
        </w:rPr>
      </w:pPr>
      <w:r>
        <w:rPr>
          <w:rFonts w:ascii="Times New Roman" w:hAnsi="Times New Roman"/>
          <w:sz w:val="28"/>
          <w:szCs w:val="28"/>
        </w:rPr>
        <w:t xml:space="preserve">В рамках деятельности проектного офиса было сформировано и выделено 7 форматов работы молодежью: </w:t>
      </w:r>
      <w:proofErr w:type="spellStart"/>
      <w:r>
        <w:rPr>
          <w:rFonts w:ascii="Times New Roman" w:hAnsi="Times New Roman"/>
          <w:sz w:val="28"/>
          <w:szCs w:val="28"/>
        </w:rPr>
        <w:t>интенсивы</w:t>
      </w:r>
      <w:proofErr w:type="spellEnd"/>
      <w:r>
        <w:rPr>
          <w:rFonts w:ascii="Times New Roman" w:hAnsi="Times New Roman"/>
          <w:sz w:val="28"/>
          <w:szCs w:val="28"/>
        </w:rPr>
        <w:t>, тренинги, лекции, видеокурсы, консультации, мозговые штурмы, методические материалы. Данные форматы и методы работы разрабатываются специалистами отдела для закрытия потребностей целевой аудитории.</w:t>
      </w:r>
    </w:p>
    <w:p w14:paraId="62855B3C" w14:textId="77777777" w:rsidR="00CF2B0C" w:rsidRDefault="00CF2B0C" w:rsidP="00CF2B0C">
      <w:pPr>
        <w:spacing w:after="0" w:line="240" w:lineRule="auto"/>
        <w:ind w:right="-143" w:firstLine="851"/>
        <w:jc w:val="both"/>
        <w:rPr>
          <w:rFonts w:ascii="Times New Roman" w:hAnsi="Times New Roman"/>
          <w:sz w:val="28"/>
          <w:szCs w:val="28"/>
        </w:rPr>
      </w:pPr>
      <w:r>
        <w:rPr>
          <w:rFonts w:ascii="Times New Roman" w:hAnsi="Times New Roman"/>
          <w:sz w:val="28"/>
          <w:szCs w:val="28"/>
        </w:rPr>
        <w:t>Молодежный проектный офис «Лаборатория ПРО» находится в активном поиске партнеров и резидентов для совершенствования своей деятельности, данное направление одно из приоритетных направлений деятельности проектного офиса, так как помогает привлечь дополнительную аудиторию и рассказать о специфике проектного офиса для молодежи г. Новосибирска</w:t>
      </w:r>
    </w:p>
    <w:p w14:paraId="694B4E8D" w14:textId="77777777" w:rsidR="00CF2B0C" w:rsidRDefault="00CF2B0C" w:rsidP="00CF2B0C">
      <w:pPr>
        <w:spacing w:after="0" w:line="240" w:lineRule="auto"/>
        <w:ind w:right="-143" w:firstLine="851"/>
        <w:jc w:val="both"/>
        <w:rPr>
          <w:rFonts w:ascii="Times New Roman" w:hAnsi="Times New Roman"/>
          <w:color w:val="FF0000"/>
          <w:sz w:val="28"/>
          <w:szCs w:val="28"/>
        </w:rPr>
      </w:pPr>
      <w:r>
        <w:rPr>
          <w:rFonts w:ascii="Times New Roman" w:hAnsi="Times New Roman"/>
          <w:sz w:val="28"/>
          <w:szCs w:val="28"/>
        </w:rPr>
        <w:t xml:space="preserve">В официальной группе «Лаборатория </w:t>
      </w:r>
      <w:proofErr w:type="gramStart"/>
      <w:r>
        <w:rPr>
          <w:rFonts w:ascii="Times New Roman" w:hAnsi="Times New Roman"/>
          <w:sz w:val="28"/>
          <w:szCs w:val="28"/>
        </w:rPr>
        <w:t>ПРО</w:t>
      </w:r>
      <w:proofErr w:type="gramEnd"/>
      <w:r>
        <w:rPr>
          <w:rFonts w:ascii="Times New Roman" w:hAnsi="Times New Roman"/>
          <w:sz w:val="28"/>
          <w:szCs w:val="28"/>
        </w:rPr>
        <w:t xml:space="preserve">» </w:t>
      </w:r>
      <w:proofErr w:type="gramStart"/>
      <w:r>
        <w:rPr>
          <w:rFonts w:ascii="Times New Roman" w:hAnsi="Times New Roman"/>
          <w:sz w:val="28"/>
          <w:szCs w:val="28"/>
        </w:rPr>
        <w:t>в</w:t>
      </w:r>
      <w:proofErr w:type="gramEnd"/>
      <w:r>
        <w:rPr>
          <w:rFonts w:ascii="Times New Roman" w:hAnsi="Times New Roman"/>
          <w:sz w:val="28"/>
          <w:szCs w:val="28"/>
        </w:rPr>
        <w:t xml:space="preserve"> социальной сети </w:t>
      </w:r>
      <w:proofErr w:type="spellStart"/>
      <w:r>
        <w:rPr>
          <w:rFonts w:ascii="Times New Roman" w:hAnsi="Times New Roman"/>
          <w:sz w:val="28"/>
          <w:szCs w:val="28"/>
        </w:rPr>
        <w:t>Вк</w:t>
      </w:r>
      <w:proofErr w:type="spellEnd"/>
      <w:r>
        <w:rPr>
          <w:rFonts w:ascii="Times New Roman" w:hAnsi="Times New Roman"/>
          <w:sz w:val="28"/>
          <w:szCs w:val="28"/>
        </w:rPr>
        <w:t xml:space="preserve"> с сентября 2023 года по ноябрь 2023 года наблюдается прирост по количеству подписчиков до 82 человек. Среднее количество просмотров – 50, максимальное количество просмотров 150. Отрицательная динамика просмотров – связана с отсутствием контента более 2 дней, увеличение динамики связано с разнообразием контента. </w:t>
      </w:r>
    </w:p>
    <w:p w14:paraId="5A857CEE" w14:textId="77777777" w:rsidR="00CF2B0C" w:rsidRDefault="00CF2B0C" w:rsidP="00CF2B0C">
      <w:pPr>
        <w:spacing w:after="0" w:line="240" w:lineRule="auto"/>
        <w:ind w:right="-143" w:firstLine="851"/>
        <w:jc w:val="both"/>
        <w:rPr>
          <w:rFonts w:ascii="Times New Roman" w:hAnsi="Times New Roman"/>
          <w:sz w:val="28"/>
          <w:szCs w:val="28"/>
        </w:rPr>
      </w:pPr>
      <w:r>
        <w:rPr>
          <w:rFonts w:ascii="Times New Roman" w:hAnsi="Times New Roman"/>
          <w:sz w:val="28"/>
          <w:szCs w:val="28"/>
        </w:rPr>
        <w:t>Деятельность отдела на текущий период проходит свое становление, мы ищем новых сотрудников в команду, подготавливаем организационно распорядительные документы: положения, должностные инструкции, прорабатываем процесс взаимодействия с партнерами, экспертами и резидентами, формируем концепции обучающих программ для ЦА. Дополнительно команда проектного офиса помогает формировать систему адаптации сотрудников МБУ ЦМИ «Пионер» в виде подготовки документов и согласования процессов по адаптации сотрудников.</w:t>
      </w:r>
    </w:p>
    <w:p w14:paraId="4E169F23" w14:textId="77777777" w:rsidR="00CF2B0C" w:rsidRDefault="00CF2B0C" w:rsidP="00CF2B0C">
      <w:pPr>
        <w:spacing w:after="0" w:line="240" w:lineRule="auto"/>
        <w:ind w:right="-143" w:firstLine="851"/>
        <w:jc w:val="both"/>
        <w:rPr>
          <w:rFonts w:ascii="Times New Roman" w:hAnsi="Times New Roman"/>
          <w:b/>
          <w:bCs/>
          <w:sz w:val="28"/>
          <w:szCs w:val="28"/>
        </w:rPr>
      </w:pPr>
      <w:r>
        <w:rPr>
          <w:rFonts w:ascii="Times New Roman" w:hAnsi="Times New Roman"/>
          <w:b/>
          <w:bCs/>
          <w:sz w:val="28"/>
          <w:szCs w:val="28"/>
        </w:rPr>
        <w:t>В 2024 году перед отделом стоят следующие задачи:</w:t>
      </w:r>
    </w:p>
    <w:p w14:paraId="54E3D209" w14:textId="77777777" w:rsidR="00CF2B0C" w:rsidRDefault="00CF2B0C" w:rsidP="00CF2B0C">
      <w:pPr>
        <w:pStyle w:val="a5"/>
        <w:numPr>
          <w:ilvl w:val="0"/>
          <w:numId w:val="12"/>
        </w:numPr>
        <w:spacing w:after="0" w:line="240" w:lineRule="auto"/>
        <w:ind w:right="-143"/>
        <w:jc w:val="both"/>
        <w:rPr>
          <w:rFonts w:ascii="Times New Roman" w:hAnsi="Times New Roman"/>
          <w:b/>
          <w:bCs/>
          <w:sz w:val="28"/>
          <w:szCs w:val="28"/>
        </w:rPr>
      </w:pPr>
      <w:r>
        <w:rPr>
          <w:rFonts w:ascii="Times New Roman" w:hAnsi="Times New Roman"/>
          <w:b/>
          <w:bCs/>
          <w:sz w:val="28"/>
          <w:szCs w:val="28"/>
        </w:rPr>
        <w:lastRenderedPageBreak/>
        <w:t>Развитие методологии проектного управления</w:t>
      </w:r>
    </w:p>
    <w:p w14:paraId="42FD98AF" w14:textId="77777777" w:rsidR="00CF2B0C" w:rsidRDefault="00CF2B0C" w:rsidP="00CF2B0C">
      <w:pPr>
        <w:spacing w:after="0" w:line="240" w:lineRule="auto"/>
        <w:ind w:right="-143" w:firstLine="851"/>
        <w:jc w:val="both"/>
        <w:rPr>
          <w:rFonts w:ascii="Times New Roman" w:hAnsi="Times New Roman"/>
          <w:sz w:val="28"/>
          <w:szCs w:val="28"/>
        </w:rPr>
      </w:pPr>
      <w:r>
        <w:rPr>
          <w:rFonts w:ascii="Times New Roman" w:hAnsi="Times New Roman"/>
          <w:sz w:val="28"/>
          <w:szCs w:val="28"/>
        </w:rPr>
        <w:t>Для осуществления центральной задачи проектного офиса, перед командой проекта стоит задача разработать основные программы обучения ЦА;</w:t>
      </w:r>
    </w:p>
    <w:p w14:paraId="15D73D41" w14:textId="77777777" w:rsidR="00CF2B0C" w:rsidRDefault="00CF2B0C" w:rsidP="00CF2B0C">
      <w:pPr>
        <w:spacing w:after="0" w:line="240" w:lineRule="auto"/>
        <w:ind w:right="-143" w:firstLine="851"/>
        <w:jc w:val="both"/>
        <w:rPr>
          <w:rFonts w:ascii="Times New Roman" w:hAnsi="Times New Roman"/>
          <w:sz w:val="28"/>
          <w:szCs w:val="28"/>
        </w:rPr>
      </w:pPr>
      <w:r>
        <w:rPr>
          <w:rFonts w:ascii="Times New Roman" w:hAnsi="Times New Roman"/>
          <w:sz w:val="28"/>
          <w:szCs w:val="28"/>
        </w:rPr>
        <w:t xml:space="preserve">Создание проектов, </w:t>
      </w:r>
      <w:proofErr w:type="spellStart"/>
      <w:r>
        <w:rPr>
          <w:rFonts w:ascii="Times New Roman" w:hAnsi="Times New Roman"/>
          <w:sz w:val="28"/>
          <w:szCs w:val="28"/>
        </w:rPr>
        <w:t>грантовая</w:t>
      </w:r>
      <w:proofErr w:type="spellEnd"/>
      <w:r>
        <w:rPr>
          <w:rFonts w:ascii="Times New Roman" w:hAnsi="Times New Roman"/>
          <w:sz w:val="28"/>
          <w:szCs w:val="28"/>
        </w:rPr>
        <w:t xml:space="preserve"> поддержка и ее специфика, маркетинг/СММ для проекта, как делать презентации, как искать партнеров, курс по проведению мероприятий, взаимодействие со </w:t>
      </w:r>
      <w:r>
        <w:rPr>
          <w:rFonts w:ascii="Times New Roman" w:hAnsi="Times New Roman"/>
          <w:sz w:val="28"/>
          <w:szCs w:val="28"/>
          <w:lang w:eastAsia="ru-RU"/>
        </w:rPr>
        <w:t>СМИ</w:t>
      </w:r>
    </w:p>
    <w:p w14:paraId="7D55AB9E" w14:textId="77777777" w:rsidR="00CF2B0C" w:rsidRDefault="00CF2B0C" w:rsidP="00CF2B0C">
      <w:pPr>
        <w:spacing w:after="0" w:line="240" w:lineRule="auto"/>
        <w:ind w:right="-143" w:firstLine="851"/>
        <w:jc w:val="both"/>
        <w:rPr>
          <w:rFonts w:ascii="Times New Roman" w:hAnsi="Times New Roman"/>
          <w:sz w:val="28"/>
          <w:szCs w:val="28"/>
        </w:rPr>
      </w:pPr>
      <w:r>
        <w:rPr>
          <w:rFonts w:ascii="Times New Roman" w:hAnsi="Times New Roman"/>
          <w:sz w:val="28"/>
          <w:szCs w:val="28"/>
        </w:rPr>
        <w:t xml:space="preserve"> Фокусом в данном направлении будет возможность сотрудников отдела предоставлять информирование о </w:t>
      </w:r>
      <w:proofErr w:type="spellStart"/>
      <w:r>
        <w:rPr>
          <w:rFonts w:ascii="Times New Roman" w:hAnsi="Times New Roman"/>
          <w:sz w:val="28"/>
          <w:szCs w:val="28"/>
        </w:rPr>
        <w:t>форумных</w:t>
      </w:r>
      <w:proofErr w:type="spellEnd"/>
      <w:r>
        <w:rPr>
          <w:rFonts w:ascii="Times New Roman" w:hAnsi="Times New Roman"/>
          <w:sz w:val="28"/>
          <w:szCs w:val="28"/>
        </w:rPr>
        <w:t xml:space="preserve"> и грантовых кампаниях, консультировать ЦА по вопросам разработки проектной документации, пошаговое методологическое сопровождение проектов (от этапа написания проектной заявки до окончания реализации), анализ эффективности реализованных проектов.</w:t>
      </w:r>
    </w:p>
    <w:p w14:paraId="5AA5D7C4" w14:textId="77777777" w:rsidR="00CF2B0C" w:rsidRDefault="00CF2B0C" w:rsidP="00CF2B0C">
      <w:pPr>
        <w:spacing w:after="0" w:line="240" w:lineRule="auto"/>
        <w:ind w:right="-143" w:firstLine="851"/>
        <w:jc w:val="both"/>
        <w:rPr>
          <w:rFonts w:ascii="Times New Roman" w:hAnsi="Times New Roman"/>
          <w:sz w:val="28"/>
          <w:szCs w:val="28"/>
        </w:rPr>
      </w:pPr>
      <w:r>
        <w:rPr>
          <w:rFonts w:ascii="Times New Roman" w:hAnsi="Times New Roman"/>
          <w:sz w:val="28"/>
          <w:szCs w:val="28"/>
        </w:rPr>
        <w:t>Дополнительным направлением в этой задаче будет являться поиск партнеров, резидентов и экспертов.</w:t>
      </w:r>
    </w:p>
    <w:p w14:paraId="41F1857F" w14:textId="77777777" w:rsidR="00CF2B0C" w:rsidRDefault="00CF2B0C" w:rsidP="00CF2B0C">
      <w:pPr>
        <w:pStyle w:val="a5"/>
        <w:numPr>
          <w:ilvl w:val="0"/>
          <w:numId w:val="12"/>
        </w:numPr>
        <w:spacing w:after="0" w:line="240" w:lineRule="auto"/>
        <w:ind w:right="-143"/>
        <w:jc w:val="both"/>
        <w:rPr>
          <w:rFonts w:ascii="Times New Roman" w:hAnsi="Times New Roman"/>
          <w:b/>
          <w:bCs/>
          <w:sz w:val="28"/>
          <w:szCs w:val="28"/>
        </w:rPr>
      </w:pPr>
      <w:r>
        <w:rPr>
          <w:rFonts w:ascii="Times New Roman" w:hAnsi="Times New Roman"/>
          <w:b/>
          <w:bCs/>
          <w:sz w:val="28"/>
          <w:szCs w:val="28"/>
        </w:rPr>
        <w:t xml:space="preserve">Обучение ЦА проектному мышлению и актуальным </w:t>
      </w:r>
      <w:proofErr w:type="spellStart"/>
      <w:r>
        <w:rPr>
          <w:rFonts w:ascii="Times New Roman" w:hAnsi="Times New Roman"/>
          <w:b/>
          <w:bCs/>
          <w:sz w:val="28"/>
          <w:szCs w:val="28"/>
        </w:rPr>
        <w:t>надпрофессиональным</w:t>
      </w:r>
      <w:proofErr w:type="spellEnd"/>
      <w:r>
        <w:rPr>
          <w:rFonts w:ascii="Times New Roman" w:hAnsi="Times New Roman"/>
          <w:b/>
          <w:bCs/>
          <w:sz w:val="28"/>
          <w:szCs w:val="28"/>
        </w:rPr>
        <w:t xml:space="preserve"> навыкам.</w:t>
      </w:r>
    </w:p>
    <w:p w14:paraId="699B38D1" w14:textId="77777777" w:rsidR="00CF2B0C" w:rsidRDefault="00CF2B0C" w:rsidP="00CF2B0C">
      <w:pPr>
        <w:spacing w:after="0" w:line="240" w:lineRule="auto"/>
        <w:ind w:right="-143" w:firstLine="851"/>
        <w:jc w:val="both"/>
        <w:rPr>
          <w:rFonts w:ascii="Times New Roman" w:hAnsi="Times New Roman"/>
          <w:sz w:val="28"/>
          <w:szCs w:val="28"/>
        </w:rPr>
      </w:pPr>
      <w:r>
        <w:rPr>
          <w:rFonts w:ascii="Times New Roman" w:hAnsi="Times New Roman"/>
          <w:sz w:val="28"/>
          <w:szCs w:val="28"/>
        </w:rPr>
        <w:t>Команде проектного офиса так же необходимо сформировать дополнительные программы обучения ЦА;</w:t>
      </w:r>
    </w:p>
    <w:p w14:paraId="02DFA869" w14:textId="77777777" w:rsidR="00CF2B0C" w:rsidRDefault="00CF2B0C" w:rsidP="00CF2B0C">
      <w:pPr>
        <w:spacing w:after="0" w:line="240" w:lineRule="auto"/>
        <w:ind w:right="-143" w:firstLine="851"/>
        <w:jc w:val="both"/>
        <w:rPr>
          <w:rFonts w:ascii="Times New Roman" w:hAnsi="Times New Roman"/>
          <w:sz w:val="28"/>
          <w:szCs w:val="28"/>
        </w:rPr>
      </w:pPr>
      <w:r>
        <w:rPr>
          <w:rFonts w:ascii="Times New Roman" w:hAnsi="Times New Roman"/>
          <w:sz w:val="28"/>
          <w:szCs w:val="28"/>
        </w:rPr>
        <w:t xml:space="preserve">Мотивация команды, как выстроить работу в команде (инструменты), </w:t>
      </w:r>
      <w:proofErr w:type="spellStart"/>
      <w:r>
        <w:rPr>
          <w:rFonts w:ascii="Times New Roman" w:hAnsi="Times New Roman"/>
          <w:sz w:val="28"/>
          <w:szCs w:val="28"/>
        </w:rPr>
        <w:t>самомотивация</w:t>
      </w:r>
      <w:proofErr w:type="spellEnd"/>
      <w:r>
        <w:rPr>
          <w:rFonts w:ascii="Times New Roman" w:hAnsi="Times New Roman"/>
          <w:sz w:val="28"/>
          <w:szCs w:val="28"/>
        </w:rPr>
        <w:t xml:space="preserve">, тайм менеджмент, ораторское искусство, инструменты уверенности в себе, целеполагание, профессиональное выгорание, как справляться </w:t>
      </w:r>
      <w:proofErr w:type="gramStart"/>
      <w:r>
        <w:rPr>
          <w:rFonts w:ascii="Times New Roman" w:hAnsi="Times New Roman"/>
          <w:sz w:val="28"/>
          <w:szCs w:val="28"/>
        </w:rPr>
        <w:t>с</w:t>
      </w:r>
      <w:proofErr w:type="gramEnd"/>
      <w:r>
        <w:rPr>
          <w:rFonts w:ascii="Times New Roman" w:hAnsi="Times New Roman"/>
          <w:sz w:val="28"/>
          <w:szCs w:val="28"/>
        </w:rPr>
        <w:t xml:space="preserve"> стрессовыми факторами, мотивационная беседа в команде, инструменты обратной связи, конфликты и инструменты их решения в команде, навык эмоционального интеллекта, ТРИЗ (Теория Решения Изобретательских Задач), </w:t>
      </w:r>
      <w:proofErr w:type="spellStart"/>
      <w:r>
        <w:rPr>
          <w:rFonts w:ascii="Times New Roman" w:hAnsi="Times New Roman"/>
          <w:sz w:val="28"/>
          <w:szCs w:val="28"/>
        </w:rPr>
        <w:t>геймификация</w:t>
      </w:r>
      <w:proofErr w:type="spellEnd"/>
      <w:r>
        <w:rPr>
          <w:rFonts w:ascii="Times New Roman" w:hAnsi="Times New Roman"/>
          <w:sz w:val="28"/>
          <w:szCs w:val="28"/>
        </w:rPr>
        <w:t xml:space="preserve"> и ее инструменты, создание чат-ботов, Мозговые-штурмы для команд проектов, создание настольных игр.</w:t>
      </w:r>
    </w:p>
    <w:p w14:paraId="594C68A2" w14:textId="77777777" w:rsidR="00CF2B0C" w:rsidRDefault="00CF2B0C" w:rsidP="00CF2B0C">
      <w:pPr>
        <w:spacing w:after="0" w:line="240" w:lineRule="auto"/>
        <w:ind w:right="-143" w:firstLine="851"/>
        <w:jc w:val="both"/>
        <w:rPr>
          <w:rFonts w:ascii="Times New Roman" w:hAnsi="Times New Roman"/>
          <w:sz w:val="28"/>
          <w:szCs w:val="28"/>
        </w:rPr>
      </w:pPr>
      <w:r>
        <w:rPr>
          <w:rFonts w:ascii="Times New Roman" w:hAnsi="Times New Roman"/>
          <w:sz w:val="28"/>
          <w:szCs w:val="28"/>
        </w:rPr>
        <w:t xml:space="preserve">Эти программы будут </w:t>
      </w:r>
      <w:proofErr w:type="gramStart"/>
      <w:r>
        <w:rPr>
          <w:rFonts w:ascii="Times New Roman" w:hAnsi="Times New Roman"/>
          <w:sz w:val="28"/>
          <w:szCs w:val="28"/>
        </w:rPr>
        <w:t>помогать ЦА проектного офиса не просто писать</w:t>
      </w:r>
      <w:proofErr w:type="gramEnd"/>
      <w:r>
        <w:rPr>
          <w:rFonts w:ascii="Times New Roman" w:hAnsi="Times New Roman"/>
          <w:sz w:val="28"/>
          <w:szCs w:val="28"/>
        </w:rPr>
        <w:t xml:space="preserve"> и создавать проекты, но и по результатам прохождения программ, делать это наиболее профессионально и достигая больших результатов. </w:t>
      </w:r>
    </w:p>
    <w:p w14:paraId="6356FA4D" w14:textId="77777777" w:rsidR="00CF2B0C" w:rsidRDefault="00CF2B0C" w:rsidP="00CF2B0C">
      <w:pPr>
        <w:pStyle w:val="a5"/>
        <w:numPr>
          <w:ilvl w:val="0"/>
          <w:numId w:val="12"/>
        </w:numPr>
        <w:spacing w:after="0" w:line="240" w:lineRule="auto"/>
        <w:ind w:right="-143"/>
        <w:rPr>
          <w:rFonts w:ascii="Times New Roman" w:hAnsi="Times New Roman"/>
          <w:b/>
          <w:bCs/>
          <w:sz w:val="28"/>
          <w:szCs w:val="28"/>
        </w:rPr>
      </w:pPr>
      <w:r>
        <w:rPr>
          <w:rFonts w:ascii="Times New Roman" w:hAnsi="Times New Roman"/>
          <w:b/>
          <w:bCs/>
          <w:sz w:val="28"/>
          <w:szCs w:val="28"/>
        </w:rPr>
        <w:t>Обучение сотрудников МБУ ЦМИ «Пионер»</w:t>
      </w:r>
    </w:p>
    <w:p w14:paraId="1ACD3896" w14:textId="77777777" w:rsidR="00CF2B0C" w:rsidRDefault="00CF2B0C" w:rsidP="00CF2B0C">
      <w:pPr>
        <w:spacing w:after="0" w:line="240" w:lineRule="auto"/>
        <w:ind w:right="-143" w:firstLine="851"/>
        <w:jc w:val="both"/>
        <w:rPr>
          <w:rFonts w:ascii="Times New Roman" w:hAnsi="Times New Roman"/>
          <w:b/>
          <w:bCs/>
          <w:sz w:val="28"/>
          <w:szCs w:val="28"/>
        </w:rPr>
      </w:pPr>
      <w:r>
        <w:rPr>
          <w:rFonts w:ascii="Times New Roman" w:hAnsi="Times New Roman"/>
          <w:sz w:val="28"/>
          <w:szCs w:val="28"/>
        </w:rPr>
        <w:t xml:space="preserve"> В рамках этой задачи команде Проектного офиса необходимо разработать и внедрить программы внутреннего </w:t>
      </w:r>
      <w:proofErr w:type="gramStart"/>
      <w:r>
        <w:rPr>
          <w:rFonts w:ascii="Times New Roman" w:hAnsi="Times New Roman"/>
          <w:sz w:val="28"/>
          <w:szCs w:val="28"/>
        </w:rPr>
        <w:t>обучения сотрудников по повышению</w:t>
      </w:r>
      <w:proofErr w:type="gramEnd"/>
      <w:r>
        <w:rPr>
          <w:rFonts w:ascii="Times New Roman" w:hAnsi="Times New Roman"/>
          <w:sz w:val="28"/>
          <w:szCs w:val="28"/>
        </w:rPr>
        <w:t xml:space="preserve"> определенных </w:t>
      </w:r>
      <w:proofErr w:type="spellStart"/>
      <w:r>
        <w:rPr>
          <w:rFonts w:ascii="Times New Roman" w:hAnsi="Times New Roman"/>
          <w:sz w:val="28"/>
          <w:szCs w:val="28"/>
        </w:rPr>
        <w:t>надпрофессиональных</w:t>
      </w:r>
      <w:proofErr w:type="spellEnd"/>
      <w:r>
        <w:rPr>
          <w:rFonts w:ascii="Times New Roman" w:hAnsi="Times New Roman"/>
          <w:sz w:val="28"/>
          <w:szCs w:val="28"/>
        </w:rPr>
        <w:t xml:space="preserve"> и профессиональных навыков на основании мониторинга и анализа профессиональных компетенций сотрудников;</w:t>
      </w:r>
    </w:p>
    <w:p w14:paraId="4E009973" w14:textId="77777777" w:rsidR="00CF2B0C" w:rsidRDefault="00CF2B0C" w:rsidP="00CF2B0C">
      <w:pPr>
        <w:pStyle w:val="a5"/>
        <w:numPr>
          <w:ilvl w:val="0"/>
          <w:numId w:val="12"/>
        </w:numPr>
        <w:spacing w:after="0" w:line="240" w:lineRule="auto"/>
        <w:ind w:right="-143"/>
        <w:jc w:val="both"/>
        <w:rPr>
          <w:rFonts w:ascii="Times New Roman" w:hAnsi="Times New Roman"/>
          <w:b/>
          <w:bCs/>
          <w:sz w:val="28"/>
          <w:szCs w:val="28"/>
        </w:rPr>
      </w:pPr>
      <w:r>
        <w:rPr>
          <w:rFonts w:ascii="Times New Roman" w:hAnsi="Times New Roman"/>
          <w:b/>
          <w:bCs/>
          <w:sz w:val="28"/>
          <w:szCs w:val="28"/>
        </w:rPr>
        <w:t>Развитие корпоративной культуры и системы адаптации сотрудников МБУ ЦМИ «Пионер»</w:t>
      </w:r>
    </w:p>
    <w:p w14:paraId="080BAB25" w14:textId="77777777" w:rsidR="00CF2B0C" w:rsidRDefault="00CF2B0C" w:rsidP="00CF2B0C">
      <w:pPr>
        <w:spacing w:after="0" w:line="240" w:lineRule="auto"/>
        <w:ind w:right="-143"/>
        <w:jc w:val="both"/>
        <w:rPr>
          <w:rFonts w:ascii="Times New Roman" w:hAnsi="Times New Roman"/>
          <w:sz w:val="28"/>
          <w:szCs w:val="28"/>
        </w:rPr>
      </w:pPr>
      <w:proofErr w:type="gramStart"/>
      <w:r>
        <w:rPr>
          <w:rFonts w:ascii="Times New Roman" w:hAnsi="Times New Roman"/>
          <w:sz w:val="28"/>
          <w:szCs w:val="28"/>
        </w:rPr>
        <w:t>Команде проектного офиса необходимо подготовить для проекта «адаптация сотрудников» информационную справку о деятельности МБУ ЦМИ «Пионер» и деятельности проектного офиса в сфере молодежной политики (структура работы органов по делам молодежи на федеральном, областном, городском уровнях и структура работы самого Центра);</w:t>
      </w:r>
      <w:proofErr w:type="gramEnd"/>
    </w:p>
    <w:p w14:paraId="42B1602A" w14:textId="3B03321B" w:rsidR="00CF2B0C" w:rsidRDefault="00CF2B0C" w:rsidP="00CF2B0C">
      <w:pPr>
        <w:spacing w:after="0" w:line="240" w:lineRule="auto"/>
        <w:ind w:right="-143"/>
        <w:jc w:val="both"/>
        <w:rPr>
          <w:rFonts w:ascii="Times New Roman" w:hAnsi="Times New Roman"/>
          <w:sz w:val="28"/>
          <w:szCs w:val="28"/>
        </w:rPr>
      </w:pPr>
      <w:r>
        <w:rPr>
          <w:rFonts w:ascii="Times New Roman" w:hAnsi="Times New Roman"/>
          <w:sz w:val="28"/>
          <w:szCs w:val="28"/>
        </w:rPr>
        <w:t xml:space="preserve"> На регулярной основе оказывать помощь в разработке программы адаптации новых сотрудников МБУ ЦМИ «Пионер» и помощь в формировании </w:t>
      </w:r>
      <w:r>
        <w:rPr>
          <w:rFonts w:ascii="Times New Roman" w:hAnsi="Times New Roman"/>
          <w:sz w:val="28"/>
          <w:szCs w:val="28"/>
        </w:rPr>
        <w:lastRenderedPageBreak/>
        <w:t>программы мероприятий по развитию корпоративной культуры МБУ ЦМИ «Пионер»</w:t>
      </w:r>
    </w:p>
    <w:p w14:paraId="7AED818A" w14:textId="77777777" w:rsidR="00616C16" w:rsidRDefault="00616C16" w:rsidP="00CE6479">
      <w:pPr>
        <w:spacing w:after="0" w:line="240" w:lineRule="auto"/>
        <w:ind w:right="-143"/>
        <w:jc w:val="both"/>
        <w:rPr>
          <w:rFonts w:ascii="Times New Roman" w:hAnsi="Times New Roman"/>
          <w:sz w:val="28"/>
          <w:szCs w:val="28"/>
        </w:rPr>
      </w:pPr>
    </w:p>
    <w:p w14:paraId="791FF557" w14:textId="77777777" w:rsidR="00567BAD" w:rsidRDefault="00567BAD" w:rsidP="00CE6479">
      <w:pPr>
        <w:tabs>
          <w:tab w:val="center" w:pos="567"/>
        </w:tabs>
        <w:spacing w:after="0" w:line="240" w:lineRule="auto"/>
        <w:jc w:val="center"/>
        <w:rPr>
          <w:rFonts w:ascii="Times New Roman" w:hAnsi="Times New Roman" w:cs="Times New Roman"/>
          <w:b/>
          <w:sz w:val="28"/>
          <w:szCs w:val="28"/>
        </w:rPr>
      </w:pPr>
      <w:r w:rsidRPr="00F85B55">
        <w:rPr>
          <w:rFonts w:ascii="Times New Roman" w:hAnsi="Times New Roman" w:cs="Times New Roman"/>
          <w:b/>
          <w:sz w:val="28"/>
          <w:szCs w:val="28"/>
        </w:rPr>
        <w:t xml:space="preserve">Выводы по </w:t>
      </w:r>
      <w:r>
        <w:rPr>
          <w:rFonts w:ascii="Times New Roman" w:hAnsi="Times New Roman" w:cs="Times New Roman"/>
          <w:b/>
          <w:sz w:val="28"/>
          <w:szCs w:val="28"/>
        </w:rPr>
        <w:t xml:space="preserve">результатам </w:t>
      </w:r>
      <w:r w:rsidRPr="00F85B55">
        <w:rPr>
          <w:rFonts w:ascii="Times New Roman" w:hAnsi="Times New Roman" w:cs="Times New Roman"/>
          <w:b/>
          <w:sz w:val="28"/>
          <w:szCs w:val="28"/>
        </w:rPr>
        <w:t xml:space="preserve">работы МБУ </w:t>
      </w:r>
      <w:r>
        <w:rPr>
          <w:rFonts w:ascii="Times New Roman" w:hAnsi="Times New Roman" w:cs="Times New Roman"/>
          <w:b/>
          <w:sz w:val="28"/>
          <w:szCs w:val="28"/>
        </w:rPr>
        <w:t>ЦМИ</w:t>
      </w:r>
      <w:r w:rsidRPr="00F85B55">
        <w:rPr>
          <w:rFonts w:ascii="Times New Roman" w:hAnsi="Times New Roman" w:cs="Times New Roman"/>
          <w:b/>
          <w:sz w:val="28"/>
          <w:szCs w:val="28"/>
        </w:rPr>
        <w:t xml:space="preserve"> «Пионер» </w:t>
      </w:r>
      <w:r>
        <w:rPr>
          <w:rFonts w:ascii="Times New Roman" w:hAnsi="Times New Roman" w:cs="Times New Roman"/>
          <w:b/>
          <w:sz w:val="28"/>
          <w:szCs w:val="28"/>
        </w:rPr>
        <w:t xml:space="preserve">в 2023 </w:t>
      </w:r>
      <w:r w:rsidRPr="00F85B55">
        <w:rPr>
          <w:rFonts w:ascii="Times New Roman" w:hAnsi="Times New Roman" w:cs="Times New Roman"/>
          <w:b/>
          <w:sz w:val="28"/>
          <w:szCs w:val="28"/>
        </w:rPr>
        <w:t>год</w:t>
      </w:r>
      <w:r>
        <w:rPr>
          <w:rFonts w:ascii="Times New Roman" w:hAnsi="Times New Roman" w:cs="Times New Roman"/>
          <w:b/>
          <w:sz w:val="28"/>
          <w:szCs w:val="28"/>
        </w:rPr>
        <w:t>у</w:t>
      </w:r>
    </w:p>
    <w:p w14:paraId="1206923C" w14:textId="77777777" w:rsidR="00616C16" w:rsidRPr="00F85B55" w:rsidRDefault="00616C16" w:rsidP="00CE6479">
      <w:pPr>
        <w:tabs>
          <w:tab w:val="center" w:pos="567"/>
        </w:tabs>
        <w:spacing w:after="0" w:line="240" w:lineRule="auto"/>
        <w:jc w:val="center"/>
        <w:rPr>
          <w:rFonts w:ascii="Times New Roman" w:hAnsi="Times New Roman" w:cs="Times New Roman"/>
          <w:b/>
          <w:sz w:val="28"/>
          <w:szCs w:val="28"/>
        </w:rPr>
      </w:pPr>
    </w:p>
    <w:p w14:paraId="58BC2341" w14:textId="77777777" w:rsidR="00A223E8" w:rsidRDefault="00567BAD" w:rsidP="00CE6479">
      <w:pPr>
        <w:tabs>
          <w:tab w:val="center" w:pos="567"/>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2023 году все запланированные на этот период м</w:t>
      </w:r>
      <w:r w:rsidRPr="00F85B55">
        <w:rPr>
          <w:rFonts w:ascii="Times New Roman" w:hAnsi="Times New Roman" w:cs="Times New Roman"/>
          <w:sz w:val="28"/>
          <w:szCs w:val="28"/>
        </w:rPr>
        <w:t>униципальн</w:t>
      </w:r>
      <w:r>
        <w:rPr>
          <w:rFonts w:ascii="Times New Roman" w:hAnsi="Times New Roman" w:cs="Times New Roman"/>
          <w:sz w:val="28"/>
          <w:szCs w:val="28"/>
        </w:rPr>
        <w:t>ым</w:t>
      </w:r>
      <w:r w:rsidRPr="00F85B55">
        <w:rPr>
          <w:rFonts w:ascii="Times New Roman" w:hAnsi="Times New Roman" w:cs="Times New Roman"/>
          <w:sz w:val="28"/>
          <w:szCs w:val="28"/>
        </w:rPr>
        <w:t xml:space="preserve"> задание</w:t>
      </w:r>
      <w:r>
        <w:rPr>
          <w:rFonts w:ascii="Times New Roman" w:hAnsi="Times New Roman" w:cs="Times New Roman"/>
          <w:sz w:val="28"/>
          <w:szCs w:val="28"/>
        </w:rPr>
        <w:t>м</w:t>
      </w:r>
      <w:r w:rsidRPr="00F85B55">
        <w:rPr>
          <w:rFonts w:ascii="Times New Roman" w:hAnsi="Times New Roman" w:cs="Times New Roman"/>
          <w:sz w:val="28"/>
          <w:szCs w:val="28"/>
        </w:rPr>
        <w:t xml:space="preserve"> </w:t>
      </w:r>
      <w:r>
        <w:rPr>
          <w:rFonts w:ascii="Times New Roman" w:hAnsi="Times New Roman" w:cs="Times New Roman"/>
          <w:sz w:val="28"/>
          <w:szCs w:val="28"/>
        </w:rPr>
        <w:t>мероприятия и проекты исполнены</w:t>
      </w:r>
      <w:r w:rsidR="00A223E8">
        <w:rPr>
          <w:rFonts w:ascii="Times New Roman" w:hAnsi="Times New Roman" w:cs="Times New Roman"/>
          <w:sz w:val="28"/>
          <w:szCs w:val="28"/>
        </w:rPr>
        <w:t xml:space="preserve">. </w:t>
      </w:r>
      <w:r w:rsidR="00A223E8" w:rsidRPr="00A223E8">
        <w:rPr>
          <w:rFonts w:ascii="Times New Roman" w:hAnsi="Times New Roman" w:cs="Times New Roman"/>
          <w:sz w:val="28"/>
          <w:szCs w:val="28"/>
        </w:rPr>
        <w:t xml:space="preserve">Фактические показатели работы учреждения полностью соответствуют запланированным целям. </w:t>
      </w:r>
      <w:r w:rsidR="00A223E8">
        <w:rPr>
          <w:rFonts w:ascii="Times New Roman" w:hAnsi="Times New Roman" w:cs="Times New Roman"/>
          <w:sz w:val="28"/>
          <w:szCs w:val="28"/>
        </w:rPr>
        <w:t>Получены п</w:t>
      </w:r>
      <w:r w:rsidR="00A223E8" w:rsidRPr="00A223E8">
        <w:rPr>
          <w:rFonts w:ascii="Times New Roman" w:hAnsi="Times New Roman" w:cs="Times New Roman"/>
          <w:sz w:val="28"/>
          <w:szCs w:val="28"/>
        </w:rPr>
        <w:t xml:space="preserve">оложительные результаты во всех ключевых областях деятельности, отражающихся в качественном и количественном росте. </w:t>
      </w:r>
      <w:r w:rsidR="00A223E8">
        <w:rPr>
          <w:rFonts w:ascii="Times New Roman" w:hAnsi="Times New Roman" w:cs="Times New Roman"/>
          <w:sz w:val="28"/>
          <w:szCs w:val="28"/>
        </w:rPr>
        <w:t>Команда п</w:t>
      </w:r>
      <w:r w:rsidR="00A223E8" w:rsidRPr="00A223E8">
        <w:rPr>
          <w:rFonts w:ascii="Times New Roman" w:hAnsi="Times New Roman" w:cs="Times New Roman"/>
          <w:sz w:val="28"/>
          <w:szCs w:val="28"/>
        </w:rPr>
        <w:t>родемонстрировала высокий профессионализм, эффективное управление ресурсами и стремление к постоянному улучшению.</w:t>
      </w:r>
    </w:p>
    <w:p w14:paraId="0E4F7F0B" w14:textId="0C799809" w:rsidR="00E33DAA" w:rsidRDefault="00E33DAA" w:rsidP="00CE6479">
      <w:pPr>
        <w:tabs>
          <w:tab w:val="center" w:pos="567"/>
        </w:tabs>
        <w:spacing w:after="0" w:line="240" w:lineRule="auto"/>
        <w:ind w:firstLine="567"/>
        <w:jc w:val="both"/>
        <w:rPr>
          <w:rFonts w:ascii="Times New Roman" w:hAnsi="Times New Roman" w:cs="Times New Roman"/>
          <w:sz w:val="28"/>
          <w:szCs w:val="28"/>
        </w:rPr>
      </w:pPr>
      <w:r w:rsidRPr="00E33DAA">
        <w:rPr>
          <w:rFonts w:ascii="Times New Roman" w:hAnsi="Times New Roman" w:cs="Times New Roman"/>
          <w:sz w:val="28"/>
          <w:szCs w:val="28"/>
        </w:rPr>
        <w:t xml:space="preserve">Важной частью работы была подготовка грантовых проектов. Благодаря </w:t>
      </w:r>
      <w:r>
        <w:rPr>
          <w:rFonts w:ascii="Times New Roman" w:hAnsi="Times New Roman" w:cs="Times New Roman"/>
          <w:sz w:val="28"/>
          <w:szCs w:val="28"/>
        </w:rPr>
        <w:t xml:space="preserve">проделанной работе удалось </w:t>
      </w:r>
      <w:r w:rsidRPr="00E33DAA">
        <w:rPr>
          <w:rFonts w:ascii="Times New Roman" w:hAnsi="Times New Roman" w:cs="Times New Roman"/>
          <w:sz w:val="28"/>
          <w:szCs w:val="28"/>
        </w:rPr>
        <w:t>получить финансирование на реализацию флагманских мероприятий центра.</w:t>
      </w:r>
    </w:p>
    <w:p w14:paraId="7511371B" w14:textId="6E136489" w:rsidR="00567BAD" w:rsidRDefault="00567BAD" w:rsidP="00CE6479">
      <w:pPr>
        <w:tabs>
          <w:tab w:val="center" w:pos="567"/>
        </w:tabs>
        <w:spacing w:after="0" w:line="240" w:lineRule="auto"/>
        <w:ind w:firstLine="567"/>
        <w:jc w:val="both"/>
        <w:rPr>
          <w:rFonts w:ascii="Times New Roman" w:hAnsi="Times New Roman" w:cs="Times New Roman"/>
          <w:sz w:val="28"/>
          <w:szCs w:val="28"/>
        </w:rPr>
      </w:pPr>
      <w:r w:rsidRPr="00B76C06">
        <w:rPr>
          <w:rFonts w:ascii="Times New Roman" w:hAnsi="Times New Roman" w:cs="Times New Roman"/>
          <w:sz w:val="28"/>
          <w:szCs w:val="28"/>
        </w:rPr>
        <w:t xml:space="preserve">По </w:t>
      </w:r>
      <w:proofErr w:type="spellStart"/>
      <w:r w:rsidRPr="00B76C06">
        <w:rPr>
          <w:rFonts w:ascii="Times New Roman" w:hAnsi="Times New Roman" w:cs="Times New Roman"/>
          <w:sz w:val="28"/>
          <w:szCs w:val="28"/>
        </w:rPr>
        <w:t>грантовому</w:t>
      </w:r>
      <w:proofErr w:type="spellEnd"/>
      <w:r w:rsidRPr="00B76C06">
        <w:rPr>
          <w:rFonts w:ascii="Times New Roman" w:hAnsi="Times New Roman" w:cs="Times New Roman"/>
          <w:sz w:val="28"/>
          <w:szCs w:val="28"/>
        </w:rPr>
        <w:t xml:space="preserve"> направлению выиграно </w:t>
      </w:r>
      <w:r w:rsidR="00CE2011">
        <w:rPr>
          <w:rFonts w:ascii="Times New Roman" w:hAnsi="Times New Roman" w:cs="Times New Roman"/>
          <w:sz w:val="28"/>
          <w:szCs w:val="28"/>
        </w:rPr>
        <w:t>5</w:t>
      </w:r>
      <w:r w:rsidRPr="00B76C06">
        <w:rPr>
          <w:rFonts w:ascii="Times New Roman" w:hAnsi="Times New Roman" w:cs="Times New Roman"/>
          <w:sz w:val="28"/>
          <w:szCs w:val="28"/>
        </w:rPr>
        <w:t xml:space="preserve"> </w:t>
      </w:r>
      <w:r w:rsidR="00E33DAA">
        <w:rPr>
          <w:rFonts w:ascii="Times New Roman" w:hAnsi="Times New Roman" w:cs="Times New Roman"/>
          <w:sz w:val="28"/>
          <w:szCs w:val="28"/>
        </w:rPr>
        <w:t>грантов</w:t>
      </w:r>
      <w:r w:rsidRPr="00B76C06">
        <w:rPr>
          <w:rFonts w:ascii="Times New Roman" w:hAnsi="Times New Roman" w:cs="Times New Roman"/>
          <w:sz w:val="28"/>
          <w:szCs w:val="28"/>
        </w:rPr>
        <w:t>:</w:t>
      </w:r>
    </w:p>
    <w:p w14:paraId="307C06F0" w14:textId="77777777" w:rsidR="00567BAD" w:rsidRDefault="00567BAD" w:rsidP="00CE6479">
      <w:pPr>
        <w:tabs>
          <w:tab w:val="center" w:pos="567"/>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проект «</w:t>
      </w:r>
      <w:r w:rsidRPr="00567BAD">
        <w:rPr>
          <w:rFonts w:ascii="Times New Roman" w:hAnsi="Times New Roman" w:cs="Times New Roman"/>
          <w:sz w:val="28"/>
          <w:szCs w:val="28"/>
        </w:rPr>
        <w:t xml:space="preserve">Слет добровольцев/волонтеров </w:t>
      </w:r>
      <w:proofErr w:type="spellStart"/>
      <w:r w:rsidRPr="00567BAD">
        <w:rPr>
          <w:rFonts w:ascii="Times New Roman" w:hAnsi="Times New Roman" w:cs="Times New Roman"/>
          <w:sz w:val="28"/>
          <w:szCs w:val="28"/>
        </w:rPr>
        <w:t>Добро</w:t>
      </w:r>
      <w:proofErr w:type="gramStart"/>
      <w:r w:rsidRPr="00567BAD">
        <w:rPr>
          <w:rFonts w:ascii="Times New Roman" w:hAnsi="Times New Roman" w:cs="Times New Roman"/>
          <w:sz w:val="28"/>
          <w:szCs w:val="28"/>
        </w:rPr>
        <w:t>.С</w:t>
      </w:r>
      <w:proofErr w:type="gramEnd"/>
      <w:r w:rsidRPr="00567BAD">
        <w:rPr>
          <w:rFonts w:ascii="Times New Roman" w:hAnsi="Times New Roman" w:cs="Times New Roman"/>
          <w:sz w:val="28"/>
          <w:szCs w:val="28"/>
        </w:rPr>
        <w:t>ибирск</w:t>
      </w:r>
      <w:proofErr w:type="spellEnd"/>
      <w:r>
        <w:rPr>
          <w:rFonts w:ascii="Times New Roman" w:hAnsi="Times New Roman" w:cs="Times New Roman"/>
          <w:sz w:val="28"/>
          <w:szCs w:val="28"/>
        </w:rPr>
        <w:t xml:space="preserve">» </w:t>
      </w:r>
      <w:r w:rsidRPr="00BD36E6">
        <w:rPr>
          <w:rFonts w:ascii="Times New Roman" w:hAnsi="Times New Roman" w:cs="Times New Roman"/>
          <w:sz w:val="28"/>
          <w:szCs w:val="28"/>
        </w:rPr>
        <w:t xml:space="preserve">в грантовом конкурсе от </w:t>
      </w:r>
      <w:proofErr w:type="spellStart"/>
      <w:r w:rsidRPr="00BD36E6">
        <w:rPr>
          <w:rFonts w:ascii="Times New Roman" w:hAnsi="Times New Roman" w:cs="Times New Roman"/>
          <w:sz w:val="28"/>
          <w:szCs w:val="28"/>
        </w:rPr>
        <w:t>Росмолодежи</w:t>
      </w:r>
      <w:proofErr w:type="spellEnd"/>
      <w:r w:rsidRPr="00BD36E6">
        <w:rPr>
          <w:rFonts w:ascii="Times New Roman" w:hAnsi="Times New Roman" w:cs="Times New Roman"/>
          <w:sz w:val="28"/>
          <w:szCs w:val="28"/>
        </w:rPr>
        <w:t xml:space="preserve"> для физических лиц </w:t>
      </w:r>
      <w:r>
        <w:rPr>
          <w:rFonts w:ascii="Times New Roman" w:hAnsi="Times New Roman" w:cs="Times New Roman"/>
          <w:sz w:val="28"/>
          <w:szCs w:val="28"/>
        </w:rPr>
        <w:t>поддержан на сумму 200 000</w:t>
      </w:r>
      <w:r w:rsidRPr="00BD36E6">
        <w:rPr>
          <w:rFonts w:ascii="Times New Roman" w:hAnsi="Times New Roman" w:cs="Times New Roman"/>
          <w:sz w:val="28"/>
          <w:szCs w:val="28"/>
        </w:rPr>
        <w:t xml:space="preserve"> рублей</w:t>
      </w:r>
      <w:r>
        <w:rPr>
          <w:rFonts w:ascii="Times New Roman" w:hAnsi="Times New Roman" w:cs="Times New Roman"/>
          <w:sz w:val="28"/>
          <w:szCs w:val="28"/>
        </w:rPr>
        <w:t>;</w:t>
      </w:r>
    </w:p>
    <w:p w14:paraId="2122F00B" w14:textId="77777777" w:rsidR="00567BAD" w:rsidRDefault="00567BAD" w:rsidP="00CE6479">
      <w:pPr>
        <w:tabs>
          <w:tab w:val="center" w:pos="567"/>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проект «</w:t>
      </w:r>
      <w:r w:rsidRPr="00567BAD">
        <w:rPr>
          <w:rFonts w:ascii="Times New Roman" w:hAnsi="Times New Roman" w:cs="Times New Roman"/>
          <w:sz w:val="28"/>
          <w:szCs w:val="28"/>
        </w:rPr>
        <w:t xml:space="preserve">Программа обучения социальному проектированию Лаборатория </w:t>
      </w:r>
      <w:proofErr w:type="gramStart"/>
      <w:r w:rsidRPr="00567BAD">
        <w:rPr>
          <w:rFonts w:ascii="Times New Roman" w:hAnsi="Times New Roman" w:cs="Times New Roman"/>
          <w:sz w:val="28"/>
          <w:szCs w:val="28"/>
        </w:rPr>
        <w:t>ПРО</w:t>
      </w:r>
      <w:proofErr w:type="gramEnd"/>
      <w:r>
        <w:rPr>
          <w:rFonts w:ascii="Times New Roman" w:hAnsi="Times New Roman" w:cs="Times New Roman"/>
          <w:sz w:val="28"/>
          <w:szCs w:val="28"/>
        </w:rPr>
        <w:t xml:space="preserve">» </w:t>
      </w:r>
      <w:r w:rsidRPr="00BD36E6">
        <w:rPr>
          <w:rFonts w:ascii="Times New Roman" w:hAnsi="Times New Roman" w:cs="Times New Roman"/>
          <w:sz w:val="28"/>
          <w:szCs w:val="28"/>
        </w:rPr>
        <w:t xml:space="preserve">в грантовом конкурсе от </w:t>
      </w:r>
      <w:proofErr w:type="spellStart"/>
      <w:r w:rsidRPr="00BD36E6">
        <w:rPr>
          <w:rFonts w:ascii="Times New Roman" w:hAnsi="Times New Roman" w:cs="Times New Roman"/>
          <w:sz w:val="28"/>
          <w:szCs w:val="28"/>
        </w:rPr>
        <w:t>Росмолодежи</w:t>
      </w:r>
      <w:proofErr w:type="spellEnd"/>
      <w:r w:rsidRPr="00BD36E6">
        <w:rPr>
          <w:rFonts w:ascii="Times New Roman" w:hAnsi="Times New Roman" w:cs="Times New Roman"/>
          <w:sz w:val="28"/>
          <w:szCs w:val="28"/>
        </w:rPr>
        <w:t xml:space="preserve"> для физических лиц </w:t>
      </w:r>
      <w:r>
        <w:rPr>
          <w:rFonts w:ascii="Times New Roman" w:hAnsi="Times New Roman" w:cs="Times New Roman"/>
          <w:sz w:val="28"/>
          <w:szCs w:val="28"/>
        </w:rPr>
        <w:t>поддержан на сумму 806 000</w:t>
      </w:r>
      <w:r w:rsidRPr="00BD36E6">
        <w:rPr>
          <w:rFonts w:ascii="Times New Roman" w:hAnsi="Times New Roman" w:cs="Times New Roman"/>
          <w:sz w:val="28"/>
          <w:szCs w:val="28"/>
        </w:rPr>
        <w:t xml:space="preserve"> рублей</w:t>
      </w:r>
      <w:r>
        <w:rPr>
          <w:rFonts w:ascii="Times New Roman" w:hAnsi="Times New Roman" w:cs="Times New Roman"/>
          <w:sz w:val="28"/>
          <w:szCs w:val="28"/>
        </w:rPr>
        <w:t>;</w:t>
      </w:r>
    </w:p>
    <w:p w14:paraId="545F9B14" w14:textId="77777777" w:rsidR="00567BAD" w:rsidRDefault="00567BAD" w:rsidP="00CE6479">
      <w:pPr>
        <w:tabs>
          <w:tab w:val="center" w:pos="567"/>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проект «</w:t>
      </w:r>
      <w:r w:rsidRPr="00567BAD">
        <w:rPr>
          <w:rFonts w:ascii="Times New Roman" w:hAnsi="Times New Roman" w:cs="Times New Roman"/>
          <w:sz w:val="28"/>
          <w:szCs w:val="28"/>
        </w:rPr>
        <w:t>Городская школа КВН. Путь к сцене</w:t>
      </w:r>
      <w:r w:rsidR="00CE2011">
        <w:rPr>
          <w:rFonts w:ascii="Times New Roman" w:hAnsi="Times New Roman" w:cs="Times New Roman"/>
          <w:sz w:val="28"/>
          <w:szCs w:val="28"/>
        </w:rPr>
        <w:t xml:space="preserve">» </w:t>
      </w:r>
      <w:r w:rsidR="00CE2011" w:rsidRPr="00BD36E6">
        <w:rPr>
          <w:rFonts w:ascii="Times New Roman" w:hAnsi="Times New Roman" w:cs="Times New Roman"/>
          <w:sz w:val="28"/>
          <w:szCs w:val="28"/>
        </w:rPr>
        <w:t xml:space="preserve">в конкурсе </w:t>
      </w:r>
      <w:proofErr w:type="spellStart"/>
      <w:r w:rsidR="00CE2011">
        <w:rPr>
          <w:rFonts w:ascii="Times New Roman" w:hAnsi="Times New Roman" w:cs="Times New Roman"/>
          <w:sz w:val="28"/>
          <w:szCs w:val="28"/>
        </w:rPr>
        <w:t>микрогрантов</w:t>
      </w:r>
      <w:proofErr w:type="spellEnd"/>
      <w:r w:rsidR="00CE2011">
        <w:rPr>
          <w:rFonts w:ascii="Times New Roman" w:hAnsi="Times New Roman" w:cs="Times New Roman"/>
          <w:sz w:val="28"/>
          <w:szCs w:val="28"/>
        </w:rPr>
        <w:t xml:space="preserve"> </w:t>
      </w:r>
      <w:r w:rsidR="00CE2011" w:rsidRPr="00BD36E6">
        <w:rPr>
          <w:rFonts w:ascii="Times New Roman" w:hAnsi="Times New Roman" w:cs="Times New Roman"/>
          <w:sz w:val="28"/>
          <w:szCs w:val="28"/>
        </w:rPr>
        <w:t xml:space="preserve">от </w:t>
      </w:r>
      <w:proofErr w:type="spellStart"/>
      <w:r w:rsidR="00CE2011" w:rsidRPr="00BD36E6">
        <w:rPr>
          <w:rFonts w:ascii="Times New Roman" w:hAnsi="Times New Roman" w:cs="Times New Roman"/>
          <w:sz w:val="28"/>
          <w:szCs w:val="28"/>
        </w:rPr>
        <w:t>Росмолодежи</w:t>
      </w:r>
      <w:proofErr w:type="spellEnd"/>
      <w:r w:rsidR="00CE2011" w:rsidRPr="00BD36E6">
        <w:rPr>
          <w:rFonts w:ascii="Times New Roman" w:hAnsi="Times New Roman" w:cs="Times New Roman"/>
          <w:sz w:val="28"/>
          <w:szCs w:val="28"/>
        </w:rPr>
        <w:t xml:space="preserve"> для физических лиц </w:t>
      </w:r>
      <w:r w:rsidR="00CE2011">
        <w:rPr>
          <w:rFonts w:ascii="Times New Roman" w:hAnsi="Times New Roman" w:cs="Times New Roman"/>
          <w:sz w:val="28"/>
          <w:szCs w:val="28"/>
        </w:rPr>
        <w:t>поддержан на сумму 66 500</w:t>
      </w:r>
      <w:r w:rsidR="00CE2011" w:rsidRPr="00BD36E6">
        <w:rPr>
          <w:rFonts w:ascii="Times New Roman" w:hAnsi="Times New Roman" w:cs="Times New Roman"/>
          <w:sz w:val="28"/>
          <w:szCs w:val="28"/>
        </w:rPr>
        <w:t xml:space="preserve"> рублей</w:t>
      </w:r>
      <w:r w:rsidR="00CE2011">
        <w:rPr>
          <w:rFonts w:ascii="Times New Roman" w:hAnsi="Times New Roman" w:cs="Times New Roman"/>
          <w:sz w:val="28"/>
          <w:szCs w:val="28"/>
        </w:rPr>
        <w:t>;</w:t>
      </w:r>
    </w:p>
    <w:p w14:paraId="72CD3A3C" w14:textId="5D1F30B5" w:rsidR="00CE2011" w:rsidRDefault="00CE2011" w:rsidP="00CE6479">
      <w:pPr>
        <w:tabs>
          <w:tab w:val="center" w:pos="567"/>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проект «</w:t>
      </w:r>
      <w:r w:rsidRPr="00CE2011">
        <w:rPr>
          <w:rFonts w:ascii="Times New Roman" w:hAnsi="Times New Roman" w:cs="Times New Roman"/>
          <w:sz w:val="28"/>
          <w:szCs w:val="28"/>
        </w:rPr>
        <w:t xml:space="preserve">Серия </w:t>
      </w:r>
      <w:proofErr w:type="gramStart"/>
      <w:r w:rsidRPr="00CE2011">
        <w:rPr>
          <w:rFonts w:ascii="Times New Roman" w:hAnsi="Times New Roman" w:cs="Times New Roman"/>
          <w:sz w:val="28"/>
          <w:szCs w:val="28"/>
        </w:rPr>
        <w:t>кейс-игр</w:t>
      </w:r>
      <w:proofErr w:type="gramEnd"/>
      <w:r w:rsidRPr="00CE2011">
        <w:rPr>
          <w:rFonts w:ascii="Times New Roman" w:hAnsi="Times New Roman" w:cs="Times New Roman"/>
          <w:sz w:val="28"/>
          <w:szCs w:val="28"/>
        </w:rPr>
        <w:t xml:space="preserve"> для НКО Подход</w:t>
      </w:r>
      <w:r>
        <w:rPr>
          <w:rFonts w:ascii="Times New Roman" w:hAnsi="Times New Roman" w:cs="Times New Roman"/>
          <w:sz w:val="28"/>
          <w:szCs w:val="28"/>
        </w:rPr>
        <w:t xml:space="preserve">» </w:t>
      </w:r>
      <w:r w:rsidRPr="00BD36E6">
        <w:rPr>
          <w:rFonts w:ascii="Times New Roman" w:hAnsi="Times New Roman" w:cs="Times New Roman"/>
          <w:sz w:val="28"/>
          <w:szCs w:val="28"/>
        </w:rPr>
        <w:t xml:space="preserve">в грантовом конкурсе от </w:t>
      </w:r>
      <w:proofErr w:type="spellStart"/>
      <w:r w:rsidRPr="00BD36E6">
        <w:rPr>
          <w:rFonts w:ascii="Times New Roman" w:hAnsi="Times New Roman" w:cs="Times New Roman"/>
          <w:sz w:val="28"/>
          <w:szCs w:val="28"/>
        </w:rPr>
        <w:t>Росмолодежи</w:t>
      </w:r>
      <w:proofErr w:type="spellEnd"/>
      <w:r w:rsidRPr="00BD36E6">
        <w:rPr>
          <w:rFonts w:ascii="Times New Roman" w:hAnsi="Times New Roman" w:cs="Times New Roman"/>
          <w:sz w:val="28"/>
          <w:szCs w:val="28"/>
        </w:rPr>
        <w:t xml:space="preserve"> для физических лиц </w:t>
      </w:r>
      <w:r>
        <w:rPr>
          <w:rFonts w:ascii="Times New Roman" w:hAnsi="Times New Roman" w:cs="Times New Roman"/>
          <w:sz w:val="28"/>
          <w:szCs w:val="28"/>
        </w:rPr>
        <w:t xml:space="preserve">поддержан на сумму </w:t>
      </w:r>
      <w:r w:rsidRPr="00E33DAA">
        <w:rPr>
          <w:rFonts w:ascii="Times New Roman" w:hAnsi="Times New Roman" w:cs="Times New Roman"/>
          <w:sz w:val="28"/>
          <w:szCs w:val="28"/>
        </w:rPr>
        <w:t xml:space="preserve">60 </w:t>
      </w:r>
      <w:r w:rsidR="00E33DAA">
        <w:rPr>
          <w:rFonts w:ascii="Times New Roman" w:hAnsi="Times New Roman" w:cs="Times New Roman"/>
          <w:sz w:val="28"/>
          <w:szCs w:val="28"/>
        </w:rPr>
        <w:t>000</w:t>
      </w:r>
      <w:r w:rsidRPr="00BD36E6">
        <w:rPr>
          <w:rFonts w:ascii="Times New Roman" w:hAnsi="Times New Roman" w:cs="Times New Roman"/>
          <w:sz w:val="28"/>
          <w:szCs w:val="28"/>
        </w:rPr>
        <w:t xml:space="preserve"> рублей</w:t>
      </w:r>
      <w:r>
        <w:rPr>
          <w:rFonts w:ascii="Times New Roman" w:hAnsi="Times New Roman" w:cs="Times New Roman"/>
          <w:sz w:val="28"/>
          <w:szCs w:val="28"/>
        </w:rPr>
        <w:t>;</w:t>
      </w:r>
    </w:p>
    <w:p w14:paraId="4640062F" w14:textId="77777777" w:rsidR="00567BAD" w:rsidRDefault="00CE2011" w:rsidP="00CE6479">
      <w:pPr>
        <w:tabs>
          <w:tab w:val="center" w:pos="567"/>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проект «</w:t>
      </w:r>
      <w:r w:rsidRPr="00CE2011">
        <w:rPr>
          <w:rFonts w:ascii="Times New Roman" w:hAnsi="Times New Roman" w:cs="Times New Roman"/>
          <w:sz w:val="28"/>
          <w:szCs w:val="28"/>
        </w:rPr>
        <w:t>Студия подкастов Цоколь</w:t>
      </w:r>
      <w:r>
        <w:rPr>
          <w:rFonts w:ascii="Times New Roman" w:hAnsi="Times New Roman" w:cs="Times New Roman"/>
          <w:sz w:val="28"/>
          <w:szCs w:val="28"/>
        </w:rPr>
        <w:t xml:space="preserve">» </w:t>
      </w:r>
      <w:r w:rsidRPr="00BD36E6">
        <w:rPr>
          <w:rFonts w:ascii="Times New Roman" w:hAnsi="Times New Roman" w:cs="Times New Roman"/>
          <w:sz w:val="28"/>
          <w:szCs w:val="28"/>
        </w:rPr>
        <w:t xml:space="preserve">в грантовом конкурсе от </w:t>
      </w:r>
      <w:proofErr w:type="spellStart"/>
      <w:r w:rsidRPr="00BD36E6">
        <w:rPr>
          <w:rFonts w:ascii="Times New Roman" w:hAnsi="Times New Roman" w:cs="Times New Roman"/>
          <w:sz w:val="28"/>
          <w:szCs w:val="28"/>
        </w:rPr>
        <w:t>Росмолодежи</w:t>
      </w:r>
      <w:proofErr w:type="spellEnd"/>
      <w:r w:rsidRPr="00BD36E6">
        <w:rPr>
          <w:rFonts w:ascii="Times New Roman" w:hAnsi="Times New Roman" w:cs="Times New Roman"/>
          <w:sz w:val="28"/>
          <w:szCs w:val="28"/>
        </w:rPr>
        <w:t xml:space="preserve"> для физических лиц </w:t>
      </w:r>
      <w:r>
        <w:rPr>
          <w:rFonts w:ascii="Times New Roman" w:hAnsi="Times New Roman" w:cs="Times New Roman"/>
          <w:sz w:val="28"/>
          <w:szCs w:val="28"/>
        </w:rPr>
        <w:t>поддержан на сумму 250 000</w:t>
      </w:r>
      <w:r w:rsidRPr="00BD36E6">
        <w:rPr>
          <w:rFonts w:ascii="Times New Roman" w:hAnsi="Times New Roman" w:cs="Times New Roman"/>
          <w:sz w:val="28"/>
          <w:szCs w:val="28"/>
        </w:rPr>
        <w:t xml:space="preserve"> рублей</w:t>
      </w:r>
      <w:r>
        <w:rPr>
          <w:rFonts w:ascii="Times New Roman" w:hAnsi="Times New Roman" w:cs="Times New Roman"/>
          <w:sz w:val="28"/>
          <w:szCs w:val="28"/>
        </w:rPr>
        <w:t>.</w:t>
      </w:r>
    </w:p>
    <w:p w14:paraId="4BE8ED32" w14:textId="77777777" w:rsidR="00CE2011" w:rsidRDefault="00567BAD" w:rsidP="00CE6479">
      <w:pPr>
        <w:pStyle w:val="a7"/>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 xml:space="preserve">Для усиления работы по </w:t>
      </w:r>
      <w:proofErr w:type="spellStart"/>
      <w:r>
        <w:rPr>
          <w:rFonts w:ascii="Times New Roman" w:hAnsi="Times New Roman" w:cs="Times New Roman"/>
          <w:sz w:val="28"/>
          <w:szCs w:val="28"/>
        </w:rPr>
        <w:t>грантовому</w:t>
      </w:r>
      <w:proofErr w:type="spellEnd"/>
      <w:r>
        <w:rPr>
          <w:rFonts w:ascii="Times New Roman" w:hAnsi="Times New Roman" w:cs="Times New Roman"/>
          <w:sz w:val="28"/>
          <w:szCs w:val="28"/>
        </w:rPr>
        <w:t xml:space="preserve"> направлению и расширения спектра грантовых конкурсов ведется работа </w:t>
      </w:r>
      <w:r w:rsidR="00CE2011">
        <w:rPr>
          <w:rFonts w:ascii="Times New Roman" w:hAnsi="Times New Roman" w:cs="Times New Roman"/>
          <w:sz w:val="28"/>
          <w:szCs w:val="28"/>
        </w:rPr>
        <w:t>по сотрудничеству с социально ориентированными молодежными некоммерческими организациями, формируются устойчивые партнерские связи.</w:t>
      </w:r>
    </w:p>
    <w:p w14:paraId="41E0810A" w14:textId="4FB500C7" w:rsidR="00CE2011" w:rsidRDefault="00567BAD" w:rsidP="00CE6479">
      <w:pPr>
        <w:pStyle w:val="a7"/>
        <w:ind w:firstLine="709"/>
        <w:jc w:val="both"/>
        <w:rPr>
          <w:rFonts w:ascii="Times New Roman" w:eastAsia="Times New Roman" w:hAnsi="Times New Roman" w:cs="Times New Roman"/>
          <w:sz w:val="28"/>
          <w:szCs w:val="28"/>
        </w:rPr>
      </w:pPr>
      <w:r w:rsidRPr="000114B9">
        <w:rPr>
          <w:rFonts w:ascii="Times New Roman" w:hAnsi="Times New Roman" w:cs="Times New Roman"/>
          <w:sz w:val="28"/>
          <w:szCs w:val="28"/>
        </w:rPr>
        <w:t xml:space="preserve">В </w:t>
      </w:r>
      <w:r>
        <w:rPr>
          <w:rFonts w:ascii="Times New Roman" w:hAnsi="Times New Roman" w:cs="Times New Roman"/>
          <w:sz w:val="28"/>
          <w:szCs w:val="28"/>
        </w:rPr>
        <w:t>202</w:t>
      </w:r>
      <w:r w:rsidR="00CE2011">
        <w:rPr>
          <w:rFonts w:ascii="Times New Roman" w:hAnsi="Times New Roman" w:cs="Times New Roman"/>
          <w:sz w:val="28"/>
          <w:szCs w:val="28"/>
        </w:rPr>
        <w:t>3</w:t>
      </w:r>
      <w:r>
        <w:rPr>
          <w:rFonts w:ascii="Times New Roman" w:hAnsi="Times New Roman" w:cs="Times New Roman"/>
          <w:sz w:val="28"/>
          <w:szCs w:val="28"/>
        </w:rPr>
        <w:t xml:space="preserve"> году</w:t>
      </w:r>
      <w:r w:rsidRPr="000114B9">
        <w:rPr>
          <w:rFonts w:ascii="Times New Roman" w:hAnsi="Times New Roman" w:cs="Times New Roman"/>
          <w:sz w:val="28"/>
          <w:szCs w:val="28"/>
        </w:rPr>
        <w:t xml:space="preserve"> сотрудники </w:t>
      </w:r>
      <w:r>
        <w:rPr>
          <w:rFonts w:ascii="Times New Roman" w:hAnsi="Times New Roman" w:cs="Times New Roman"/>
          <w:sz w:val="28"/>
          <w:szCs w:val="28"/>
        </w:rPr>
        <w:t>и активисты Ц</w:t>
      </w:r>
      <w:r w:rsidRPr="000114B9">
        <w:rPr>
          <w:rFonts w:ascii="Times New Roman" w:hAnsi="Times New Roman" w:cs="Times New Roman"/>
          <w:sz w:val="28"/>
          <w:szCs w:val="28"/>
        </w:rPr>
        <w:t>ентра принимали участие в форуме «</w:t>
      </w:r>
      <w:r w:rsidR="00CE2011">
        <w:rPr>
          <w:rFonts w:ascii="Times New Roman" w:hAnsi="Times New Roman" w:cs="Times New Roman"/>
          <w:sz w:val="28"/>
          <w:szCs w:val="28"/>
        </w:rPr>
        <w:t>Молодежном экономическом форуме</w:t>
      </w:r>
      <w:r>
        <w:rPr>
          <w:rFonts w:ascii="Times New Roman" w:hAnsi="Times New Roman" w:cs="Times New Roman"/>
          <w:sz w:val="28"/>
          <w:szCs w:val="28"/>
        </w:rPr>
        <w:t>»</w:t>
      </w:r>
      <w:r w:rsidR="00CE2011">
        <w:rPr>
          <w:rFonts w:ascii="Times New Roman" w:hAnsi="Times New Roman" w:cs="Times New Roman"/>
          <w:sz w:val="28"/>
          <w:szCs w:val="28"/>
        </w:rPr>
        <w:t xml:space="preserve"> (г. Санкт-Петербург)</w:t>
      </w:r>
      <w:r>
        <w:rPr>
          <w:rFonts w:ascii="Times New Roman" w:hAnsi="Times New Roman" w:cs="Times New Roman"/>
          <w:sz w:val="28"/>
          <w:szCs w:val="28"/>
        </w:rPr>
        <w:t xml:space="preserve">, </w:t>
      </w:r>
      <w:r>
        <w:rPr>
          <w:rFonts w:ascii="Times New Roman" w:eastAsia="Times New Roman" w:hAnsi="Times New Roman" w:cs="Times New Roman"/>
          <w:sz w:val="28"/>
          <w:szCs w:val="28"/>
        </w:rPr>
        <w:t xml:space="preserve">в </w:t>
      </w:r>
      <w:proofErr w:type="spellStart"/>
      <w:r>
        <w:rPr>
          <w:rFonts w:ascii="Times New Roman" w:eastAsia="Times New Roman" w:hAnsi="Times New Roman" w:cs="Times New Roman"/>
          <w:sz w:val="28"/>
          <w:szCs w:val="28"/>
        </w:rPr>
        <w:t>Добро</w:t>
      </w:r>
      <w:proofErr w:type="gramStart"/>
      <w:r>
        <w:rPr>
          <w:rFonts w:ascii="Times New Roman" w:eastAsia="Times New Roman" w:hAnsi="Times New Roman" w:cs="Times New Roman"/>
          <w:sz w:val="28"/>
          <w:szCs w:val="28"/>
        </w:rPr>
        <w:t>.К</w:t>
      </w:r>
      <w:proofErr w:type="gramEnd"/>
      <w:r>
        <w:rPr>
          <w:rFonts w:ascii="Times New Roman" w:eastAsia="Times New Roman" w:hAnsi="Times New Roman" w:cs="Times New Roman"/>
          <w:sz w:val="28"/>
          <w:szCs w:val="28"/>
        </w:rPr>
        <w:t>онференции</w:t>
      </w:r>
      <w:proofErr w:type="spellEnd"/>
      <w:r>
        <w:rPr>
          <w:rFonts w:ascii="Times New Roman" w:eastAsia="Times New Roman" w:hAnsi="Times New Roman" w:cs="Times New Roman"/>
          <w:sz w:val="28"/>
          <w:szCs w:val="28"/>
        </w:rPr>
        <w:t xml:space="preserve"> (г. </w:t>
      </w:r>
      <w:r w:rsidR="00CE2011">
        <w:rPr>
          <w:rFonts w:ascii="Times New Roman" w:eastAsia="Times New Roman" w:hAnsi="Times New Roman" w:cs="Times New Roman"/>
          <w:sz w:val="28"/>
          <w:szCs w:val="28"/>
        </w:rPr>
        <w:t>Самара</w:t>
      </w:r>
      <w:r>
        <w:rPr>
          <w:rFonts w:ascii="Times New Roman" w:eastAsia="Times New Roman" w:hAnsi="Times New Roman" w:cs="Times New Roman"/>
          <w:sz w:val="28"/>
          <w:szCs w:val="28"/>
        </w:rPr>
        <w:t xml:space="preserve">), </w:t>
      </w:r>
      <w:r w:rsidR="00CE2011">
        <w:rPr>
          <w:rFonts w:ascii="Times New Roman" w:eastAsia="Times New Roman" w:hAnsi="Times New Roman" w:cs="Times New Roman"/>
          <w:sz w:val="28"/>
          <w:szCs w:val="28"/>
        </w:rPr>
        <w:t>в с</w:t>
      </w:r>
      <w:r w:rsidR="00CE2011" w:rsidRPr="00CE2011">
        <w:rPr>
          <w:rFonts w:ascii="Times New Roman" w:eastAsia="Times New Roman" w:hAnsi="Times New Roman" w:cs="Times New Roman"/>
          <w:sz w:val="28"/>
          <w:szCs w:val="28"/>
        </w:rPr>
        <w:t>еминар</w:t>
      </w:r>
      <w:r w:rsidR="00E33DAA">
        <w:rPr>
          <w:rFonts w:ascii="Times New Roman" w:eastAsia="Times New Roman" w:hAnsi="Times New Roman" w:cs="Times New Roman"/>
          <w:sz w:val="28"/>
          <w:szCs w:val="28"/>
        </w:rPr>
        <w:t>е</w:t>
      </w:r>
      <w:r w:rsidR="00CE2011" w:rsidRPr="00CE2011">
        <w:rPr>
          <w:rFonts w:ascii="Times New Roman" w:eastAsia="Times New Roman" w:hAnsi="Times New Roman" w:cs="Times New Roman"/>
          <w:sz w:val="28"/>
          <w:szCs w:val="28"/>
        </w:rPr>
        <w:t xml:space="preserve"> </w:t>
      </w:r>
      <w:proofErr w:type="spellStart"/>
      <w:r w:rsidR="00CE2011" w:rsidRPr="00CE2011">
        <w:rPr>
          <w:rFonts w:ascii="Times New Roman" w:eastAsia="Times New Roman" w:hAnsi="Times New Roman" w:cs="Times New Roman"/>
          <w:sz w:val="28"/>
          <w:szCs w:val="28"/>
        </w:rPr>
        <w:t>тим</w:t>
      </w:r>
      <w:proofErr w:type="spellEnd"/>
      <w:r w:rsidR="00CE2011" w:rsidRPr="00CE2011">
        <w:rPr>
          <w:rFonts w:ascii="Times New Roman" w:eastAsia="Times New Roman" w:hAnsi="Times New Roman" w:cs="Times New Roman"/>
          <w:sz w:val="28"/>
          <w:szCs w:val="28"/>
        </w:rPr>
        <w:t>-лидеров Международного проекта «Игры Будущего»</w:t>
      </w:r>
      <w:r w:rsidR="00CE2011">
        <w:rPr>
          <w:rFonts w:ascii="Times New Roman" w:eastAsia="Times New Roman" w:hAnsi="Times New Roman" w:cs="Times New Roman"/>
          <w:sz w:val="28"/>
          <w:szCs w:val="28"/>
        </w:rPr>
        <w:t xml:space="preserve"> (г. Казань), в о</w:t>
      </w:r>
      <w:r w:rsidR="00CE2011" w:rsidRPr="00CE2011">
        <w:rPr>
          <w:rFonts w:ascii="Times New Roman" w:eastAsia="Times New Roman" w:hAnsi="Times New Roman" w:cs="Times New Roman"/>
          <w:sz w:val="28"/>
          <w:szCs w:val="28"/>
        </w:rPr>
        <w:t>кружной форум Сибирского и Дальневосточного федеральных округов</w:t>
      </w:r>
      <w:r w:rsidR="00CE2011">
        <w:rPr>
          <w:rFonts w:ascii="Times New Roman" w:eastAsia="Times New Roman" w:hAnsi="Times New Roman" w:cs="Times New Roman"/>
          <w:sz w:val="28"/>
          <w:szCs w:val="28"/>
        </w:rPr>
        <w:t xml:space="preserve"> (г. Хабаровск), </w:t>
      </w:r>
      <w:r w:rsidR="004C0405">
        <w:rPr>
          <w:rFonts w:ascii="Times New Roman" w:eastAsia="Times New Roman" w:hAnsi="Times New Roman" w:cs="Times New Roman"/>
          <w:sz w:val="28"/>
          <w:szCs w:val="28"/>
        </w:rPr>
        <w:t>в Ш</w:t>
      </w:r>
      <w:r w:rsidR="004C0405" w:rsidRPr="004C0405">
        <w:rPr>
          <w:rFonts w:ascii="Times New Roman" w:eastAsia="Times New Roman" w:hAnsi="Times New Roman" w:cs="Times New Roman"/>
          <w:sz w:val="28"/>
          <w:szCs w:val="28"/>
        </w:rPr>
        <w:t>кол</w:t>
      </w:r>
      <w:r w:rsidR="004C0405">
        <w:rPr>
          <w:rFonts w:ascii="Times New Roman" w:eastAsia="Times New Roman" w:hAnsi="Times New Roman" w:cs="Times New Roman"/>
          <w:sz w:val="28"/>
          <w:szCs w:val="28"/>
        </w:rPr>
        <w:t>е</w:t>
      </w:r>
      <w:r w:rsidR="004C0405" w:rsidRPr="004C0405">
        <w:rPr>
          <w:rFonts w:ascii="Times New Roman" w:eastAsia="Times New Roman" w:hAnsi="Times New Roman" w:cs="Times New Roman"/>
          <w:sz w:val="28"/>
          <w:szCs w:val="28"/>
        </w:rPr>
        <w:t xml:space="preserve"> </w:t>
      </w:r>
      <w:proofErr w:type="spellStart"/>
      <w:r w:rsidR="004C0405" w:rsidRPr="004C0405">
        <w:rPr>
          <w:rFonts w:ascii="Times New Roman" w:eastAsia="Times New Roman" w:hAnsi="Times New Roman" w:cs="Times New Roman"/>
          <w:sz w:val="28"/>
          <w:szCs w:val="28"/>
        </w:rPr>
        <w:t>амбассадоров</w:t>
      </w:r>
      <w:proofErr w:type="spellEnd"/>
      <w:r w:rsidR="004C0405" w:rsidRPr="004C0405">
        <w:rPr>
          <w:rFonts w:ascii="Times New Roman" w:eastAsia="Times New Roman" w:hAnsi="Times New Roman" w:cs="Times New Roman"/>
          <w:sz w:val="28"/>
          <w:szCs w:val="28"/>
        </w:rPr>
        <w:t xml:space="preserve"> безопасного труда </w:t>
      </w:r>
      <w:r w:rsidR="004C0405">
        <w:rPr>
          <w:rFonts w:ascii="Times New Roman" w:eastAsia="Times New Roman" w:hAnsi="Times New Roman" w:cs="Times New Roman"/>
          <w:sz w:val="28"/>
          <w:szCs w:val="28"/>
        </w:rPr>
        <w:t>(г. Омск), во в</w:t>
      </w:r>
      <w:r w:rsidR="004C0405" w:rsidRPr="004C0405">
        <w:rPr>
          <w:rFonts w:ascii="Times New Roman" w:eastAsia="Times New Roman" w:hAnsi="Times New Roman" w:cs="Times New Roman"/>
          <w:sz w:val="28"/>
          <w:szCs w:val="28"/>
        </w:rPr>
        <w:t>сероссийск</w:t>
      </w:r>
      <w:r w:rsidR="004C0405">
        <w:rPr>
          <w:rFonts w:ascii="Times New Roman" w:eastAsia="Times New Roman" w:hAnsi="Times New Roman" w:cs="Times New Roman"/>
          <w:sz w:val="28"/>
          <w:szCs w:val="28"/>
        </w:rPr>
        <w:t>ой</w:t>
      </w:r>
      <w:r w:rsidR="004C0405" w:rsidRPr="004C0405">
        <w:rPr>
          <w:rFonts w:ascii="Times New Roman" w:eastAsia="Times New Roman" w:hAnsi="Times New Roman" w:cs="Times New Roman"/>
          <w:sz w:val="28"/>
          <w:szCs w:val="28"/>
        </w:rPr>
        <w:t xml:space="preserve"> </w:t>
      </w:r>
      <w:proofErr w:type="spellStart"/>
      <w:r w:rsidR="004C0405" w:rsidRPr="004C0405">
        <w:rPr>
          <w:rFonts w:ascii="Times New Roman" w:eastAsia="Times New Roman" w:hAnsi="Times New Roman" w:cs="Times New Roman"/>
          <w:sz w:val="28"/>
          <w:szCs w:val="28"/>
        </w:rPr>
        <w:t>Медиашкол</w:t>
      </w:r>
      <w:r w:rsidR="004C0405">
        <w:rPr>
          <w:rFonts w:ascii="Times New Roman" w:eastAsia="Times New Roman" w:hAnsi="Times New Roman" w:cs="Times New Roman"/>
          <w:sz w:val="28"/>
          <w:szCs w:val="28"/>
        </w:rPr>
        <w:t>е</w:t>
      </w:r>
      <w:proofErr w:type="spellEnd"/>
      <w:r w:rsidR="004C0405" w:rsidRPr="004C0405">
        <w:rPr>
          <w:rFonts w:ascii="Times New Roman" w:eastAsia="Times New Roman" w:hAnsi="Times New Roman" w:cs="Times New Roman"/>
          <w:sz w:val="28"/>
          <w:szCs w:val="28"/>
        </w:rPr>
        <w:t xml:space="preserve"> «PR-</w:t>
      </w:r>
      <w:proofErr w:type="spellStart"/>
      <w:r w:rsidR="004C0405" w:rsidRPr="004C0405">
        <w:rPr>
          <w:rFonts w:ascii="Times New Roman" w:eastAsia="Times New Roman" w:hAnsi="Times New Roman" w:cs="Times New Roman"/>
          <w:sz w:val="28"/>
          <w:szCs w:val="28"/>
        </w:rPr>
        <w:t>СОсмыслом</w:t>
      </w:r>
      <w:proofErr w:type="spellEnd"/>
      <w:r w:rsidR="004C0405" w:rsidRPr="004C0405">
        <w:rPr>
          <w:rFonts w:ascii="Times New Roman" w:eastAsia="Times New Roman" w:hAnsi="Times New Roman" w:cs="Times New Roman"/>
          <w:sz w:val="28"/>
          <w:szCs w:val="28"/>
        </w:rPr>
        <w:t>»</w:t>
      </w:r>
      <w:r w:rsidR="004C0405">
        <w:rPr>
          <w:rFonts w:ascii="Times New Roman" w:eastAsia="Times New Roman" w:hAnsi="Times New Roman" w:cs="Times New Roman"/>
          <w:sz w:val="28"/>
          <w:szCs w:val="28"/>
        </w:rPr>
        <w:t xml:space="preserve"> (г. Барнаул).</w:t>
      </w:r>
    </w:p>
    <w:p w14:paraId="5CC3295C" w14:textId="3099A965" w:rsidR="00567BAD" w:rsidRDefault="00567BAD" w:rsidP="00CE6479">
      <w:pPr>
        <w:tabs>
          <w:tab w:val="center" w:pos="567"/>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По направлению «У</w:t>
      </w:r>
      <w:r w:rsidRPr="00FC3667">
        <w:rPr>
          <w:rFonts w:ascii="Times New Roman" w:hAnsi="Times New Roman" w:cs="Times New Roman"/>
          <w:sz w:val="28"/>
          <w:szCs w:val="28"/>
        </w:rPr>
        <w:t xml:space="preserve">частие в </w:t>
      </w:r>
      <w:r w:rsidRPr="0041352C">
        <w:rPr>
          <w:rFonts w:ascii="Times New Roman" w:hAnsi="Times New Roman" w:cs="Times New Roman"/>
          <w:sz w:val="28"/>
          <w:szCs w:val="28"/>
        </w:rPr>
        <w:t xml:space="preserve">конкурсах» </w:t>
      </w:r>
      <w:r w:rsidR="007D31A3">
        <w:rPr>
          <w:rFonts w:ascii="Times New Roman" w:hAnsi="Times New Roman" w:cs="Times New Roman"/>
          <w:sz w:val="28"/>
          <w:szCs w:val="28"/>
        </w:rPr>
        <w:t>ц</w:t>
      </w:r>
      <w:r>
        <w:rPr>
          <w:rFonts w:ascii="Times New Roman" w:hAnsi="Times New Roman" w:cs="Times New Roman"/>
          <w:sz w:val="28"/>
          <w:szCs w:val="28"/>
        </w:rPr>
        <w:t>ентр принимал активное участие</w:t>
      </w:r>
      <w:r w:rsidR="007D31A3">
        <w:rPr>
          <w:rFonts w:ascii="Times New Roman" w:hAnsi="Times New Roman" w:cs="Times New Roman"/>
          <w:sz w:val="28"/>
          <w:szCs w:val="28"/>
        </w:rPr>
        <w:t>, получены следующие результаты</w:t>
      </w:r>
      <w:r>
        <w:rPr>
          <w:rFonts w:ascii="Times New Roman" w:hAnsi="Times New Roman" w:cs="Times New Roman"/>
          <w:sz w:val="28"/>
          <w:szCs w:val="28"/>
        </w:rPr>
        <w:t xml:space="preserve">:  </w:t>
      </w:r>
    </w:p>
    <w:p w14:paraId="46168843" w14:textId="77777777" w:rsidR="004C0405" w:rsidRPr="007D31A3" w:rsidRDefault="00567BAD" w:rsidP="00CE6479">
      <w:pPr>
        <w:tabs>
          <w:tab w:val="center" w:pos="567"/>
        </w:tabs>
        <w:spacing w:after="0" w:line="240" w:lineRule="auto"/>
        <w:ind w:firstLine="567"/>
        <w:jc w:val="both"/>
        <w:rPr>
          <w:rFonts w:ascii="Times New Roman" w:hAnsi="Times New Roman" w:cs="Times New Roman"/>
          <w:sz w:val="28"/>
          <w:szCs w:val="28"/>
        </w:rPr>
      </w:pPr>
      <w:r w:rsidRPr="007D31A3">
        <w:rPr>
          <w:rFonts w:ascii="Times New Roman" w:hAnsi="Times New Roman" w:cs="Times New Roman"/>
          <w:sz w:val="28"/>
          <w:szCs w:val="28"/>
        </w:rPr>
        <w:t>– в</w:t>
      </w:r>
      <w:r w:rsidR="004C0405" w:rsidRPr="007D31A3">
        <w:rPr>
          <w:rFonts w:ascii="Times New Roman" w:hAnsi="Times New Roman" w:cs="Times New Roman"/>
          <w:sz w:val="28"/>
          <w:szCs w:val="28"/>
        </w:rPr>
        <w:t xml:space="preserve">о всероссийском слете </w:t>
      </w:r>
      <w:r w:rsidR="00A056E1" w:rsidRPr="007D31A3">
        <w:rPr>
          <w:rFonts w:ascii="Times New Roman" w:hAnsi="Times New Roman" w:cs="Times New Roman"/>
          <w:sz w:val="28"/>
          <w:szCs w:val="28"/>
        </w:rPr>
        <w:t>студенческих отрядов,</w:t>
      </w:r>
      <w:r w:rsidR="004C0405" w:rsidRPr="007D31A3">
        <w:rPr>
          <w:rFonts w:ascii="Times New Roman" w:hAnsi="Times New Roman" w:cs="Times New Roman"/>
          <w:sz w:val="28"/>
          <w:szCs w:val="28"/>
        </w:rPr>
        <w:t xml:space="preserve"> посвящённом окончанию 64-го трудового семестра </w:t>
      </w:r>
      <w:r w:rsidR="00A056E1" w:rsidRPr="007D31A3">
        <w:rPr>
          <w:rFonts w:ascii="Times New Roman" w:hAnsi="Times New Roman" w:cs="Times New Roman"/>
          <w:sz w:val="28"/>
          <w:szCs w:val="28"/>
        </w:rPr>
        <w:t>отдел развития студенческой молодежи,</w:t>
      </w:r>
      <w:r w:rsidRPr="007D31A3">
        <w:rPr>
          <w:rFonts w:ascii="Times New Roman" w:hAnsi="Times New Roman" w:cs="Times New Roman"/>
          <w:sz w:val="28"/>
          <w:szCs w:val="28"/>
        </w:rPr>
        <w:t xml:space="preserve"> </w:t>
      </w:r>
      <w:r w:rsidR="004C0405" w:rsidRPr="007D31A3">
        <w:rPr>
          <w:rFonts w:ascii="Times New Roman" w:hAnsi="Times New Roman" w:cs="Times New Roman"/>
          <w:sz w:val="28"/>
          <w:szCs w:val="28"/>
        </w:rPr>
        <w:t>занял Гран-при;</w:t>
      </w:r>
    </w:p>
    <w:p w14:paraId="69764402" w14:textId="52305C0F" w:rsidR="00A056E1" w:rsidRPr="007D31A3" w:rsidRDefault="00567BAD" w:rsidP="00CE6479">
      <w:pPr>
        <w:tabs>
          <w:tab w:val="center" w:pos="567"/>
        </w:tabs>
        <w:spacing w:after="0" w:line="240" w:lineRule="auto"/>
        <w:ind w:firstLine="567"/>
        <w:jc w:val="both"/>
        <w:rPr>
          <w:rFonts w:ascii="Times New Roman" w:hAnsi="Times New Roman" w:cs="Times New Roman"/>
          <w:sz w:val="28"/>
          <w:szCs w:val="28"/>
        </w:rPr>
      </w:pPr>
      <w:r w:rsidRPr="007D31A3">
        <w:rPr>
          <w:rFonts w:ascii="Times New Roman" w:hAnsi="Times New Roman" w:cs="Times New Roman"/>
          <w:sz w:val="28"/>
          <w:szCs w:val="28"/>
        </w:rPr>
        <w:lastRenderedPageBreak/>
        <w:t>–</w:t>
      </w:r>
      <w:r w:rsidR="00441711">
        <w:rPr>
          <w:rFonts w:ascii="Times New Roman" w:hAnsi="Times New Roman" w:cs="Times New Roman"/>
          <w:sz w:val="28"/>
          <w:szCs w:val="28"/>
        </w:rPr>
        <w:t xml:space="preserve"> в региональном этапе международной премии «</w:t>
      </w:r>
      <w:r w:rsidR="00441711" w:rsidRPr="00441711">
        <w:rPr>
          <w:rFonts w:ascii="Times New Roman" w:hAnsi="Times New Roman" w:cs="Times New Roman"/>
          <w:sz w:val="28"/>
          <w:szCs w:val="28"/>
        </w:rPr>
        <w:t>#</w:t>
      </w:r>
      <w:proofErr w:type="spellStart"/>
      <w:r w:rsidR="00441711">
        <w:rPr>
          <w:rFonts w:ascii="Times New Roman" w:hAnsi="Times New Roman" w:cs="Times New Roman"/>
          <w:sz w:val="28"/>
          <w:szCs w:val="28"/>
        </w:rPr>
        <w:t>Мы</w:t>
      </w:r>
      <w:r w:rsidR="00A056E1" w:rsidRPr="007D31A3">
        <w:rPr>
          <w:rFonts w:ascii="Times New Roman" w:hAnsi="Times New Roman" w:cs="Times New Roman"/>
          <w:sz w:val="28"/>
          <w:szCs w:val="28"/>
        </w:rPr>
        <w:t>вместе</w:t>
      </w:r>
      <w:proofErr w:type="spellEnd"/>
      <w:r w:rsidR="00A056E1" w:rsidRPr="007D31A3">
        <w:rPr>
          <w:rFonts w:ascii="Times New Roman" w:hAnsi="Times New Roman" w:cs="Times New Roman"/>
          <w:sz w:val="28"/>
          <w:szCs w:val="28"/>
        </w:rPr>
        <w:t>»</w:t>
      </w:r>
      <w:r w:rsidRPr="007D31A3">
        <w:rPr>
          <w:rFonts w:ascii="Times New Roman" w:hAnsi="Times New Roman" w:cs="Times New Roman"/>
          <w:sz w:val="28"/>
          <w:szCs w:val="28"/>
        </w:rPr>
        <w:t xml:space="preserve"> </w:t>
      </w:r>
      <w:r w:rsidR="00A056E1" w:rsidRPr="007D31A3">
        <w:rPr>
          <w:rFonts w:ascii="Times New Roman" w:hAnsi="Times New Roman" w:cs="Times New Roman"/>
          <w:sz w:val="28"/>
          <w:szCs w:val="28"/>
        </w:rPr>
        <w:t xml:space="preserve">городской молодежный информационный центр занял </w:t>
      </w:r>
      <w:r w:rsidR="00E33DAA" w:rsidRPr="007D31A3">
        <w:rPr>
          <w:rFonts w:ascii="Times New Roman" w:hAnsi="Times New Roman" w:cs="Times New Roman"/>
          <w:sz w:val="28"/>
          <w:szCs w:val="28"/>
        </w:rPr>
        <w:t>3</w:t>
      </w:r>
      <w:r w:rsidR="00A056E1" w:rsidRPr="007D31A3">
        <w:rPr>
          <w:rFonts w:ascii="Times New Roman" w:hAnsi="Times New Roman" w:cs="Times New Roman"/>
          <w:sz w:val="28"/>
          <w:szCs w:val="28"/>
        </w:rPr>
        <w:t xml:space="preserve"> место (</w:t>
      </w:r>
      <w:proofErr w:type="spellStart"/>
      <w:r w:rsidR="00A056E1" w:rsidRPr="007D31A3">
        <w:rPr>
          <w:rFonts w:ascii="Times New Roman" w:hAnsi="Times New Roman" w:cs="Times New Roman"/>
          <w:sz w:val="28"/>
          <w:szCs w:val="28"/>
        </w:rPr>
        <w:t>медиапроект</w:t>
      </w:r>
      <w:proofErr w:type="spellEnd"/>
      <w:r w:rsidR="00A056E1" w:rsidRPr="007D31A3">
        <w:rPr>
          <w:rFonts w:ascii="Times New Roman" w:hAnsi="Times New Roman" w:cs="Times New Roman"/>
          <w:sz w:val="28"/>
          <w:szCs w:val="28"/>
        </w:rPr>
        <w:t>);</w:t>
      </w:r>
    </w:p>
    <w:p w14:paraId="791C007A" w14:textId="0EE04608" w:rsidR="00A056E1" w:rsidRPr="0014790C" w:rsidRDefault="00A056E1" w:rsidP="00CE6479">
      <w:pPr>
        <w:tabs>
          <w:tab w:val="center" w:pos="567"/>
        </w:tabs>
        <w:spacing w:after="0" w:line="240" w:lineRule="auto"/>
        <w:ind w:firstLine="567"/>
        <w:jc w:val="both"/>
        <w:rPr>
          <w:rFonts w:ascii="Times New Roman" w:hAnsi="Times New Roman" w:cs="Times New Roman"/>
          <w:color w:val="FF0000"/>
          <w:sz w:val="28"/>
          <w:szCs w:val="28"/>
        </w:rPr>
      </w:pPr>
      <w:r w:rsidRPr="007D31A3">
        <w:rPr>
          <w:rFonts w:ascii="Times New Roman" w:hAnsi="Times New Roman" w:cs="Times New Roman"/>
          <w:sz w:val="28"/>
          <w:szCs w:val="28"/>
        </w:rPr>
        <w:t xml:space="preserve">- в </w:t>
      </w:r>
      <w:r w:rsidR="00441711">
        <w:rPr>
          <w:rFonts w:ascii="Times New Roman" w:hAnsi="Times New Roman" w:cs="Times New Roman"/>
          <w:sz w:val="28"/>
          <w:szCs w:val="28"/>
        </w:rPr>
        <w:t xml:space="preserve">региональном этапе </w:t>
      </w:r>
      <w:r w:rsidRPr="007D31A3">
        <w:rPr>
          <w:rFonts w:ascii="Times New Roman" w:hAnsi="Times New Roman" w:cs="Times New Roman"/>
          <w:sz w:val="28"/>
          <w:szCs w:val="28"/>
        </w:rPr>
        <w:t xml:space="preserve">международной премии </w:t>
      </w:r>
      <w:r w:rsidR="00441711">
        <w:rPr>
          <w:rFonts w:ascii="Times New Roman" w:hAnsi="Times New Roman" w:cs="Times New Roman"/>
          <w:sz w:val="28"/>
          <w:szCs w:val="28"/>
        </w:rPr>
        <w:t>«</w:t>
      </w:r>
      <w:r w:rsidR="00441711" w:rsidRPr="00441711">
        <w:rPr>
          <w:rFonts w:ascii="Times New Roman" w:hAnsi="Times New Roman" w:cs="Times New Roman"/>
          <w:sz w:val="28"/>
          <w:szCs w:val="28"/>
        </w:rPr>
        <w:t>#</w:t>
      </w:r>
      <w:proofErr w:type="spellStart"/>
      <w:r w:rsidR="00441711">
        <w:rPr>
          <w:rFonts w:ascii="Times New Roman" w:hAnsi="Times New Roman" w:cs="Times New Roman"/>
          <w:sz w:val="28"/>
          <w:szCs w:val="28"/>
        </w:rPr>
        <w:t>Мы</w:t>
      </w:r>
      <w:r w:rsidR="00441711" w:rsidRPr="007D31A3">
        <w:rPr>
          <w:rFonts w:ascii="Times New Roman" w:hAnsi="Times New Roman" w:cs="Times New Roman"/>
          <w:sz w:val="28"/>
          <w:szCs w:val="28"/>
        </w:rPr>
        <w:t>вместе</w:t>
      </w:r>
      <w:proofErr w:type="spellEnd"/>
      <w:r w:rsidRPr="007D31A3">
        <w:rPr>
          <w:rFonts w:ascii="Times New Roman" w:hAnsi="Times New Roman" w:cs="Times New Roman"/>
          <w:sz w:val="28"/>
          <w:szCs w:val="28"/>
        </w:rPr>
        <w:t>» отдел развития студенческой молодежи занял 1 место (проект «Снежный десант)</w:t>
      </w:r>
      <w:r w:rsidR="007D31A3" w:rsidRPr="007D31A3">
        <w:rPr>
          <w:rFonts w:ascii="Times New Roman" w:hAnsi="Times New Roman" w:cs="Times New Roman"/>
          <w:sz w:val="28"/>
          <w:szCs w:val="28"/>
        </w:rPr>
        <w:t>.</w:t>
      </w:r>
    </w:p>
    <w:p w14:paraId="01CD62D2" w14:textId="081C2F8B" w:rsidR="00A75B16" w:rsidRPr="00A75B16" w:rsidRDefault="00A75B16" w:rsidP="00CE6479">
      <w:pPr>
        <w:tabs>
          <w:tab w:val="center" w:pos="567"/>
        </w:tabs>
        <w:spacing w:after="0" w:line="240" w:lineRule="auto"/>
        <w:ind w:firstLine="567"/>
        <w:jc w:val="both"/>
        <w:rPr>
          <w:rFonts w:ascii="Times New Roman" w:hAnsi="Times New Roman" w:cs="Times New Roman"/>
          <w:sz w:val="28"/>
          <w:szCs w:val="28"/>
        </w:rPr>
      </w:pPr>
      <w:r w:rsidRPr="00A75B16">
        <w:rPr>
          <w:rFonts w:ascii="Times New Roman" w:hAnsi="Times New Roman" w:cs="Times New Roman"/>
          <w:sz w:val="28"/>
          <w:szCs w:val="28"/>
        </w:rPr>
        <w:t xml:space="preserve">В течение 2023 года расширили сеть партнерских отношений, что позволило укрепить наше положение в области развития и реализации проектов для установления профессиональных связей по основным направлениям деятельности центра. Особое внимание было уделено развитию </w:t>
      </w:r>
      <w:proofErr w:type="spellStart"/>
      <w:r w:rsidRPr="00A75B16">
        <w:rPr>
          <w:rFonts w:ascii="Times New Roman" w:hAnsi="Times New Roman" w:cs="Times New Roman"/>
          <w:sz w:val="28"/>
          <w:szCs w:val="28"/>
        </w:rPr>
        <w:t>Добро</w:t>
      </w:r>
      <w:proofErr w:type="gramStart"/>
      <w:r w:rsidRPr="00A75B16">
        <w:rPr>
          <w:rFonts w:ascii="Times New Roman" w:hAnsi="Times New Roman" w:cs="Times New Roman"/>
          <w:sz w:val="28"/>
          <w:szCs w:val="28"/>
        </w:rPr>
        <w:t>.Ц</w:t>
      </w:r>
      <w:proofErr w:type="gramEnd"/>
      <w:r w:rsidRPr="00A75B16">
        <w:rPr>
          <w:rFonts w:ascii="Times New Roman" w:hAnsi="Times New Roman" w:cs="Times New Roman"/>
          <w:sz w:val="28"/>
          <w:szCs w:val="28"/>
        </w:rPr>
        <w:t>ентра</w:t>
      </w:r>
      <w:proofErr w:type="spellEnd"/>
      <w:r w:rsidRPr="00A75B16">
        <w:rPr>
          <w:rFonts w:ascii="Times New Roman" w:hAnsi="Times New Roman" w:cs="Times New Roman"/>
          <w:sz w:val="28"/>
          <w:szCs w:val="28"/>
        </w:rPr>
        <w:t xml:space="preserve">, который на базе ресурсного центра развития добровольчества стал центром привлечения и координации активистов. Таким образом, </w:t>
      </w:r>
      <w:r w:rsidR="0097224D">
        <w:rPr>
          <w:rFonts w:ascii="Times New Roman" w:hAnsi="Times New Roman" w:cs="Times New Roman"/>
          <w:sz w:val="28"/>
          <w:szCs w:val="28"/>
        </w:rPr>
        <w:t>происходит</w:t>
      </w:r>
      <w:r w:rsidRPr="00A75B16">
        <w:rPr>
          <w:rFonts w:ascii="Times New Roman" w:hAnsi="Times New Roman" w:cs="Times New Roman"/>
          <w:sz w:val="28"/>
          <w:szCs w:val="28"/>
        </w:rPr>
        <w:t xml:space="preserve"> активное участие молодежи в социальной жизни </w:t>
      </w:r>
      <w:proofErr w:type="gramStart"/>
      <w:r w:rsidRPr="00A75B16">
        <w:rPr>
          <w:rFonts w:ascii="Times New Roman" w:hAnsi="Times New Roman" w:cs="Times New Roman"/>
          <w:sz w:val="28"/>
          <w:szCs w:val="28"/>
        </w:rPr>
        <w:t>общества</w:t>
      </w:r>
      <w:proofErr w:type="gramEnd"/>
      <w:r w:rsidRPr="00A75B16">
        <w:rPr>
          <w:rFonts w:ascii="Times New Roman" w:hAnsi="Times New Roman" w:cs="Times New Roman"/>
          <w:sz w:val="28"/>
          <w:szCs w:val="28"/>
        </w:rPr>
        <w:t xml:space="preserve"> и </w:t>
      </w:r>
      <w:r w:rsidR="00F20BC5">
        <w:rPr>
          <w:rFonts w:ascii="Times New Roman" w:hAnsi="Times New Roman" w:cs="Times New Roman"/>
          <w:sz w:val="28"/>
          <w:szCs w:val="28"/>
        </w:rPr>
        <w:t xml:space="preserve">развиваются </w:t>
      </w:r>
      <w:r w:rsidRPr="00A75B16">
        <w:rPr>
          <w:rFonts w:ascii="Times New Roman" w:hAnsi="Times New Roman" w:cs="Times New Roman"/>
          <w:sz w:val="28"/>
          <w:szCs w:val="28"/>
        </w:rPr>
        <w:t>их навыки.</w:t>
      </w:r>
    </w:p>
    <w:p w14:paraId="2C1EACA1" w14:textId="3C588D43" w:rsidR="00A75B16" w:rsidRDefault="00A75B16" w:rsidP="00CE6479">
      <w:pPr>
        <w:tabs>
          <w:tab w:val="center" w:pos="567"/>
        </w:tabs>
        <w:spacing w:after="0" w:line="240" w:lineRule="auto"/>
        <w:ind w:firstLine="567"/>
        <w:jc w:val="both"/>
        <w:rPr>
          <w:rFonts w:ascii="Times New Roman" w:hAnsi="Times New Roman" w:cs="Times New Roman"/>
          <w:sz w:val="28"/>
          <w:szCs w:val="28"/>
        </w:rPr>
      </w:pPr>
      <w:r w:rsidRPr="00A75B16">
        <w:rPr>
          <w:rFonts w:ascii="Times New Roman" w:hAnsi="Times New Roman" w:cs="Times New Roman"/>
          <w:sz w:val="28"/>
          <w:szCs w:val="28"/>
        </w:rPr>
        <w:t>Важным аспектом работы стало развитие социальных сетей, которые помогают привлекать новых участников и распространять информацию о проектах центра. Мы активно используем возможности социальных платформ для коммуникации с нашей аудиторией и поддержки диалога с обществом.</w:t>
      </w:r>
    </w:p>
    <w:p w14:paraId="4B543766" w14:textId="77777777" w:rsidR="0097224D" w:rsidRPr="0097224D" w:rsidRDefault="0097224D" w:rsidP="00CE6479">
      <w:pPr>
        <w:tabs>
          <w:tab w:val="center" w:pos="567"/>
        </w:tabs>
        <w:spacing w:after="0" w:line="240" w:lineRule="auto"/>
        <w:ind w:firstLine="567"/>
        <w:jc w:val="both"/>
        <w:rPr>
          <w:rFonts w:ascii="Times New Roman" w:hAnsi="Times New Roman" w:cs="Times New Roman"/>
          <w:sz w:val="28"/>
          <w:szCs w:val="28"/>
        </w:rPr>
      </w:pPr>
      <w:r w:rsidRPr="0097224D">
        <w:rPr>
          <w:rFonts w:ascii="Times New Roman" w:hAnsi="Times New Roman" w:cs="Times New Roman"/>
          <w:sz w:val="28"/>
          <w:szCs w:val="28"/>
        </w:rPr>
        <w:t>Одной из ключевых целей нашего учреждения было реализация концепции привлекательного пространства для молодежи. Мы успешно осуществили это, благодаря новому помещению Центра, которое стало центром притяжения для молодых людей. Это помещение предоставляет возможность проведения различных культурных и образовательных мероприятий, а также стимулирует творческую активность.</w:t>
      </w:r>
    </w:p>
    <w:p w14:paraId="6EFE1D53" w14:textId="2DD2670D" w:rsidR="0097224D" w:rsidRDefault="0097224D" w:rsidP="00CE6479">
      <w:pPr>
        <w:tabs>
          <w:tab w:val="center" w:pos="567"/>
        </w:tabs>
        <w:spacing w:after="0" w:line="240" w:lineRule="auto"/>
        <w:ind w:firstLine="567"/>
        <w:jc w:val="both"/>
        <w:rPr>
          <w:rFonts w:ascii="Times New Roman" w:hAnsi="Times New Roman" w:cs="Times New Roman"/>
          <w:sz w:val="28"/>
          <w:szCs w:val="28"/>
        </w:rPr>
      </w:pPr>
      <w:r w:rsidRPr="0097224D">
        <w:rPr>
          <w:rFonts w:ascii="Times New Roman" w:hAnsi="Times New Roman" w:cs="Times New Roman"/>
          <w:sz w:val="28"/>
          <w:szCs w:val="28"/>
        </w:rPr>
        <w:t xml:space="preserve">Одним из ключевых достижений был запуск полноценных проектов для молодежи по всем направлениям работы Центра. </w:t>
      </w:r>
      <w:r w:rsidR="00F20BC5">
        <w:rPr>
          <w:rFonts w:ascii="Times New Roman" w:hAnsi="Times New Roman" w:cs="Times New Roman"/>
          <w:sz w:val="28"/>
          <w:szCs w:val="28"/>
        </w:rPr>
        <w:t xml:space="preserve">Руководство центра </w:t>
      </w:r>
      <w:r w:rsidRPr="0097224D">
        <w:rPr>
          <w:rFonts w:ascii="Times New Roman" w:hAnsi="Times New Roman" w:cs="Times New Roman"/>
          <w:sz w:val="28"/>
          <w:szCs w:val="28"/>
        </w:rPr>
        <w:t>стрем</w:t>
      </w:r>
      <w:r w:rsidR="00F20BC5">
        <w:rPr>
          <w:rFonts w:ascii="Times New Roman" w:hAnsi="Times New Roman" w:cs="Times New Roman"/>
          <w:sz w:val="28"/>
          <w:szCs w:val="28"/>
        </w:rPr>
        <w:t>и</w:t>
      </w:r>
      <w:r>
        <w:rPr>
          <w:rFonts w:ascii="Times New Roman" w:hAnsi="Times New Roman" w:cs="Times New Roman"/>
          <w:sz w:val="28"/>
          <w:szCs w:val="28"/>
        </w:rPr>
        <w:t>тся</w:t>
      </w:r>
      <w:r w:rsidRPr="0097224D">
        <w:rPr>
          <w:rFonts w:ascii="Times New Roman" w:hAnsi="Times New Roman" w:cs="Times New Roman"/>
          <w:sz w:val="28"/>
          <w:szCs w:val="28"/>
        </w:rPr>
        <w:t xml:space="preserve"> обеспечить качественную поддержку молодежных инициатив, и благодаря развитию профессиональных компетенций </w:t>
      </w:r>
      <w:r>
        <w:rPr>
          <w:rFonts w:ascii="Times New Roman" w:hAnsi="Times New Roman" w:cs="Times New Roman"/>
          <w:sz w:val="28"/>
          <w:szCs w:val="28"/>
        </w:rPr>
        <w:t>специалистов</w:t>
      </w:r>
      <w:r w:rsidRPr="0097224D">
        <w:rPr>
          <w:rFonts w:ascii="Times New Roman" w:hAnsi="Times New Roman" w:cs="Times New Roman"/>
          <w:sz w:val="28"/>
          <w:szCs w:val="28"/>
        </w:rPr>
        <w:t>, успешно реализу</w:t>
      </w:r>
      <w:r w:rsidR="00F20BC5">
        <w:rPr>
          <w:rFonts w:ascii="Times New Roman" w:hAnsi="Times New Roman" w:cs="Times New Roman"/>
          <w:sz w:val="28"/>
          <w:szCs w:val="28"/>
        </w:rPr>
        <w:t>ет</w:t>
      </w:r>
      <w:r w:rsidRPr="0097224D">
        <w:rPr>
          <w:rFonts w:ascii="Times New Roman" w:hAnsi="Times New Roman" w:cs="Times New Roman"/>
          <w:sz w:val="28"/>
          <w:szCs w:val="28"/>
        </w:rPr>
        <w:t xml:space="preserve"> эту задачу.</w:t>
      </w:r>
      <w:r w:rsidR="00F20BC5">
        <w:rPr>
          <w:rFonts w:ascii="Times New Roman" w:hAnsi="Times New Roman" w:cs="Times New Roman"/>
          <w:sz w:val="28"/>
          <w:szCs w:val="28"/>
        </w:rPr>
        <w:t xml:space="preserve"> </w:t>
      </w:r>
    </w:p>
    <w:p w14:paraId="486D7EFD" w14:textId="6207F914" w:rsidR="00F20BC5" w:rsidRDefault="00F20BC5" w:rsidP="00CE6479">
      <w:pPr>
        <w:tabs>
          <w:tab w:val="center" w:pos="567"/>
        </w:tabs>
        <w:spacing w:after="0" w:line="240" w:lineRule="auto"/>
        <w:ind w:firstLine="567"/>
        <w:jc w:val="both"/>
        <w:rPr>
          <w:rFonts w:ascii="Times New Roman" w:hAnsi="Times New Roman" w:cs="Times New Roman"/>
          <w:sz w:val="28"/>
          <w:szCs w:val="28"/>
        </w:rPr>
      </w:pPr>
      <w:r w:rsidRPr="00F20BC5">
        <w:rPr>
          <w:rFonts w:ascii="Times New Roman" w:hAnsi="Times New Roman" w:cs="Times New Roman"/>
          <w:sz w:val="28"/>
          <w:szCs w:val="28"/>
        </w:rPr>
        <w:t>В результате обновления оборудования организации мы значительно повысили эффективность работы и расширили возможности предоставления услуг для молодежи. Теперь мы можем предложить им еще больше инновационных программ и мероприятий.</w:t>
      </w:r>
    </w:p>
    <w:p w14:paraId="5B6C8265" w14:textId="203CB5E9" w:rsidR="00567BAD" w:rsidRPr="0014790C" w:rsidRDefault="00567BAD" w:rsidP="00CE6479">
      <w:pPr>
        <w:tabs>
          <w:tab w:val="center" w:pos="567"/>
        </w:tabs>
        <w:spacing w:after="0" w:line="240" w:lineRule="auto"/>
        <w:jc w:val="both"/>
        <w:rPr>
          <w:rFonts w:ascii="Times New Roman" w:hAnsi="Times New Roman" w:cs="Times New Roman"/>
          <w:color w:val="FF0000"/>
          <w:sz w:val="28"/>
          <w:szCs w:val="28"/>
        </w:rPr>
      </w:pPr>
    </w:p>
    <w:p w14:paraId="33F08DAD" w14:textId="58994F07" w:rsidR="00F20BC5" w:rsidRDefault="00567BAD" w:rsidP="00CE6479">
      <w:pPr>
        <w:tabs>
          <w:tab w:val="center" w:pos="567"/>
        </w:tabs>
        <w:spacing w:after="0" w:line="240" w:lineRule="auto"/>
        <w:jc w:val="center"/>
        <w:rPr>
          <w:rFonts w:ascii="Times New Roman" w:hAnsi="Times New Roman" w:cs="Times New Roman"/>
          <w:b/>
          <w:sz w:val="28"/>
          <w:szCs w:val="28"/>
        </w:rPr>
      </w:pPr>
      <w:r w:rsidRPr="00F20BC5">
        <w:rPr>
          <w:rFonts w:ascii="Times New Roman" w:hAnsi="Times New Roman" w:cs="Times New Roman"/>
          <w:b/>
          <w:sz w:val="28"/>
          <w:szCs w:val="28"/>
        </w:rPr>
        <w:t xml:space="preserve">Планы работы МБУ </w:t>
      </w:r>
      <w:r w:rsidR="003459DD">
        <w:rPr>
          <w:rFonts w:ascii="Times New Roman" w:hAnsi="Times New Roman" w:cs="Times New Roman"/>
          <w:b/>
          <w:sz w:val="28"/>
          <w:szCs w:val="28"/>
        </w:rPr>
        <w:t>ЦМИ</w:t>
      </w:r>
      <w:r w:rsidRPr="00F20BC5">
        <w:rPr>
          <w:rFonts w:ascii="Times New Roman" w:hAnsi="Times New Roman" w:cs="Times New Roman"/>
          <w:b/>
          <w:sz w:val="28"/>
          <w:szCs w:val="28"/>
        </w:rPr>
        <w:t xml:space="preserve"> «Пионер» на 202</w:t>
      </w:r>
      <w:r w:rsidR="00F20BC5">
        <w:rPr>
          <w:rFonts w:ascii="Times New Roman" w:hAnsi="Times New Roman" w:cs="Times New Roman"/>
          <w:b/>
          <w:sz w:val="28"/>
          <w:szCs w:val="28"/>
        </w:rPr>
        <w:t>4</w:t>
      </w:r>
      <w:r w:rsidRPr="00F20BC5">
        <w:rPr>
          <w:rFonts w:ascii="Times New Roman" w:hAnsi="Times New Roman" w:cs="Times New Roman"/>
          <w:b/>
          <w:sz w:val="28"/>
          <w:szCs w:val="28"/>
        </w:rPr>
        <w:t xml:space="preserve"> год:</w:t>
      </w:r>
      <w:bookmarkStart w:id="0" w:name="_Hlk151303465"/>
      <w:bookmarkStart w:id="1" w:name="_Hlk151303486"/>
    </w:p>
    <w:p w14:paraId="22941FC5" w14:textId="3D41BF89" w:rsidR="00F20BC5" w:rsidRPr="00FA5127" w:rsidRDefault="00F20BC5" w:rsidP="00CE6479">
      <w:pPr>
        <w:numPr>
          <w:ilvl w:val="0"/>
          <w:numId w:val="14"/>
        </w:numPr>
        <w:tabs>
          <w:tab w:val="clear" w:pos="720"/>
          <w:tab w:val="num" w:pos="993"/>
        </w:tabs>
        <w:spacing w:after="0" w:line="240" w:lineRule="auto"/>
        <w:ind w:left="0" w:firstLine="567"/>
        <w:jc w:val="both"/>
        <w:textAlignment w:val="baseline"/>
        <w:rPr>
          <w:rFonts w:ascii="Times New Roman" w:eastAsia="Times New Roman" w:hAnsi="Times New Roman" w:cs="Times New Roman"/>
          <w:color w:val="000000"/>
          <w:sz w:val="28"/>
          <w:szCs w:val="28"/>
          <w:lang w:eastAsia="ru-RU"/>
        </w:rPr>
      </w:pPr>
      <w:r w:rsidRPr="00FA5127">
        <w:rPr>
          <w:rFonts w:ascii="Times New Roman" w:eastAsia="Times New Roman" w:hAnsi="Times New Roman" w:cs="Times New Roman"/>
          <w:color w:val="000000"/>
          <w:sz w:val="28"/>
          <w:szCs w:val="28"/>
          <w:lang w:eastAsia="ru-RU"/>
        </w:rPr>
        <w:t>Вовлечение еще одного сегмента целевой аудитории</w:t>
      </w:r>
      <w:r>
        <w:rPr>
          <w:rFonts w:ascii="Times New Roman" w:eastAsia="Times New Roman" w:hAnsi="Times New Roman" w:cs="Times New Roman"/>
          <w:color w:val="000000"/>
          <w:sz w:val="28"/>
          <w:szCs w:val="28"/>
          <w:shd w:val="clear" w:color="auto" w:fill="FFFFFF"/>
          <w:lang w:eastAsia="ru-RU"/>
        </w:rPr>
        <w:t>.</w:t>
      </w:r>
    </w:p>
    <w:p w14:paraId="605DDFEA" w14:textId="77777777" w:rsidR="00F20BC5" w:rsidRPr="00FA5127" w:rsidRDefault="00F20BC5" w:rsidP="00CE6479">
      <w:pPr>
        <w:numPr>
          <w:ilvl w:val="0"/>
          <w:numId w:val="14"/>
        </w:numPr>
        <w:tabs>
          <w:tab w:val="clear" w:pos="720"/>
          <w:tab w:val="num" w:pos="993"/>
        </w:tabs>
        <w:spacing w:after="0" w:line="240" w:lineRule="auto"/>
        <w:ind w:left="0" w:firstLine="567"/>
        <w:jc w:val="both"/>
        <w:textAlignment w:val="baseline"/>
        <w:rPr>
          <w:rFonts w:ascii="Times New Roman" w:eastAsia="Times New Roman" w:hAnsi="Times New Roman" w:cs="Times New Roman"/>
          <w:color w:val="000000"/>
          <w:sz w:val="28"/>
          <w:szCs w:val="28"/>
          <w:lang w:eastAsia="ru-RU"/>
        </w:rPr>
      </w:pPr>
      <w:r w:rsidRPr="00FA5127">
        <w:rPr>
          <w:rFonts w:ascii="Times New Roman" w:eastAsia="Times New Roman" w:hAnsi="Times New Roman" w:cs="Times New Roman"/>
          <w:color w:val="000000"/>
          <w:sz w:val="28"/>
          <w:szCs w:val="28"/>
          <w:lang w:eastAsia="ru-RU"/>
        </w:rPr>
        <w:t xml:space="preserve">Вовлечение сотрудников Центра во внутреннюю систему обучения </w:t>
      </w:r>
      <w:r w:rsidRPr="00312C9B">
        <w:rPr>
          <w:rFonts w:ascii="Times New Roman" w:eastAsia="Times New Roman" w:hAnsi="Times New Roman" w:cs="Times New Roman"/>
          <w:color w:val="000000"/>
          <w:sz w:val="28"/>
          <w:szCs w:val="28"/>
          <w:lang w:eastAsia="ru-RU"/>
        </w:rPr>
        <w:t>Ц</w:t>
      </w:r>
      <w:r w:rsidRPr="00FA5127">
        <w:rPr>
          <w:rFonts w:ascii="Times New Roman" w:eastAsia="Times New Roman" w:hAnsi="Times New Roman" w:cs="Times New Roman"/>
          <w:color w:val="000000"/>
          <w:sz w:val="28"/>
          <w:szCs w:val="28"/>
          <w:lang w:eastAsia="ru-RU"/>
        </w:rPr>
        <w:t>ентра в качестве спикеров и организаторов.</w:t>
      </w:r>
    </w:p>
    <w:p w14:paraId="0C640F58" w14:textId="2B351D4F" w:rsidR="00F20BC5" w:rsidRPr="00FA5127" w:rsidRDefault="00F20BC5" w:rsidP="00CE6479">
      <w:pPr>
        <w:numPr>
          <w:ilvl w:val="0"/>
          <w:numId w:val="14"/>
        </w:numPr>
        <w:tabs>
          <w:tab w:val="clear" w:pos="720"/>
          <w:tab w:val="num" w:pos="993"/>
        </w:tabs>
        <w:spacing w:after="0" w:line="240" w:lineRule="auto"/>
        <w:ind w:left="0" w:firstLine="567"/>
        <w:jc w:val="both"/>
        <w:textAlignment w:val="baseline"/>
        <w:rPr>
          <w:rFonts w:ascii="Times New Roman" w:eastAsia="Times New Roman" w:hAnsi="Times New Roman" w:cs="Times New Roman"/>
          <w:color w:val="000000"/>
          <w:sz w:val="28"/>
          <w:szCs w:val="28"/>
          <w:lang w:eastAsia="ru-RU"/>
        </w:rPr>
      </w:pPr>
      <w:r w:rsidRPr="00FA5127">
        <w:rPr>
          <w:rFonts w:ascii="Times New Roman" w:eastAsia="Times New Roman" w:hAnsi="Times New Roman" w:cs="Times New Roman"/>
          <w:color w:val="000000"/>
          <w:sz w:val="28"/>
          <w:szCs w:val="28"/>
          <w:lang w:eastAsia="ru-RU"/>
        </w:rPr>
        <w:t>Системная реализация проектной деяте</w:t>
      </w:r>
      <w:r w:rsidR="008165A3">
        <w:rPr>
          <w:rFonts w:ascii="Times New Roman" w:eastAsia="Times New Roman" w:hAnsi="Times New Roman" w:cs="Times New Roman"/>
          <w:color w:val="000000"/>
          <w:sz w:val="28"/>
          <w:szCs w:val="28"/>
          <w:lang w:eastAsia="ru-RU"/>
        </w:rPr>
        <w:t xml:space="preserve">льности по принципу «молодежь </w:t>
      </w:r>
      <w:r w:rsidRPr="00FA5127">
        <w:rPr>
          <w:rFonts w:ascii="Times New Roman" w:eastAsia="Times New Roman" w:hAnsi="Times New Roman" w:cs="Times New Roman"/>
          <w:color w:val="000000"/>
          <w:sz w:val="28"/>
          <w:szCs w:val="28"/>
          <w:lang w:eastAsia="ru-RU"/>
        </w:rPr>
        <w:t>для молодежи». </w:t>
      </w:r>
    </w:p>
    <w:p w14:paraId="1E0D737A" w14:textId="64BFE679" w:rsidR="00F20BC5" w:rsidRPr="00F20BC5" w:rsidRDefault="00F20BC5" w:rsidP="00CE6479">
      <w:pPr>
        <w:numPr>
          <w:ilvl w:val="0"/>
          <w:numId w:val="14"/>
        </w:numPr>
        <w:tabs>
          <w:tab w:val="clear" w:pos="720"/>
          <w:tab w:val="num" w:pos="993"/>
        </w:tabs>
        <w:spacing w:after="0" w:line="240" w:lineRule="auto"/>
        <w:ind w:left="0" w:firstLine="567"/>
        <w:jc w:val="both"/>
        <w:textAlignment w:val="baseline"/>
        <w:rPr>
          <w:rFonts w:ascii="Times New Roman" w:eastAsia="Times New Roman" w:hAnsi="Times New Roman" w:cs="Times New Roman"/>
          <w:color w:val="000000"/>
          <w:sz w:val="28"/>
          <w:szCs w:val="28"/>
          <w:lang w:eastAsia="ru-RU"/>
        </w:rPr>
      </w:pPr>
      <w:r w:rsidRPr="00FA5127">
        <w:rPr>
          <w:rFonts w:ascii="Times New Roman" w:eastAsia="Times New Roman" w:hAnsi="Times New Roman" w:cs="Times New Roman"/>
          <w:color w:val="000000"/>
          <w:sz w:val="28"/>
          <w:szCs w:val="28"/>
          <w:lang w:eastAsia="ru-RU"/>
        </w:rPr>
        <w:t>Полноценное функционирование открытого пространства для инициативной молодежи Новосибирска.</w:t>
      </w:r>
    </w:p>
    <w:p w14:paraId="0513D9CE" w14:textId="77777777" w:rsidR="00F20BC5" w:rsidRPr="00FA5127" w:rsidRDefault="00F20BC5" w:rsidP="00CE6479">
      <w:pPr>
        <w:numPr>
          <w:ilvl w:val="0"/>
          <w:numId w:val="14"/>
        </w:numPr>
        <w:tabs>
          <w:tab w:val="clear" w:pos="720"/>
          <w:tab w:val="num" w:pos="993"/>
        </w:tabs>
        <w:spacing w:after="0" w:line="240" w:lineRule="auto"/>
        <w:ind w:left="0" w:firstLine="567"/>
        <w:jc w:val="both"/>
        <w:textAlignment w:val="baseline"/>
        <w:rPr>
          <w:rFonts w:ascii="Times New Roman" w:eastAsia="Times New Roman" w:hAnsi="Times New Roman" w:cs="Times New Roman"/>
          <w:color w:val="000000"/>
          <w:sz w:val="28"/>
          <w:szCs w:val="28"/>
          <w:lang w:eastAsia="ru-RU"/>
        </w:rPr>
      </w:pPr>
      <w:r w:rsidRPr="00FA5127">
        <w:rPr>
          <w:rFonts w:ascii="Times New Roman" w:eastAsia="Times New Roman" w:hAnsi="Times New Roman" w:cs="Times New Roman"/>
          <w:color w:val="000000"/>
          <w:sz w:val="28"/>
          <w:szCs w:val="28"/>
          <w:lang w:eastAsia="ru-RU"/>
        </w:rPr>
        <w:t>Презентация работы Центра на внешних площадках. </w:t>
      </w:r>
    </w:p>
    <w:p w14:paraId="65975614" w14:textId="77777777" w:rsidR="00F20BC5" w:rsidRPr="00FA5127" w:rsidRDefault="00F20BC5" w:rsidP="00CE6479">
      <w:pPr>
        <w:numPr>
          <w:ilvl w:val="0"/>
          <w:numId w:val="14"/>
        </w:numPr>
        <w:tabs>
          <w:tab w:val="clear" w:pos="720"/>
          <w:tab w:val="num" w:pos="993"/>
        </w:tabs>
        <w:spacing w:after="0" w:line="240" w:lineRule="auto"/>
        <w:ind w:left="0" w:firstLine="567"/>
        <w:jc w:val="both"/>
        <w:textAlignment w:val="baseline"/>
        <w:rPr>
          <w:rFonts w:ascii="Times New Roman" w:eastAsia="Times New Roman" w:hAnsi="Times New Roman" w:cs="Times New Roman"/>
          <w:color w:val="000000"/>
          <w:sz w:val="28"/>
          <w:szCs w:val="28"/>
          <w:lang w:eastAsia="ru-RU"/>
        </w:rPr>
      </w:pPr>
      <w:r w:rsidRPr="00FA5127">
        <w:rPr>
          <w:rFonts w:ascii="Times New Roman" w:eastAsia="Times New Roman" w:hAnsi="Times New Roman" w:cs="Times New Roman"/>
          <w:color w:val="000000"/>
          <w:sz w:val="28"/>
          <w:szCs w:val="28"/>
          <w:lang w:eastAsia="ru-RU"/>
        </w:rPr>
        <w:t>Анализ результатов реализации программы развития, определение дальнейших «точек роста».</w:t>
      </w:r>
    </w:p>
    <w:p w14:paraId="43A17A2D" w14:textId="01207C78" w:rsidR="004A11B7" w:rsidRPr="00441711" w:rsidRDefault="00F20BC5" w:rsidP="00CE6479">
      <w:pPr>
        <w:numPr>
          <w:ilvl w:val="0"/>
          <w:numId w:val="14"/>
        </w:numPr>
        <w:tabs>
          <w:tab w:val="clear" w:pos="720"/>
          <w:tab w:val="num" w:pos="993"/>
        </w:tabs>
        <w:spacing w:after="0" w:line="240" w:lineRule="auto"/>
        <w:ind w:left="0" w:right="-143" w:firstLine="567"/>
        <w:jc w:val="both"/>
        <w:textAlignment w:val="baseline"/>
        <w:rPr>
          <w:rFonts w:ascii="Times New Roman" w:hAnsi="Times New Roman" w:cs="Times New Roman"/>
          <w:sz w:val="28"/>
          <w:szCs w:val="28"/>
        </w:rPr>
      </w:pPr>
      <w:r w:rsidRPr="00441711">
        <w:rPr>
          <w:rFonts w:ascii="Times New Roman" w:eastAsia="Times New Roman" w:hAnsi="Times New Roman" w:cs="Times New Roman"/>
          <w:color w:val="000000"/>
          <w:sz w:val="28"/>
          <w:szCs w:val="28"/>
          <w:lang w:eastAsia="ru-RU"/>
        </w:rPr>
        <w:t>Написание новой программы развития Центра. </w:t>
      </w:r>
      <w:bookmarkStart w:id="2" w:name="_GoBack"/>
      <w:bookmarkEnd w:id="0"/>
      <w:bookmarkEnd w:id="1"/>
      <w:bookmarkEnd w:id="2"/>
    </w:p>
    <w:sectPr w:rsidR="004A11B7" w:rsidRPr="004417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2662C"/>
    <w:multiLevelType w:val="hybridMultilevel"/>
    <w:tmpl w:val="0A04BD84"/>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
    <w:nsid w:val="14EB339C"/>
    <w:multiLevelType w:val="hybridMultilevel"/>
    <w:tmpl w:val="6DFE3F30"/>
    <w:lvl w:ilvl="0" w:tplc="0419000F">
      <w:start w:val="1"/>
      <w:numFmt w:val="decimal"/>
      <w:lvlText w:val="%1."/>
      <w:lvlJc w:val="left"/>
      <w:pPr>
        <w:ind w:left="1070" w:hanging="360"/>
      </w:p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2">
    <w:nsid w:val="15A045EB"/>
    <w:multiLevelType w:val="hybridMultilevel"/>
    <w:tmpl w:val="4B7EAA4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29543DA5"/>
    <w:multiLevelType w:val="multilevel"/>
    <w:tmpl w:val="33DE4E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9CC20AB"/>
    <w:multiLevelType w:val="hybridMultilevel"/>
    <w:tmpl w:val="C388B032"/>
    <w:lvl w:ilvl="0" w:tplc="0B3A0A12">
      <w:start w:val="1"/>
      <w:numFmt w:val="decimal"/>
      <w:lvlText w:val="%1."/>
      <w:lvlJc w:val="left"/>
      <w:pPr>
        <w:ind w:left="720" w:hanging="360"/>
      </w:pPr>
      <w:rPr>
        <w:rFonts w:ascii="Times New Roman" w:hAnsi="Times New Roman" w:cs="Times New Roman" w:hint="default"/>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2D380913"/>
    <w:multiLevelType w:val="hybridMultilevel"/>
    <w:tmpl w:val="A46E9298"/>
    <w:lvl w:ilvl="0" w:tplc="E2AA1A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49168F1"/>
    <w:multiLevelType w:val="hybridMultilevel"/>
    <w:tmpl w:val="4794604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352044BD"/>
    <w:multiLevelType w:val="hybridMultilevel"/>
    <w:tmpl w:val="80F83C1C"/>
    <w:lvl w:ilvl="0" w:tplc="0419000F">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8">
    <w:nsid w:val="43B23DB4"/>
    <w:multiLevelType w:val="hybridMultilevel"/>
    <w:tmpl w:val="3C1EC9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8524330"/>
    <w:multiLevelType w:val="hybridMultilevel"/>
    <w:tmpl w:val="97AE72E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4BDD2335"/>
    <w:multiLevelType w:val="hybridMultilevel"/>
    <w:tmpl w:val="D52C9C2A"/>
    <w:lvl w:ilvl="0" w:tplc="3312C82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7335041D"/>
    <w:multiLevelType w:val="hybridMultilevel"/>
    <w:tmpl w:val="A41A0E44"/>
    <w:lvl w:ilvl="0" w:tplc="911427C0">
      <w:start w:val="1"/>
      <w:numFmt w:val="decimal"/>
      <w:lvlText w:val="%1."/>
      <w:lvlJc w:val="left"/>
      <w:pPr>
        <w:ind w:left="1070" w:hanging="360"/>
      </w:pPr>
      <w:rPr>
        <w:rFonts w:hint="default"/>
        <w:b w:val="0"/>
        <w:bCs/>
        <w:color w:val="auto"/>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2">
    <w:nsid w:val="75017F8C"/>
    <w:multiLevelType w:val="hybridMultilevel"/>
    <w:tmpl w:val="60AAACEE"/>
    <w:lvl w:ilvl="0" w:tplc="5D449186">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5"/>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3"/>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2C7"/>
    <w:rsid w:val="00000056"/>
    <w:rsid w:val="0003112B"/>
    <w:rsid w:val="00056E0D"/>
    <w:rsid w:val="00095626"/>
    <w:rsid w:val="000D51D4"/>
    <w:rsid w:val="00125DBD"/>
    <w:rsid w:val="0014790C"/>
    <w:rsid w:val="00271592"/>
    <w:rsid w:val="00277834"/>
    <w:rsid w:val="0029538A"/>
    <w:rsid w:val="003459DD"/>
    <w:rsid w:val="003E6F5F"/>
    <w:rsid w:val="004075C4"/>
    <w:rsid w:val="00441711"/>
    <w:rsid w:val="004A11B7"/>
    <w:rsid w:val="004C0405"/>
    <w:rsid w:val="004D32C7"/>
    <w:rsid w:val="00553353"/>
    <w:rsid w:val="00567BAD"/>
    <w:rsid w:val="00616C16"/>
    <w:rsid w:val="00735358"/>
    <w:rsid w:val="007D31A3"/>
    <w:rsid w:val="007F6A54"/>
    <w:rsid w:val="008165A3"/>
    <w:rsid w:val="00916468"/>
    <w:rsid w:val="0092444F"/>
    <w:rsid w:val="0097224D"/>
    <w:rsid w:val="009D7687"/>
    <w:rsid w:val="00A056E1"/>
    <w:rsid w:val="00A06E58"/>
    <w:rsid w:val="00A223E8"/>
    <w:rsid w:val="00A75B16"/>
    <w:rsid w:val="00BB3065"/>
    <w:rsid w:val="00C25075"/>
    <w:rsid w:val="00C94CE8"/>
    <w:rsid w:val="00C95241"/>
    <w:rsid w:val="00CD70C1"/>
    <w:rsid w:val="00CE2011"/>
    <w:rsid w:val="00CE6479"/>
    <w:rsid w:val="00CF2B0C"/>
    <w:rsid w:val="00DE2322"/>
    <w:rsid w:val="00E02E12"/>
    <w:rsid w:val="00E14BF0"/>
    <w:rsid w:val="00E33DAA"/>
    <w:rsid w:val="00E93A58"/>
    <w:rsid w:val="00F20BC5"/>
    <w:rsid w:val="00F627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D2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link w:val="a4"/>
    <w:uiPriority w:val="99"/>
    <w:semiHidden/>
    <w:locked/>
    <w:rsid w:val="00BB3065"/>
    <w:rPr>
      <w:rFonts w:ascii="Times New Roman" w:eastAsia="Times New Roman" w:hAnsi="Times New Roman" w:cs="Times New Roman"/>
      <w:sz w:val="24"/>
      <w:szCs w:val="24"/>
      <w:lang w:eastAsia="ru-RU"/>
    </w:rPr>
  </w:style>
  <w:style w:type="paragraph" w:styleId="a4">
    <w:name w:val="Normal (Web)"/>
    <w:basedOn w:val="a"/>
    <w:link w:val="a3"/>
    <w:uiPriority w:val="99"/>
    <w:semiHidden/>
    <w:unhideWhenUsed/>
    <w:rsid w:val="00BB30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BB3065"/>
    <w:pPr>
      <w:spacing w:after="200" w:line="276" w:lineRule="auto"/>
      <w:ind w:left="720"/>
      <w:contextualSpacing/>
    </w:pPr>
    <w:rPr>
      <w:rFonts w:ascii="Calibri" w:eastAsia="Calibri" w:hAnsi="Calibri" w:cs="Times New Roman"/>
      <w:lang w:eastAsia="ru-RU"/>
    </w:rPr>
  </w:style>
  <w:style w:type="character" w:customStyle="1" w:styleId="a6">
    <w:name w:val="Без интервала Знак"/>
    <w:link w:val="a7"/>
    <w:uiPriority w:val="1"/>
    <w:locked/>
    <w:rsid w:val="00BB3065"/>
  </w:style>
  <w:style w:type="paragraph" w:styleId="a7">
    <w:name w:val="No Spacing"/>
    <w:link w:val="a6"/>
    <w:uiPriority w:val="1"/>
    <w:qFormat/>
    <w:rsid w:val="00BB3065"/>
    <w:pPr>
      <w:spacing w:after="0" w:line="240" w:lineRule="auto"/>
    </w:pPr>
  </w:style>
  <w:style w:type="character" w:styleId="a8">
    <w:name w:val="Hyperlink"/>
    <w:basedOn w:val="a0"/>
    <w:uiPriority w:val="99"/>
    <w:semiHidden/>
    <w:unhideWhenUsed/>
    <w:rsid w:val="00BB3065"/>
    <w:rPr>
      <w:color w:val="0000FF"/>
      <w:u w:val="single"/>
    </w:rPr>
  </w:style>
  <w:style w:type="paragraph" w:styleId="a9">
    <w:name w:val="Balloon Text"/>
    <w:basedOn w:val="a"/>
    <w:link w:val="aa"/>
    <w:uiPriority w:val="99"/>
    <w:semiHidden/>
    <w:unhideWhenUsed/>
    <w:rsid w:val="00056E0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56E0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link w:val="a4"/>
    <w:uiPriority w:val="99"/>
    <w:semiHidden/>
    <w:locked/>
    <w:rsid w:val="00BB3065"/>
    <w:rPr>
      <w:rFonts w:ascii="Times New Roman" w:eastAsia="Times New Roman" w:hAnsi="Times New Roman" w:cs="Times New Roman"/>
      <w:sz w:val="24"/>
      <w:szCs w:val="24"/>
      <w:lang w:eastAsia="ru-RU"/>
    </w:rPr>
  </w:style>
  <w:style w:type="paragraph" w:styleId="a4">
    <w:name w:val="Normal (Web)"/>
    <w:basedOn w:val="a"/>
    <w:link w:val="a3"/>
    <w:uiPriority w:val="99"/>
    <w:semiHidden/>
    <w:unhideWhenUsed/>
    <w:rsid w:val="00BB30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BB3065"/>
    <w:pPr>
      <w:spacing w:after="200" w:line="276" w:lineRule="auto"/>
      <w:ind w:left="720"/>
      <w:contextualSpacing/>
    </w:pPr>
    <w:rPr>
      <w:rFonts w:ascii="Calibri" w:eastAsia="Calibri" w:hAnsi="Calibri" w:cs="Times New Roman"/>
      <w:lang w:eastAsia="ru-RU"/>
    </w:rPr>
  </w:style>
  <w:style w:type="character" w:customStyle="1" w:styleId="a6">
    <w:name w:val="Без интервала Знак"/>
    <w:link w:val="a7"/>
    <w:uiPriority w:val="1"/>
    <w:locked/>
    <w:rsid w:val="00BB3065"/>
  </w:style>
  <w:style w:type="paragraph" w:styleId="a7">
    <w:name w:val="No Spacing"/>
    <w:link w:val="a6"/>
    <w:uiPriority w:val="1"/>
    <w:qFormat/>
    <w:rsid w:val="00BB3065"/>
    <w:pPr>
      <w:spacing w:after="0" w:line="240" w:lineRule="auto"/>
    </w:pPr>
  </w:style>
  <w:style w:type="character" w:styleId="a8">
    <w:name w:val="Hyperlink"/>
    <w:basedOn w:val="a0"/>
    <w:uiPriority w:val="99"/>
    <w:semiHidden/>
    <w:unhideWhenUsed/>
    <w:rsid w:val="00BB3065"/>
    <w:rPr>
      <w:color w:val="0000FF"/>
      <w:u w:val="single"/>
    </w:rPr>
  </w:style>
  <w:style w:type="paragraph" w:styleId="a9">
    <w:name w:val="Balloon Text"/>
    <w:basedOn w:val="a"/>
    <w:link w:val="aa"/>
    <w:uiPriority w:val="99"/>
    <w:semiHidden/>
    <w:unhideWhenUsed/>
    <w:rsid w:val="00056E0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56E0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33435">
      <w:bodyDiv w:val="1"/>
      <w:marLeft w:val="0"/>
      <w:marRight w:val="0"/>
      <w:marTop w:val="0"/>
      <w:marBottom w:val="0"/>
      <w:divBdr>
        <w:top w:val="none" w:sz="0" w:space="0" w:color="auto"/>
        <w:left w:val="none" w:sz="0" w:space="0" w:color="auto"/>
        <w:bottom w:val="none" w:sz="0" w:space="0" w:color="auto"/>
        <w:right w:val="none" w:sz="0" w:space="0" w:color="auto"/>
      </w:divBdr>
    </w:div>
    <w:div w:id="108594949">
      <w:bodyDiv w:val="1"/>
      <w:marLeft w:val="0"/>
      <w:marRight w:val="0"/>
      <w:marTop w:val="0"/>
      <w:marBottom w:val="0"/>
      <w:divBdr>
        <w:top w:val="none" w:sz="0" w:space="0" w:color="auto"/>
        <w:left w:val="none" w:sz="0" w:space="0" w:color="auto"/>
        <w:bottom w:val="none" w:sz="0" w:space="0" w:color="auto"/>
        <w:right w:val="none" w:sz="0" w:space="0" w:color="auto"/>
      </w:divBdr>
    </w:div>
    <w:div w:id="269091963">
      <w:bodyDiv w:val="1"/>
      <w:marLeft w:val="0"/>
      <w:marRight w:val="0"/>
      <w:marTop w:val="0"/>
      <w:marBottom w:val="0"/>
      <w:divBdr>
        <w:top w:val="none" w:sz="0" w:space="0" w:color="auto"/>
        <w:left w:val="none" w:sz="0" w:space="0" w:color="auto"/>
        <w:bottom w:val="none" w:sz="0" w:space="0" w:color="auto"/>
        <w:right w:val="none" w:sz="0" w:space="0" w:color="auto"/>
      </w:divBdr>
    </w:div>
    <w:div w:id="312757568">
      <w:bodyDiv w:val="1"/>
      <w:marLeft w:val="0"/>
      <w:marRight w:val="0"/>
      <w:marTop w:val="0"/>
      <w:marBottom w:val="0"/>
      <w:divBdr>
        <w:top w:val="none" w:sz="0" w:space="0" w:color="auto"/>
        <w:left w:val="none" w:sz="0" w:space="0" w:color="auto"/>
        <w:bottom w:val="none" w:sz="0" w:space="0" w:color="auto"/>
        <w:right w:val="none" w:sz="0" w:space="0" w:color="auto"/>
      </w:divBdr>
    </w:div>
    <w:div w:id="456336557">
      <w:bodyDiv w:val="1"/>
      <w:marLeft w:val="0"/>
      <w:marRight w:val="0"/>
      <w:marTop w:val="0"/>
      <w:marBottom w:val="0"/>
      <w:divBdr>
        <w:top w:val="none" w:sz="0" w:space="0" w:color="auto"/>
        <w:left w:val="none" w:sz="0" w:space="0" w:color="auto"/>
        <w:bottom w:val="none" w:sz="0" w:space="0" w:color="auto"/>
        <w:right w:val="none" w:sz="0" w:space="0" w:color="auto"/>
      </w:divBdr>
    </w:div>
    <w:div w:id="559639344">
      <w:bodyDiv w:val="1"/>
      <w:marLeft w:val="0"/>
      <w:marRight w:val="0"/>
      <w:marTop w:val="0"/>
      <w:marBottom w:val="0"/>
      <w:divBdr>
        <w:top w:val="none" w:sz="0" w:space="0" w:color="auto"/>
        <w:left w:val="none" w:sz="0" w:space="0" w:color="auto"/>
        <w:bottom w:val="none" w:sz="0" w:space="0" w:color="auto"/>
        <w:right w:val="none" w:sz="0" w:space="0" w:color="auto"/>
      </w:divBdr>
    </w:div>
    <w:div w:id="593132586">
      <w:bodyDiv w:val="1"/>
      <w:marLeft w:val="0"/>
      <w:marRight w:val="0"/>
      <w:marTop w:val="0"/>
      <w:marBottom w:val="0"/>
      <w:divBdr>
        <w:top w:val="none" w:sz="0" w:space="0" w:color="auto"/>
        <w:left w:val="none" w:sz="0" w:space="0" w:color="auto"/>
        <w:bottom w:val="none" w:sz="0" w:space="0" w:color="auto"/>
        <w:right w:val="none" w:sz="0" w:space="0" w:color="auto"/>
      </w:divBdr>
    </w:div>
    <w:div w:id="687145641">
      <w:bodyDiv w:val="1"/>
      <w:marLeft w:val="0"/>
      <w:marRight w:val="0"/>
      <w:marTop w:val="0"/>
      <w:marBottom w:val="0"/>
      <w:divBdr>
        <w:top w:val="none" w:sz="0" w:space="0" w:color="auto"/>
        <w:left w:val="none" w:sz="0" w:space="0" w:color="auto"/>
        <w:bottom w:val="none" w:sz="0" w:space="0" w:color="auto"/>
        <w:right w:val="none" w:sz="0" w:space="0" w:color="auto"/>
      </w:divBdr>
    </w:div>
    <w:div w:id="838085541">
      <w:bodyDiv w:val="1"/>
      <w:marLeft w:val="0"/>
      <w:marRight w:val="0"/>
      <w:marTop w:val="0"/>
      <w:marBottom w:val="0"/>
      <w:divBdr>
        <w:top w:val="none" w:sz="0" w:space="0" w:color="auto"/>
        <w:left w:val="none" w:sz="0" w:space="0" w:color="auto"/>
        <w:bottom w:val="none" w:sz="0" w:space="0" w:color="auto"/>
        <w:right w:val="none" w:sz="0" w:space="0" w:color="auto"/>
      </w:divBdr>
    </w:div>
    <w:div w:id="867959308">
      <w:bodyDiv w:val="1"/>
      <w:marLeft w:val="0"/>
      <w:marRight w:val="0"/>
      <w:marTop w:val="0"/>
      <w:marBottom w:val="0"/>
      <w:divBdr>
        <w:top w:val="none" w:sz="0" w:space="0" w:color="auto"/>
        <w:left w:val="none" w:sz="0" w:space="0" w:color="auto"/>
        <w:bottom w:val="none" w:sz="0" w:space="0" w:color="auto"/>
        <w:right w:val="none" w:sz="0" w:space="0" w:color="auto"/>
      </w:divBdr>
    </w:div>
    <w:div w:id="994142728">
      <w:bodyDiv w:val="1"/>
      <w:marLeft w:val="0"/>
      <w:marRight w:val="0"/>
      <w:marTop w:val="0"/>
      <w:marBottom w:val="0"/>
      <w:divBdr>
        <w:top w:val="none" w:sz="0" w:space="0" w:color="auto"/>
        <w:left w:val="none" w:sz="0" w:space="0" w:color="auto"/>
        <w:bottom w:val="none" w:sz="0" w:space="0" w:color="auto"/>
        <w:right w:val="none" w:sz="0" w:space="0" w:color="auto"/>
      </w:divBdr>
    </w:div>
    <w:div w:id="1007252336">
      <w:bodyDiv w:val="1"/>
      <w:marLeft w:val="0"/>
      <w:marRight w:val="0"/>
      <w:marTop w:val="0"/>
      <w:marBottom w:val="0"/>
      <w:divBdr>
        <w:top w:val="none" w:sz="0" w:space="0" w:color="auto"/>
        <w:left w:val="none" w:sz="0" w:space="0" w:color="auto"/>
        <w:bottom w:val="none" w:sz="0" w:space="0" w:color="auto"/>
        <w:right w:val="none" w:sz="0" w:space="0" w:color="auto"/>
      </w:divBdr>
    </w:div>
    <w:div w:id="1168638649">
      <w:bodyDiv w:val="1"/>
      <w:marLeft w:val="0"/>
      <w:marRight w:val="0"/>
      <w:marTop w:val="0"/>
      <w:marBottom w:val="0"/>
      <w:divBdr>
        <w:top w:val="none" w:sz="0" w:space="0" w:color="auto"/>
        <w:left w:val="none" w:sz="0" w:space="0" w:color="auto"/>
        <w:bottom w:val="none" w:sz="0" w:space="0" w:color="auto"/>
        <w:right w:val="none" w:sz="0" w:space="0" w:color="auto"/>
      </w:divBdr>
    </w:div>
    <w:div w:id="1174109730">
      <w:bodyDiv w:val="1"/>
      <w:marLeft w:val="0"/>
      <w:marRight w:val="0"/>
      <w:marTop w:val="0"/>
      <w:marBottom w:val="0"/>
      <w:divBdr>
        <w:top w:val="none" w:sz="0" w:space="0" w:color="auto"/>
        <w:left w:val="none" w:sz="0" w:space="0" w:color="auto"/>
        <w:bottom w:val="none" w:sz="0" w:space="0" w:color="auto"/>
        <w:right w:val="none" w:sz="0" w:space="0" w:color="auto"/>
      </w:divBdr>
    </w:div>
    <w:div w:id="1206022423">
      <w:bodyDiv w:val="1"/>
      <w:marLeft w:val="0"/>
      <w:marRight w:val="0"/>
      <w:marTop w:val="0"/>
      <w:marBottom w:val="0"/>
      <w:divBdr>
        <w:top w:val="none" w:sz="0" w:space="0" w:color="auto"/>
        <w:left w:val="none" w:sz="0" w:space="0" w:color="auto"/>
        <w:bottom w:val="none" w:sz="0" w:space="0" w:color="auto"/>
        <w:right w:val="none" w:sz="0" w:space="0" w:color="auto"/>
      </w:divBdr>
    </w:div>
    <w:div w:id="1276908617">
      <w:bodyDiv w:val="1"/>
      <w:marLeft w:val="0"/>
      <w:marRight w:val="0"/>
      <w:marTop w:val="0"/>
      <w:marBottom w:val="0"/>
      <w:divBdr>
        <w:top w:val="none" w:sz="0" w:space="0" w:color="auto"/>
        <w:left w:val="none" w:sz="0" w:space="0" w:color="auto"/>
        <w:bottom w:val="none" w:sz="0" w:space="0" w:color="auto"/>
        <w:right w:val="none" w:sz="0" w:space="0" w:color="auto"/>
      </w:divBdr>
    </w:div>
    <w:div w:id="1331912221">
      <w:bodyDiv w:val="1"/>
      <w:marLeft w:val="0"/>
      <w:marRight w:val="0"/>
      <w:marTop w:val="0"/>
      <w:marBottom w:val="0"/>
      <w:divBdr>
        <w:top w:val="none" w:sz="0" w:space="0" w:color="auto"/>
        <w:left w:val="none" w:sz="0" w:space="0" w:color="auto"/>
        <w:bottom w:val="none" w:sz="0" w:space="0" w:color="auto"/>
        <w:right w:val="none" w:sz="0" w:space="0" w:color="auto"/>
      </w:divBdr>
    </w:div>
    <w:div w:id="1374501969">
      <w:bodyDiv w:val="1"/>
      <w:marLeft w:val="0"/>
      <w:marRight w:val="0"/>
      <w:marTop w:val="0"/>
      <w:marBottom w:val="0"/>
      <w:divBdr>
        <w:top w:val="none" w:sz="0" w:space="0" w:color="auto"/>
        <w:left w:val="none" w:sz="0" w:space="0" w:color="auto"/>
        <w:bottom w:val="none" w:sz="0" w:space="0" w:color="auto"/>
        <w:right w:val="none" w:sz="0" w:space="0" w:color="auto"/>
      </w:divBdr>
    </w:div>
    <w:div w:id="1403332769">
      <w:bodyDiv w:val="1"/>
      <w:marLeft w:val="0"/>
      <w:marRight w:val="0"/>
      <w:marTop w:val="0"/>
      <w:marBottom w:val="0"/>
      <w:divBdr>
        <w:top w:val="none" w:sz="0" w:space="0" w:color="auto"/>
        <w:left w:val="none" w:sz="0" w:space="0" w:color="auto"/>
        <w:bottom w:val="none" w:sz="0" w:space="0" w:color="auto"/>
        <w:right w:val="none" w:sz="0" w:space="0" w:color="auto"/>
      </w:divBdr>
    </w:div>
    <w:div w:id="1446149507">
      <w:bodyDiv w:val="1"/>
      <w:marLeft w:val="0"/>
      <w:marRight w:val="0"/>
      <w:marTop w:val="0"/>
      <w:marBottom w:val="0"/>
      <w:divBdr>
        <w:top w:val="none" w:sz="0" w:space="0" w:color="auto"/>
        <w:left w:val="none" w:sz="0" w:space="0" w:color="auto"/>
        <w:bottom w:val="none" w:sz="0" w:space="0" w:color="auto"/>
        <w:right w:val="none" w:sz="0" w:space="0" w:color="auto"/>
      </w:divBdr>
    </w:div>
    <w:div w:id="1621380966">
      <w:bodyDiv w:val="1"/>
      <w:marLeft w:val="0"/>
      <w:marRight w:val="0"/>
      <w:marTop w:val="0"/>
      <w:marBottom w:val="0"/>
      <w:divBdr>
        <w:top w:val="none" w:sz="0" w:space="0" w:color="auto"/>
        <w:left w:val="none" w:sz="0" w:space="0" w:color="auto"/>
        <w:bottom w:val="none" w:sz="0" w:space="0" w:color="auto"/>
        <w:right w:val="none" w:sz="0" w:space="0" w:color="auto"/>
      </w:divBdr>
    </w:div>
    <w:div w:id="1699041428">
      <w:bodyDiv w:val="1"/>
      <w:marLeft w:val="0"/>
      <w:marRight w:val="0"/>
      <w:marTop w:val="0"/>
      <w:marBottom w:val="0"/>
      <w:divBdr>
        <w:top w:val="none" w:sz="0" w:space="0" w:color="auto"/>
        <w:left w:val="none" w:sz="0" w:space="0" w:color="auto"/>
        <w:bottom w:val="none" w:sz="0" w:space="0" w:color="auto"/>
        <w:right w:val="none" w:sz="0" w:space="0" w:color="auto"/>
      </w:divBdr>
    </w:div>
    <w:div w:id="1928804596">
      <w:bodyDiv w:val="1"/>
      <w:marLeft w:val="0"/>
      <w:marRight w:val="0"/>
      <w:marTop w:val="0"/>
      <w:marBottom w:val="0"/>
      <w:divBdr>
        <w:top w:val="none" w:sz="0" w:space="0" w:color="auto"/>
        <w:left w:val="none" w:sz="0" w:space="0" w:color="auto"/>
        <w:bottom w:val="none" w:sz="0" w:space="0" w:color="auto"/>
        <w:right w:val="none" w:sz="0" w:space="0" w:color="auto"/>
      </w:divBdr>
    </w:div>
    <w:div w:id="2079554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k.com/vspodolphin" TargetMode="External"/><Relationship Id="rId3" Type="http://schemas.openxmlformats.org/officeDocument/2006/relationships/styles" Target="styles.xml"/><Relationship Id="rId7" Type="http://schemas.openxmlformats.org/officeDocument/2006/relationships/hyperlink" Target="https://vk.com/vspodolph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047E5C-03AA-4304-8233-E5E0B311F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438</TotalTime>
  <Pages>34</Pages>
  <Words>13096</Words>
  <Characters>74651</Characters>
  <Application>Microsoft Office Word</Application>
  <DocSecurity>0</DocSecurity>
  <Lines>622</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dc:creator>
  <cp:keywords/>
  <dc:description/>
  <cp:lastModifiedBy>Alekseeva</cp:lastModifiedBy>
  <cp:revision>10</cp:revision>
  <dcterms:created xsi:type="dcterms:W3CDTF">2023-11-19T08:32:00Z</dcterms:created>
  <dcterms:modified xsi:type="dcterms:W3CDTF">2023-11-27T06:37:00Z</dcterms:modified>
</cp:coreProperties>
</file>